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A7CC4B" w14:textId="77777777" w:rsidR="005213B1" w:rsidRPr="00D76F51" w:rsidRDefault="005213B1" w:rsidP="00AF2B49">
      <w:pPr>
        <w:spacing w:before="100" w:beforeAutospacing="1"/>
        <w:contextualSpacing/>
        <w:rPr>
          <w:rFonts w:ascii="Arial" w:hAnsi="Arial" w:cs="Arial"/>
          <w:b/>
          <w:sz w:val="22"/>
          <w:szCs w:val="22"/>
        </w:rPr>
      </w:pPr>
      <w:r w:rsidRPr="00D76F51">
        <w:rPr>
          <w:rFonts w:ascii="Arial" w:hAnsi="Arial" w:cs="Arial"/>
          <w:b/>
          <w:noProof/>
          <w:sz w:val="22"/>
          <w:szCs w:val="22"/>
        </w:rPr>
        <w:drawing>
          <wp:inline distT="0" distB="0" distL="0" distR="0" wp14:anchorId="2B1A4D83" wp14:editId="2B1C6F56">
            <wp:extent cx="1619250" cy="118983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VV_Centered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9155" cy="1189766"/>
                    </a:xfrm>
                    <a:prstGeom prst="rect">
                      <a:avLst/>
                    </a:prstGeom>
                  </pic:spPr>
                </pic:pic>
              </a:graphicData>
            </a:graphic>
          </wp:inline>
        </w:drawing>
      </w:r>
    </w:p>
    <w:p w14:paraId="0F55138B" w14:textId="77777777" w:rsidR="005213B1" w:rsidRPr="00D76F51" w:rsidRDefault="005213B1" w:rsidP="00AF2B49">
      <w:pPr>
        <w:spacing w:before="100" w:beforeAutospacing="1"/>
        <w:contextualSpacing/>
        <w:rPr>
          <w:rFonts w:ascii="Arial" w:hAnsi="Arial" w:cs="Arial"/>
          <w:b/>
          <w:sz w:val="22"/>
          <w:szCs w:val="22"/>
        </w:rPr>
      </w:pPr>
    </w:p>
    <w:p w14:paraId="4DDB7B1C" w14:textId="57104983" w:rsidR="005213B1" w:rsidRPr="00D76F51" w:rsidRDefault="00231C1D" w:rsidP="00AF2B49">
      <w:pPr>
        <w:spacing w:before="100" w:beforeAutospacing="1"/>
        <w:contextualSpacing/>
        <w:rPr>
          <w:rFonts w:ascii="Arial" w:hAnsi="Arial" w:cs="Arial"/>
          <w:b/>
          <w:sz w:val="22"/>
          <w:szCs w:val="22"/>
        </w:rPr>
      </w:pPr>
      <w:r w:rsidRPr="00D76F51">
        <w:rPr>
          <w:rFonts w:ascii="Arial" w:hAnsi="Arial" w:cs="Arial" w:hint="eastAsia"/>
          <w:b/>
          <w:sz w:val="22"/>
          <w:szCs w:val="22"/>
        </w:rPr>
        <w:t>纳帕谷天地酒乡</w:t>
      </w:r>
      <w:r w:rsidR="00674BA3" w:rsidRPr="00D76F51">
        <w:rPr>
          <w:rFonts w:ascii="Arial" w:hAnsi="Arial" w:cs="Arial"/>
          <w:b/>
          <w:sz w:val="22"/>
          <w:szCs w:val="22"/>
        </w:rPr>
        <w:t>Napa Valley Rock</w:t>
      </w:r>
      <w:r w:rsidR="005213B1" w:rsidRPr="00D76F51">
        <w:rPr>
          <w:rFonts w:ascii="Arial" w:hAnsi="Arial" w:cs="Arial"/>
          <w:b/>
          <w:sz w:val="22"/>
          <w:szCs w:val="22"/>
        </w:rPr>
        <w:t xml:space="preserve"> – </w:t>
      </w:r>
      <w:r w:rsidR="002205BC" w:rsidRPr="00D76F51">
        <w:rPr>
          <w:rFonts w:ascii="Arial" w:hAnsi="Arial" w:cs="Arial" w:hint="eastAsia"/>
          <w:b/>
          <w:sz w:val="22"/>
          <w:szCs w:val="22"/>
        </w:rPr>
        <w:t>长版本</w:t>
      </w:r>
      <w:r w:rsidR="00674BA3" w:rsidRPr="00D76F51">
        <w:rPr>
          <w:rFonts w:ascii="Arial" w:hAnsi="Arial" w:cs="Arial" w:hint="eastAsia"/>
          <w:b/>
          <w:sz w:val="22"/>
          <w:szCs w:val="22"/>
        </w:rPr>
        <w:t>幻灯片</w:t>
      </w:r>
    </w:p>
    <w:p w14:paraId="780EC32D" w14:textId="77777777" w:rsidR="000039DC" w:rsidRPr="00D76F51" w:rsidRDefault="002205BC" w:rsidP="00AF2B49">
      <w:pPr>
        <w:spacing w:before="100" w:beforeAutospacing="1"/>
        <w:contextualSpacing/>
        <w:rPr>
          <w:rFonts w:ascii="Arial" w:hAnsi="Arial" w:cs="Arial"/>
          <w:b/>
          <w:sz w:val="22"/>
          <w:szCs w:val="22"/>
        </w:rPr>
      </w:pPr>
      <w:r w:rsidRPr="00D76F51">
        <w:rPr>
          <w:rFonts w:ascii="Arial" w:hAnsi="Arial" w:cs="Arial" w:hint="eastAsia"/>
          <w:b/>
          <w:sz w:val="22"/>
          <w:szCs w:val="22"/>
        </w:rPr>
        <w:t>讲师指南</w:t>
      </w:r>
    </w:p>
    <w:p w14:paraId="696285AA" w14:textId="77777777" w:rsidR="005213B1" w:rsidRPr="00D76F51" w:rsidRDefault="005213B1" w:rsidP="00AF2B49">
      <w:pPr>
        <w:spacing w:before="100" w:beforeAutospacing="1"/>
        <w:contextualSpacing/>
        <w:rPr>
          <w:rFonts w:ascii="Arial" w:hAnsi="Arial" w:cs="Arial"/>
          <w:sz w:val="22"/>
          <w:szCs w:val="22"/>
        </w:rPr>
      </w:pPr>
    </w:p>
    <w:p w14:paraId="03AEAF64" w14:textId="54D5B30E" w:rsidR="005213B1" w:rsidRPr="00D76F51" w:rsidRDefault="007B61A5" w:rsidP="00AF2B49">
      <w:pPr>
        <w:spacing w:before="100" w:beforeAutospacing="1"/>
        <w:contextualSpacing/>
        <w:rPr>
          <w:rFonts w:ascii="Arial" w:hAnsi="Arial" w:cs="Arial"/>
          <w:b/>
          <w:sz w:val="22"/>
          <w:szCs w:val="22"/>
        </w:rPr>
      </w:pPr>
      <w:r w:rsidRPr="00D76F51">
        <w:rPr>
          <w:rFonts w:ascii="Arial" w:hAnsi="Arial" w:cs="Arial" w:hint="eastAsia"/>
          <w:b/>
          <w:sz w:val="22"/>
          <w:szCs w:val="22"/>
        </w:rPr>
        <w:t>概要</w:t>
      </w:r>
      <w:r w:rsidR="005213B1" w:rsidRPr="00D76F51">
        <w:rPr>
          <w:rFonts w:ascii="Arial" w:hAnsi="Arial" w:cs="Arial"/>
          <w:b/>
          <w:sz w:val="22"/>
          <w:szCs w:val="22"/>
        </w:rPr>
        <w:t xml:space="preserve"> </w:t>
      </w:r>
    </w:p>
    <w:p w14:paraId="5F8B40A1" w14:textId="17CDD000" w:rsidR="005213B1" w:rsidRPr="00D76F51" w:rsidRDefault="007B61A5" w:rsidP="00AF2B49">
      <w:pPr>
        <w:pStyle w:val="ListParagraph"/>
        <w:numPr>
          <w:ilvl w:val="0"/>
          <w:numId w:val="1"/>
        </w:numPr>
        <w:spacing w:before="100" w:beforeAutospacing="1"/>
        <w:rPr>
          <w:rFonts w:ascii="Arial" w:eastAsiaTheme="minorEastAsia" w:hAnsi="Arial" w:cs="Arial"/>
          <w:sz w:val="22"/>
          <w:szCs w:val="22"/>
        </w:rPr>
      </w:pPr>
      <w:r w:rsidRPr="00D76F51">
        <w:rPr>
          <w:rFonts w:ascii="Arial" w:eastAsiaTheme="minorEastAsia" w:hAnsi="Arial" w:cs="SimSun"/>
          <w:sz w:val="22"/>
          <w:szCs w:val="22"/>
          <w:lang w:eastAsia="zh-CN"/>
        </w:rPr>
        <w:t>简</w:t>
      </w:r>
      <w:r w:rsidRPr="00D76F51">
        <w:rPr>
          <w:rFonts w:ascii="Arial" w:eastAsiaTheme="minorEastAsia" w:hAnsi="Arial" w:cs="MS Mincho"/>
          <w:sz w:val="22"/>
          <w:szCs w:val="22"/>
          <w:lang w:eastAsia="zh-CN"/>
        </w:rPr>
        <w:t>介</w:t>
      </w:r>
    </w:p>
    <w:p w14:paraId="7C3B4E41" w14:textId="298CBAB4" w:rsidR="005213B1" w:rsidRPr="00D76F51" w:rsidRDefault="007B61A5" w:rsidP="00AF2B49">
      <w:pPr>
        <w:pStyle w:val="ListParagraph"/>
        <w:numPr>
          <w:ilvl w:val="0"/>
          <w:numId w:val="1"/>
        </w:numPr>
        <w:spacing w:before="100" w:beforeAutospacing="1"/>
        <w:rPr>
          <w:rFonts w:ascii="Arial" w:eastAsiaTheme="minorEastAsia" w:hAnsi="Arial" w:cs="Arial"/>
          <w:sz w:val="22"/>
          <w:szCs w:val="22"/>
          <w:lang w:eastAsia="zh-CN"/>
        </w:rPr>
      </w:pPr>
      <w:r w:rsidRPr="00D76F51">
        <w:rPr>
          <w:rFonts w:ascii="Arial" w:eastAsiaTheme="minorEastAsia" w:hAnsi="Arial" w:cs="SimSun" w:hint="eastAsia"/>
          <w:sz w:val="22"/>
          <w:szCs w:val="22"/>
          <w:lang w:eastAsia="zh-CN"/>
        </w:rPr>
        <w:t>有关</w:t>
      </w:r>
      <w:r w:rsidRPr="00D76F51">
        <w:rPr>
          <w:rFonts w:ascii="Arial" w:eastAsiaTheme="minorEastAsia" w:hAnsi="Arial" w:cs="SimSun"/>
          <w:sz w:val="22"/>
          <w:szCs w:val="22"/>
          <w:lang w:eastAsia="zh-CN"/>
        </w:rPr>
        <w:t>纳帕</w:t>
      </w:r>
      <w:r w:rsidRPr="00D76F51">
        <w:rPr>
          <w:rFonts w:ascii="Arial" w:eastAsiaTheme="minorEastAsia" w:hAnsi="Arial" w:cs="MS Mincho"/>
          <w:sz w:val="22"/>
          <w:szCs w:val="22"/>
          <w:lang w:eastAsia="zh-CN"/>
        </w:rPr>
        <w:t>谷</w:t>
      </w:r>
      <w:r w:rsidRPr="00D76F51">
        <w:rPr>
          <w:rFonts w:ascii="Arial" w:eastAsiaTheme="minorEastAsia" w:hAnsi="Arial" w:cs="MS Mincho" w:hint="eastAsia"/>
          <w:sz w:val="22"/>
          <w:szCs w:val="22"/>
          <w:lang w:eastAsia="zh-CN"/>
        </w:rPr>
        <w:t>最重要的因素</w:t>
      </w:r>
    </w:p>
    <w:p w14:paraId="0A3617CA" w14:textId="4655D01D" w:rsidR="005213B1" w:rsidRPr="00D76F51" w:rsidRDefault="007B61A5" w:rsidP="00AF2B49">
      <w:pPr>
        <w:pStyle w:val="ListParagraph"/>
        <w:numPr>
          <w:ilvl w:val="0"/>
          <w:numId w:val="1"/>
        </w:numPr>
        <w:spacing w:before="100" w:beforeAutospacing="1"/>
        <w:rPr>
          <w:rFonts w:ascii="Arial" w:eastAsiaTheme="minorEastAsia" w:hAnsi="Arial" w:cs="Arial"/>
          <w:sz w:val="22"/>
          <w:szCs w:val="22"/>
        </w:rPr>
      </w:pPr>
      <w:r w:rsidRPr="00D76F51">
        <w:rPr>
          <w:rFonts w:ascii="Arial" w:eastAsiaTheme="minorEastAsia" w:hAnsi="Arial" w:cs="MS Mincho" w:hint="eastAsia"/>
          <w:sz w:val="22"/>
          <w:szCs w:val="22"/>
          <w:lang w:eastAsia="zh-CN"/>
        </w:rPr>
        <w:t>土壤</w:t>
      </w:r>
    </w:p>
    <w:p w14:paraId="583B63BE" w14:textId="19DCF4D8" w:rsidR="005213B1" w:rsidRPr="00D76F51" w:rsidRDefault="007B61A5" w:rsidP="00AF2B49">
      <w:pPr>
        <w:pStyle w:val="ListParagraph"/>
        <w:numPr>
          <w:ilvl w:val="0"/>
          <w:numId w:val="1"/>
        </w:numPr>
        <w:spacing w:before="100" w:beforeAutospacing="1"/>
        <w:rPr>
          <w:rFonts w:ascii="Arial" w:eastAsiaTheme="minorEastAsia" w:hAnsi="Arial" w:cs="Arial"/>
          <w:sz w:val="22"/>
          <w:szCs w:val="22"/>
        </w:rPr>
      </w:pPr>
      <w:r w:rsidRPr="00D76F51">
        <w:rPr>
          <w:rFonts w:ascii="Arial" w:eastAsiaTheme="minorEastAsia" w:hAnsi="Arial" w:cs="MS Mincho"/>
          <w:sz w:val="22"/>
          <w:szCs w:val="22"/>
          <w:lang w:eastAsia="zh-CN"/>
        </w:rPr>
        <w:t>气候</w:t>
      </w:r>
    </w:p>
    <w:p w14:paraId="796E552C" w14:textId="63C1AB80" w:rsidR="005213B1" w:rsidRPr="00D76F51" w:rsidRDefault="007B61A5" w:rsidP="00AF2B49">
      <w:pPr>
        <w:pStyle w:val="ListParagraph"/>
        <w:numPr>
          <w:ilvl w:val="0"/>
          <w:numId w:val="1"/>
        </w:numPr>
        <w:spacing w:before="100" w:beforeAutospacing="1"/>
        <w:rPr>
          <w:rFonts w:ascii="Arial" w:eastAsiaTheme="minorEastAsia" w:hAnsi="Arial" w:cs="Arial"/>
          <w:sz w:val="22"/>
          <w:szCs w:val="22"/>
        </w:rPr>
      </w:pPr>
      <w:r w:rsidRPr="00D76F51">
        <w:rPr>
          <w:rFonts w:ascii="Arial" w:eastAsiaTheme="minorEastAsia" w:hAnsi="Arial" w:cs="MS Mincho"/>
          <w:sz w:val="22"/>
          <w:szCs w:val="22"/>
          <w:lang w:eastAsia="zh-CN"/>
        </w:rPr>
        <w:t>葡萄栽培</w:t>
      </w:r>
    </w:p>
    <w:p w14:paraId="18C6816E" w14:textId="316C1E47" w:rsidR="005213B1" w:rsidRPr="00D76F51" w:rsidRDefault="007B61A5" w:rsidP="00AF2B49">
      <w:pPr>
        <w:pStyle w:val="ListParagraph"/>
        <w:numPr>
          <w:ilvl w:val="0"/>
          <w:numId w:val="1"/>
        </w:numPr>
        <w:spacing w:before="100" w:beforeAutospacing="1"/>
        <w:rPr>
          <w:rFonts w:ascii="Arial" w:eastAsiaTheme="minorEastAsia" w:hAnsi="Arial" w:cs="Arial"/>
          <w:sz w:val="22"/>
          <w:szCs w:val="22"/>
        </w:rPr>
      </w:pPr>
      <w:r w:rsidRPr="00D76F51">
        <w:rPr>
          <w:rFonts w:ascii="Arial" w:eastAsiaTheme="minorEastAsia" w:hAnsi="Arial" w:cs="MS Mincho"/>
          <w:sz w:val="22"/>
          <w:szCs w:val="22"/>
          <w:lang w:eastAsia="zh-CN"/>
        </w:rPr>
        <w:t>葡萄酒</w:t>
      </w:r>
      <w:r w:rsidRPr="00D76F51">
        <w:rPr>
          <w:rFonts w:ascii="Arial" w:eastAsiaTheme="minorEastAsia" w:hAnsi="Arial" w:cs="SimSun"/>
          <w:sz w:val="22"/>
          <w:szCs w:val="22"/>
          <w:lang w:eastAsia="zh-CN"/>
        </w:rPr>
        <w:t>酿</w:t>
      </w:r>
      <w:r w:rsidRPr="00D76F51">
        <w:rPr>
          <w:rFonts w:ascii="Arial" w:eastAsiaTheme="minorEastAsia" w:hAnsi="Arial" w:cs="MS Mincho"/>
          <w:sz w:val="22"/>
          <w:szCs w:val="22"/>
          <w:lang w:eastAsia="zh-CN"/>
        </w:rPr>
        <w:t>造</w:t>
      </w:r>
    </w:p>
    <w:p w14:paraId="126029F6" w14:textId="709E5706" w:rsidR="005213B1" w:rsidRPr="00D76F51" w:rsidRDefault="007B61A5" w:rsidP="00AF2B49">
      <w:pPr>
        <w:pStyle w:val="ListParagraph"/>
        <w:numPr>
          <w:ilvl w:val="0"/>
          <w:numId w:val="1"/>
        </w:numPr>
        <w:spacing w:before="100" w:beforeAutospacing="1"/>
        <w:rPr>
          <w:rFonts w:ascii="Arial" w:eastAsiaTheme="minorEastAsia" w:hAnsi="Arial" w:cs="Arial"/>
          <w:sz w:val="22"/>
          <w:szCs w:val="22"/>
        </w:rPr>
      </w:pPr>
      <w:r w:rsidRPr="00D76F51">
        <w:rPr>
          <w:rFonts w:ascii="Arial" w:eastAsiaTheme="minorEastAsia" w:hAnsi="Arial" w:cs="SimSun"/>
          <w:sz w:val="22"/>
          <w:szCs w:val="22"/>
          <w:lang w:eastAsia="zh-CN"/>
        </w:rPr>
        <w:t>历</w:t>
      </w:r>
      <w:r w:rsidRPr="00D76F51">
        <w:rPr>
          <w:rFonts w:ascii="Arial" w:eastAsiaTheme="minorEastAsia" w:hAnsi="Arial" w:cs="MS Mincho"/>
          <w:sz w:val="22"/>
          <w:szCs w:val="22"/>
          <w:lang w:eastAsia="zh-CN"/>
        </w:rPr>
        <w:t>史</w:t>
      </w:r>
    </w:p>
    <w:p w14:paraId="0E368369" w14:textId="71FFE86C" w:rsidR="005213B1" w:rsidRPr="00D76F51" w:rsidRDefault="007B61A5" w:rsidP="00AF2B49">
      <w:pPr>
        <w:pStyle w:val="ListParagraph"/>
        <w:numPr>
          <w:ilvl w:val="0"/>
          <w:numId w:val="1"/>
        </w:numPr>
        <w:spacing w:before="100" w:beforeAutospacing="1"/>
        <w:rPr>
          <w:rFonts w:ascii="Arial" w:eastAsiaTheme="minorEastAsia" w:hAnsi="Arial" w:cs="Arial"/>
          <w:sz w:val="22"/>
          <w:szCs w:val="22"/>
        </w:rPr>
      </w:pPr>
      <w:r w:rsidRPr="00D76F51">
        <w:rPr>
          <w:rFonts w:ascii="Arial" w:eastAsiaTheme="minorEastAsia" w:hAnsi="Arial" w:cs="SimSun"/>
          <w:sz w:val="22"/>
          <w:szCs w:val="22"/>
          <w:lang w:eastAsia="zh-CN"/>
        </w:rPr>
        <w:t>纳帕</w:t>
      </w:r>
      <w:r w:rsidRPr="00D76F51">
        <w:rPr>
          <w:rFonts w:ascii="Arial" w:eastAsiaTheme="minorEastAsia" w:hAnsi="Arial" w:cs="MS Mincho"/>
          <w:sz w:val="22"/>
          <w:szCs w:val="22"/>
          <w:lang w:eastAsia="zh-CN"/>
        </w:rPr>
        <w:t>谷</w:t>
      </w:r>
      <w:r w:rsidRPr="00D76F51">
        <w:rPr>
          <w:rFonts w:ascii="Arial" w:eastAsiaTheme="minorEastAsia" w:hAnsi="Arial" w:cs="SimSun"/>
          <w:sz w:val="22"/>
          <w:szCs w:val="22"/>
          <w:lang w:eastAsia="zh-CN"/>
        </w:rPr>
        <w:t>酿酒</w:t>
      </w:r>
      <w:r w:rsidRPr="00D76F51">
        <w:rPr>
          <w:rFonts w:ascii="Arial" w:eastAsiaTheme="minorEastAsia" w:hAnsi="Arial" w:cs="MS Mincho"/>
          <w:sz w:val="22"/>
          <w:szCs w:val="22"/>
          <w:lang w:eastAsia="zh-CN"/>
        </w:rPr>
        <w:t>商</w:t>
      </w:r>
    </w:p>
    <w:p w14:paraId="5C5BF9BB" w14:textId="70C78FAB" w:rsidR="005213B1" w:rsidRPr="00D76F51" w:rsidRDefault="00770A30" w:rsidP="00AF2B49">
      <w:pPr>
        <w:spacing w:before="100" w:beforeAutospacing="1"/>
        <w:contextualSpacing/>
        <w:rPr>
          <w:rFonts w:ascii="Arial" w:hAnsi="Arial" w:cs="Arial"/>
          <w:sz w:val="22"/>
          <w:szCs w:val="22"/>
        </w:rPr>
      </w:pPr>
      <w:r w:rsidRPr="00D76F51">
        <w:rPr>
          <w:rFonts w:ascii="Arial" w:hAnsi="Arial" w:cs="Arial" w:hint="eastAsia"/>
          <w:b/>
          <w:sz w:val="22"/>
          <w:szCs w:val="22"/>
        </w:rPr>
        <w:t>课程时长</w:t>
      </w:r>
    </w:p>
    <w:p w14:paraId="4F8869AD" w14:textId="3EAD09E6" w:rsidR="005213B1" w:rsidRPr="00D76F51" w:rsidRDefault="00770A30" w:rsidP="00AF2B49">
      <w:pPr>
        <w:spacing w:before="100" w:beforeAutospacing="1"/>
        <w:contextualSpacing/>
        <w:rPr>
          <w:rFonts w:ascii="Arial" w:hAnsi="Arial" w:cs="Arial"/>
          <w:sz w:val="22"/>
          <w:szCs w:val="22"/>
        </w:rPr>
      </w:pPr>
      <w:r w:rsidRPr="00D76F51">
        <w:rPr>
          <w:rFonts w:ascii="Arial" w:hAnsi="Arial" w:cs="Arial" w:hint="eastAsia"/>
          <w:sz w:val="22"/>
          <w:szCs w:val="22"/>
        </w:rPr>
        <w:t>该讲座的建议时长为</w:t>
      </w:r>
      <w:r w:rsidRPr="00D76F51">
        <w:rPr>
          <w:rFonts w:ascii="Arial" w:hAnsi="Arial" w:cs="Arial" w:hint="eastAsia"/>
          <w:sz w:val="22"/>
          <w:szCs w:val="22"/>
        </w:rPr>
        <w:t>1</w:t>
      </w:r>
      <w:r w:rsidRPr="00D76F51">
        <w:rPr>
          <w:rFonts w:ascii="Arial" w:hAnsi="Arial" w:cs="Arial" w:hint="eastAsia"/>
          <w:sz w:val="22"/>
          <w:szCs w:val="22"/>
        </w:rPr>
        <w:t>小时</w:t>
      </w:r>
      <w:r w:rsidRPr="00D76F51">
        <w:rPr>
          <w:rFonts w:ascii="Arial" w:hAnsi="Arial" w:cs="Arial" w:hint="eastAsia"/>
          <w:sz w:val="22"/>
          <w:szCs w:val="22"/>
        </w:rPr>
        <w:t>15</w:t>
      </w:r>
      <w:r w:rsidRPr="00D76F51">
        <w:rPr>
          <w:rFonts w:ascii="Arial" w:hAnsi="Arial" w:cs="Arial" w:hint="eastAsia"/>
          <w:sz w:val="22"/>
          <w:szCs w:val="22"/>
        </w:rPr>
        <w:t>分钟，但可自行调整。设计的演示</w:t>
      </w:r>
      <w:r w:rsidR="008A4730" w:rsidRPr="00D76F51">
        <w:rPr>
          <w:rFonts w:ascii="Arial" w:hAnsi="Arial" w:cs="Arial" w:hint="eastAsia"/>
          <w:sz w:val="22"/>
          <w:szCs w:val="22"/>
        </w:rPr>
        <w:t>幻灯片</w:t>
      </w:r>
      <w:r w:rsidRPr="00D76F51">
        <w:rPr>
          <w:rFonts w:ascii="Arial" w:hAnsi="Arial" w:cs="Arial" w:hint="eastAsia"/>
          <w:sz w:val="22"/>
          <w:szCs w:val="22"/>
        </w:rPr>
        <w:t>不包括品酒部分，但是可以很容易地对其进行调整，在演讲过程中穿插品酒环节，或者在演讲的最后进行品酒。</w:t>
      </w:r>
      <w:r w:rsidR="005213B1" w:rsidRPr="00D76F51">
        <w:rPr>
          <w:rFonts w:ascii="Arial" w:hAnsi="Arial" w:cs="Arial"/>
          <w:sz w:val="22"/>
          <w:szCs w:val="22"/>
        </w:rPr>
        <w:t xml:space="preserve"> </w:t>
      </w:r>
    </w:p>
    <w:p w14:paraId="3F4AFD85" w14:textId="77777777" w:rsidR="005213B1" w:rsidRPr="00D76F51" w:rsidRDefault="005213B1" w:rsidP="00AF2B49">
      <w:pPr>
        <w:spacing w:before="100" w:beforeAutospacing="1"/>
        <w:contextualSpacing/>
        <w:rPr>
          <w:rFonts w:ascii="Arial" w:hAnsi="Arial" w:cs="Arial"/>
          <w:b/>
          <w:sz w:val="22"/>
          <w:szCs w:val="22"/>
        </w:rPr>
      </w:pPr>
    </w:p>
    <w:p w14:paraId="3AECB1D5" w14:textId="34438DB6" w:rsidR="005213B1" w:rsidRPr="00D76F51" w:rsidRDefault="008A4730" w:rsidP="00AF2B49">
      <w:pPr>
        <w:spacing w:before="100" w:beforeAutospacing="1"/>
        <w:contextualSpacing/>
        <w:rPr>
          <w:rFonts w:ascii="Arial" w:hAnsi="Arial" w:cs="Arial"/>
          <w:sz w:val="22"/>
          <w:szCs w:val="22"/>
        </w:rPr>
      </w:pPr>
      <w:r w:rsidRPr="00D76F51">
        <w:rPr>
          <w:rFonts w:ascii="Arial" w:hAnsi="Arial" w:cs="Arial" w:hint="eastAsia"/>
          <w:b/>
          <w:sz w:val="22"/>
          <w:szCs w:val="22"/>
        </w:rPr>
        <w:t>品酒环节应该包含什么</w:t>
      </w:r>
    </w:p>
    <w:p w14:paraId="256EFC0B" w14:textId="32279925" w:rsidR="005213B1" w:rsidRPr="00D76F51" w:rsidRDefault="008A4730" w:rsidP="00AF2B49">
      <w:pPr>
        <w:spacing w:before="100" w:beforeAutospacing="1"/>
        <w:contextualSpacing/>
        <w:rPr>
          <w:rFonts w:ascii="Arial" w:hAnsi="Arial" w:cs="Arial"/>
          <w:sz w:val="22"/>
          <w:szCs w:val="22"/>
        </w:rPr>
      </w:pPr>
      <w:r w:rsidRPr="00D76F51">
        <w:rPr>
          <w:rFonts w:ascii="Arial" w:hAnsi="Arial" w:cs="Arial" w:hint="eastAsia"/>
          <w:sz w:val="22"/>
          <w:szCs w:val="22"/>
        </w:rPr>
        <w:t>我们支持你在品酒</w:t>
      </w:r>
      <w:r w:rsidR="00CB2860" w:rsidRPr="00D76F51">
        <w:rPr>
          <w:rFonts w:ascii="Arial" w:hAnsi="Arial" w:cs="Arial" w:hint="eastAsia"/>
          <w:sz w:val="22"/>
          <w:szCs w:val="22"/>
        </w:rPr>
        <w:t>环节</w:t>
      </w:r>
      <w:r w:rsidRPr="00D76F51">
        <w:rPr>
          <w:rFonts w:ascii="Arial" w:hAnsi="Arial" w:cs="Arial" w:hint="eastAsia"/>
          <w:sz w:val="22"/>
          <w:szCs w:val="22"/>
        </w:rPr>
        <w:t>中包括下列话题：</w:t>
      </w:r>
    </w:p>
    <w:p w14:paraId="2DC7E64C" w14:textId="1BD584B1" w:rsidR="005213B1" w:rsidRPr="00D76F51" w:rsidRDefault="00024919" w:rsidP="00AF2B49">
      <w:pPr>
        <w:pStyle w:val="ListParagraph"/>
        <w:numPr>
          <w:ilvl w:val="1"/>
          <w:numId w:val="3"/>
        </w:numPr>
        <w:spacing w:before="100" w:beforeAutospacing="1"/>
        <w:rPr>
          <w:rFonts w:ascii="Arial" w:eastAsiaTheme="minorEastAsia" w:hAnsi="Arial" w:cs="Arial"/>
          <w:sz w:val="22"/>
          <w:szCs w:val="22"/>
          <w:lang w:eastAsia="zh-CN"/>
        </w:rPr>
      </w:pPr>
      <w:r w:rsidRPr="00D76F51">
        <w:rPr>
          <w:rFonts w:ascii="Arial" w:eastAsiaTheme="minorEastAsia" w:hAnsi="Arial" w:cs="SimSun"/>
          <w:sz w:val="22"/>
          <w:szCs w:val="22"/>
          <w:lang w:eastAsia="zh-CN"/>
        </w:rPr>
        <w:t>纳帕</w:t>
      </w:r>
      <w:r w:rsidRPr="00D76F51">
        <w:rPr>
          <w:rFonts w:ascii="Arial" w:eastAsiaTheme="minorEastAsia" w:hAnsi="Arial" w:cs="MS Mincho"/>
          <w:sz w:val="22"/>
          <w:szCs w:val="22"/>
          <w:lang w:eastAsia="zh-CN"/>
        </w:rPr>
        <w:t>谷的主要因素和</w:t>
      </w:r>
      <w:r w:rsidRPr="00D76F51">
        <w:rPr>
          <w:rFonts w:ascii="Arial" w:eastAsiaTheme="minorEastAsia" w:hAnsi="Arial" w:cs="SimSun"/>
          <w:sz w:val="22"/>
          <w:szCs w:val="22"/>
          <w:lang w:eastAsia="zh-CN"/>
        </w:rPr>
        <w:t>评</w:t>
      </w:r>
      <w:r w:rsidRPr="00D76F51">
        <w:rPr>
          <w:rFonts w:ascii="Arial" w:eastAsiaTheme="minorEastAsia" w:hAnsi="Arial" w:cs="MS Mincho"/>
          <w:sz w:val="22"/>
          <w:szCs w:val="22"/>
          <w:lang w:eastAsia="zh-CN"/>
        </w:rPr>
        <w:t>注</w:t>
      </w:r>
      <w:r w:rsidRPr="00D76F51">
        <w:rPr>
          <w:rFonts w:ascii="Arial" w:eastAsiaTheme="minorEastAsia" w:hAnsi="Arial" w:cs="MS Mincho" w:hint="eastAsia"/>
          <w:sz w:val="22"/>
          <w:szCs w:val="22"/>
          <w:lang w:eastAsia="zh-CN"/>
        </w:rPr>
        <w:t>，</w:t>
      </w:r>
      <w:r w:rsidR="00FD58F6">
        <w:rPr>
          <w:rFonts w:ascii="Arial" w:eastAsiaTheme="minorEastAsia" w:hAnsi="Arial" w:cs="MS Mincho" w:hint="eastAsia"/>
          <w:sz w:val="22"/>
          <w:szCs w:val="22"/>
          <w:lang w:eastAsia="zh-CN"/>
        </w:rPr>
        <w:t>请</w:t>
      </w:r>
      <w:r w:rsidRPr="00D76F51">
        <w:rPr>
          <w:rFonts w:ascii="Arial" w:eastAsiaTheme="minorEastAsia" w:hAnsi="Arial" w:cs="MS Mincho" w:hint="eastAsia"/>
          <w:sz w:val="22"/>
          <w:szCs w:val="22"/>
          <w:lang w:eastAsia="zh-CN"/>
        </w:rPr>
        <w:t>参看本指南下面的内容</w:t>
      </w:r>
    </w:p>
    <w:p w14:paraId="68DAC334" w14:textId="2EC1F868" w:rsidR="005213B1" w:rsidRPr="00D76F51" w:rsidRDefault="000E7A68" w:rsidP="00AF2B49">
      <w:pPr>
        <w:pStyle w:val="ListParagraph"/>
        <w:numPr>
          <w:ilvl w:val="1"/>
          <w:numId w:val="3"/>
        </w:numPr>
        <w:spacing w:before="100" w:beforeAutospacing="1"/>
        <w:rPr>
          <w:rFonts w:ascii="Arial" w:eastAsiaTheme="minorEastAsia" w:hAnsi="Arial" w:cs="Arial"/>
          <w:sz w:val="22"/>
          <w:szCs w:val="22"/>
          <w:lang w:eastAsia="zh-CN"/>
        </w:rPr>
      </w:pPr>
      <w:r w:rsidRPr="00D76F51">
        <w:rPr>
          <w:rFonts w:ascii="Arial" w:eastAsiaTheme="minorEastAsia" w:hAnsi="Arial" w:cs="SimSun" w:hint="eastAsia"/>
          <w:sz w:val="22"/>
          <w:szCs w:val="22"/>
          <w:lang w:eastAsia="zh-CN"/>
        </w:rPr>
        <w:t>对</w:t>
      </w:r>
      <w:r w:rsidRPr="00D76F51">
        <w:rPr>
          <w:rFonts w:ascii="Arial" w:eastAsiaTheme="minorEastAsia" w:hAnsi="Arial" w:cs="SimSun"/>
          <w:sz w:val="22"/>
          <w:szCs w:val="22"/>
          <w:lang w:eastAsia="zh-CN"/>
        </w:rPr>
        <w:t>纳帕</w:t>
      </w:r>
      <w:r w:rsidRPr="00D76F51">
        <w:rPr>
          <w:rFonts w:ascii="Arial" w:eastAsiaTheme="minorEastAsia" w:hAnsi="Arial" w:cs="MS Mincho"/>
          <w:sz w:val="22"/>
          <w:szCs w:val="22"/>
          <w:lang w:eastAsia="zh-CN"/>
        </w:rPr>
        <w:t>谷</w:t>
      </w:r>
      <w:r w:rsidRPr="00D76F51">
        <w:rPr>
          <w:rFonts w:ascii="Arial" w:eastAsiaTheme="minorEastAsia" w:hAnsi="Arial" w:cs="SimSun"/>
          <w:sz w:val="22"/>
          <w:szCs w:val="22"/>
          <w:lang w:eastAsia="zh-CN"/>
        </w:rPr>
        <w:t>产</w:t>
      </w:r>
      <w:r w:rsidRPr="00D76F51">
        <w:rPr>
          <w:rFonts w:ascii="Arial" w:eastAsiaTheme="minorEastAsia" w:hAnsi="Arial" w:cs="MS Mincho" w:hint="eastAsia"/>
          <w:sz w:val="22"/>
          <w:szCs w:val="22"/>
          <w:lang w:eastAsia="zh-CN"/>
        </w:rPr>
        <w:t>区、其美酒和</w:t>
      </w:r>
      <w:r w:rsidRPr="00D76F51">
        <w:rPr>
          <w:rFonts w:ascii="Arial" w:eastAsiaTheme="minorEastAsia" w:hAnsi="Arial" w:cs="SimSun"/>
          <w:sz w:val="22"/>
          <w:szCs w:val="22"/>
          <w:lang w:eastAsia="zh-CN"/>
        </w:rPr>
        <w:t>酿</w:t>
      </w:r>
      <w:r w:rsidRPr="00D76F51">
        <w:rPr>
          <w:rFonts w:ascii="Arial" w:eastAsiaTheme="minorEastAsia" w:hAnsi="Arial" w:cs="MS Mincho" w:hint="eastAsia"/>
          <w:sz w:val="22"/>
          <w:szCs w:val="22"/>
          <w:lang w:eastAsia="zh-CN"/>
        </w:rPr>
        <w:t>酒商</w:t>
      </w:r>
      <w:r w:rsidR="00584F57" w:rsidRPr="00D76F51">
        <w:rPr>
          <w:rFonts w:ascii="Arial" w:eastAsiaTheme="minorEastAsia" w:hAnsi="Arial" w:cs="MS Mincho" w:hint="eastAsia"/>
          <w:sz w:val="22"/>
          <w:szCs w:val="22"/>
          <w:lang w:eastAsia="zh-CN"/>
        </w:rPr>
        <w:t>的个人</w:t>
      </w:r>
      <w:r w:rsidRPr="00D76F51">
        <w:rPr>
          <w:rFonts w:ascii="Arial" w:eastAsiaTheme="minorEastAsia" w:hAnsi="Arial" w:cs="MS Mincho" w:hint="eastAsia"/>
          <w:sz w:val="22"/>
          <w:szCs w:val="22"/>
          <w:lang w:eastAsia="zh-CN"/>
        </w:rPr>
        <w:t>体</w:t>
      </w:r>
      <w:r w:rsidRPr="00D76F51">
        <w:rPr>
          <w:rFonts w:ascii="Arial" w:eastAsiaTheme="minorEastAsia" w:hAnsi="Arial" w:cs="SimSun"/>
          <w:sz w:val="22"/>
          <w:szCs w:val="22"/>
          <w:lang w:eastAsia="zh-CN"/>
        </w:rPr>
        <w:t>验</w:t>
      </w:r>
      <w:r w:rsidR="00584F57" w:rsidRPr="00D76F51">
        <w:rPr>
          <w:rFonts w:ascii="Arial" w:eastAsiaTheme="minorEastAsia" w:hAnsi="Arial" w:cs="SimSun" w:hint="eastAsia"/>
          <w:sz w:val="22"/>
          <w:szCs w:val="22"/>
          <w:lang w:eastAsia="zh-CN"/>
        </w:rPr>
        <w:t>与感受</w:t>
      </w:r>
    </w:p>
    <w:p w14:paraId="2B7F9AAD" w14:textId="5CF36A4A" w:rsidR="005213B1" w:rsidRPr="00D76F51" w:rsidRDefault="00F51941" w:rsidP="00AF2B49">
      <w:pPr>
        <w:spacing w:before="100" w:beforeAutospacing="1"/>
        <w:contextualSpacing/>
        <w:rPr>
          <w:rFonts w:ascii="Arial" w:hAnsi="Arial" w:cs="Arial"/>
          <w:sz w:val="22"/>
          <w:szCs w:val="22"/>
        </w:rPr>
      </w:pPr>
      <w:r w:rsidRPr="00D76F51">
        <w:rPr>
          <w:rFonts w:ascii="Arial" w:hAnsi="Arial" w:cs="Arial" w:hint="eastAsia"/>
          <w:sz w:val="22"/>
          <w:szCs w:val="22"/>
        </w:rPr>
        <w:t>请将你自身对于纳帕谷及其美酒的经验和知识，</w:t>
      </w:r>
      <w:r w:rsidR="00C37454">
        <w:rPr>
          <w:rFonts w:ascii="Arial" w:hAnsi="Arial" w:cs="Arial" w:hint="eastAsia"/>
          <w:sz w:val="22"/>
          <w:szCs w:val="22"/>
        </w:rPr>
        <w:t>融汇</w:t>
      </w:r>
      <w:r w:rsidRPr="00D76F51">
        <w:rPr>
          <w:rFonts w:ascii="Arial" w:hAnsi="Arial" w:cs="Arial" w:hint="eastAsia"/>
          <w:sz w:val="22"/>
          <w:szCs w:val="22"/>
        </w:rPr>
        <w:t>于我们提供的文本信息，从而创建你个人的叙述演讲。幻灯片的</w:t>
      </w:r>
      <w:r w:rsidR="009F76FE" w:rsidRPr="00D76F51">
        <w:rPr>
          <w:rFonts w:ascii="Arial" w:hAnsi="Arial" w:cs="Arial" w:hint="eastAsia"/>
          <w:sz w:val="22"/>
          <w:szCs w:val="22"/>
        </w:rPr>
        <w:t>文字</w:t>
      </w:r>
      <w:r w:rsidR="00756F64">
        <w:rPr>
          <w:rFonts w:ascii="Arial" w:hAnsi="Arial" w:cs="Arial" w:hint="eastAsia"/>
          <w:sz w:val="22"/>
          <w:szCs w:val="22"/>
        </w:rPr>
        <w:t>内容相对较少，这样的</w:t>
      </w:r>
      <w:r w:rsidRPr="00D76F51">
        <w:rPr>
          <w:rFonts w:ascii="Arial" w:hAnsi="Arial" w:cs="Arial" w:hint="eastAsia"/>
          <w:sz w:val="22"/>
          <w:szCs w:val="22"/>
        </w:rPr>
        <w:t>设计是为了</w:t>
      </w:r>
      <w:r w:rsidR="003A3714">
        <w:rPr>
          <w:rFonts w:ascii="Arial" w:hAnsi="Arial" w:cs="Arial" w:hint="eastAsia"/>
          <w:sz w:val="22"/>
          <w:szCs w:val="22"/>
        </w:rPr>
        <w:t>表达</w:t>
      </w:r>
      <w:r w:rsidRPr="00D76F51">
        <w:rPr>
          <w:rFonts w:ascii="Arial" w:hAnsi="Arial" w:cs="Arial" w:hint="eastAsia"/>
          <w:sz w:val="22"/>
          <w:szCs w:val="22"/>
        </w:rPr>
        <w:t>纳帕谷产区的视觉美感。</w:t>
      </w:r>
      <w:r w:rsidR="007A4935" w:rsidRPr="00D76F51">
        <w:rPr>
          <w:rFonts w:ascii="Arial" w:hAnsi="Arial" w:cs="Arial"/>
          <w:sz w:val="22"/>
          <w:szCs w:val="22"/>
        </w:rPr>
        <w:t xml:space="preserve"> </w:t>
      </w:r>
    </w:p>
    <w:p w14:paraId="595DB131" w14:textId="77777777" w:rsidR="003A0A89" w:rsidRPr="00D76F51" w:rsidRDefault="003A0A89" w:rsidP="00AF2B49">
      <w:pPr>
        <w:spacing w:before="100" w:beforeAutospacing="1"/>
        <w:contextualSpacing/>
        <w:rPr>
          <w:rFonts w:ascii="Arial" w:hAnsi="Arial" w:cs="Arial"/>
          <w:sz w:val="22"/>
          <w:szCs w:val="22"/>
        </w:rPr>
      </w:pPr>
    </w:p>
    <w:p w14:paraId="7A63968A" w14:textId="67AD0708" w:rsidR="001534B4" w:rsidRPr="00D76F51" w:rsidRDefault="00D659E5" w:rsidP="001534B4">
      <w:pPr>
        <w:spacing w:before="100" w:beforeAutospacing="1"/>
        <w:contextualSpacing/>
        <w:rPr>
          <w:rFonts w:ascii="Arial" w:hAnsi="Arial" w:cs="Arial"/>
          <w:sz w:val="22"/>
          <w:szCs w:val="22"/>
        </w:rPr>
      </w:pPr>
      <w:r w:rsidRPr="00D76F51">
        <w:rPr>
          <w:rFonts w:ascii="Arial" w:hAnsi="Arial" w:cs="Arial"/>
          <w:b/>
          <w:sz w:val="22"/>
          <w:szCs w:val="22"/>
        </w:rPr>
        <w:t>PowerP</w:t>
      </w:r>
      <w:r w:rsidR="001534B4" w:rsidRPr="00D76F51">
        <w:rPr>
          <w:rFonts w:ascii="Arial" w:hAnsi="Arial" w:cs="Arial"/>
          <w:b/>
          <w:sz w:val="22"/>
          <w:szCs w:val="22"/>
        </w:rPr>
        <w:t xml:space="preserve">oint </w:t>
      </w:r>
      <w:r w:rsidR="004E3F79" w:rsidRPr="00D76F51">
        <w:rPr>
          <w:rFonts w:ascii="Arial" w:hAnsi="Arial" w:cs="Arial" w:hint="eastAsia"/>
          <w:b/>
          <w:sz w:val="22"/>
          <w:szCs w:val="22"/>
        </w:rPr>
        <w:t>幻灯片的修改</w:t>
      </w:r>
    </w:p>
    <w:p w14:paraId="599321FE" w14:textId="0EFF9FDD" w:rsidR="001534B4" w:rsidRPr="00D76F51" w:rsidRDefault="004E3F79" w:rsidP="001534B4">
      <w:pPr>
        <w:spacing w:before="100" w:beforeAutospacing="1"/>
        <w:contextualSpacing/>
        <w:rPr>
          <w:rFonts w:ascii="Arial" w:hAnsi="Arial" w:cs="Arial"/>
          <w:sz w:val="22"/>
          <w:szCs w:val="22"/>
        </w:rPr>
      </w:pPr>
      <w:r w:rsidRPr="00D76F51">
        <w:rPr>
          <w:rFonts w:ascii="Arial" w:hAnsi="Arial" w:cs="Arial" w:hint="eastAsia"/>
          <w:sz w:val="22"/>
          <w:szCs w:val="22"/>
        </w:rPr>
        <w:t>若</w:t>
      </w:r>
      <w:r w:rsidR="007E1E21">
        <w:rPr>
          <w:rFonts w:ascii="Arial" w:hAnsi="Arial" w:cs="Arial" w:hint="eastAsia"/>
          <w:sz w:val="22"/>
          <w:szCs w:val="22"/>
        </w:rPr>
        <w:t>你</w:t>
      </w:r>
      <w:r w:rsidRPr="00D76F51">
        <w:rPr>
          <w:rFonts w:ascii="Arial" w:hAnsi="Arial" w:cs="Arial" w:hint="eastAsia"/>
          <w:sz w:val="22"/>
          <w:szCs w:val="22"/>
        </w:rPr>
        <w:t>需要修改幻灯片以帮助和提升演讲效果，我们绝对鼓励并支持。</w:t>
      </w:r>
      <w:r w:rsidRPr="00D76F51">
        <w:rPr>
          <w:rFonts w:ascii="Arial" w:hAnsi="Arial" w:cs="Arial"/>
          <w:sz w:val="22"/>
          <w:szCs w:val="22"/>
        </w:rPr>
        <w:t xml:space="preserve"> </w:t>
      </w:r>
      <w:r w:rsidR="00931B56" w:rsidRPr="00D76F51">
        <w:rPr>
          <w:rFonts w:ascii="Arial" w:hAnsi="Arial" w:cs="Arial" w:hint="eastAsia"/>
          <w:sz w:val="22"/>
          <w:szCs w:val="22"/>
        </w:rPr>
        <w:t>请</w:t>
      </w:r>
      <w:r w:rsidR="00C0060B" w:rsidRPr="00D76F51">
        <w:rPr>
          <w:rFonts w:ascii="Arial" w:hAnsi="Arial" w:cs="Arial" w:hint="eastAsia"/>
          <w:sz w:val="22"/>
          <w:szCs w:val="22"/>
        </w:rPr>
        <w:t>随意</w:t>
      </w:r>
      <w:r w:rsidR="00931B56" w:rsidRPr="00D76F51">
        <w:rPr>
          <w:rFonts w:ascii="Arial" w:hAnsi="Arial" w:cs="Arial" w:hint="eastAsia"/>
          <w:sz w:val="22"/>
          <w:szCs w:val="22"/>
        </w:rPr>
        <w:t>地添加</w:t>
      </w:r>
      <w:r w:rsidR="00931B56" w:rsidRPr="00D76F51">
        <w:rPr>
          <w:rFonts w:ascii="Arial" w:hAnsi="Arial" w:cs="Arial"/>
          <w:sz w:val="22"/>
          <w:szCs w:val="22"/>
        </w:rPr>
        <w:t>／</w:t>
      </w:r>
      <w:r w:rsidR="00931B56" w:rsidRPr="00D76F51">
        <w:rPr>
          <w:rFonts w:ascii="Arial" w:hAnsi="Arial" w:cs="Arial" w:hint="eastAsia"/>
          <w:sz w:val="22"/>
          <w:szCs w:val="22"/>
        </w:rPr>
        <w:t>删除</w:t>
      </w:r>
      <w:r w:rsidR="00C0060B" w:rsidRPr="00D76F51">
        <w:rPr>
          <w:rFonts w:ascii="Arial" w:hAnsi="Arial" w:cs="Arial" w:hint="eastAsia"/>
          <w:sz w:val="22"/>
          <w:szCs w:val="22"/>
        </w:rPr>
        <w:t>幻灯片，或直接引用我们的一些幻灯片，从而</w:t>
      </w:r>
      <w:r w:rsidR="00472148">
        <w:rPr>
          <w:rFonts w:ascii="Arial" w:hAnsi="Arial" w:cs="Arial" w:hint="eastAsia"/>
          <w:sz w:val="22"/>
          <w:szCs w:val="22"/>
        </w:rPr>
        <w:t>完善</w:t>
      </w:r>
      <w:r w:rsidR="0052767D">
        <w:rPr>
          <w:rFonts w:ascii="Arial" w:hAnsi="Arial" w:cs="Arial" w:hint="eastAsia"/>
          <w:sz w:val="22"/>
          <w:szCs w:val="22"/>
        </w:rPr>
        <w:t>你设计</w:t>
      </w:r>
      <w:r w:rsidR="00C0060B" w:rsidRPr="00D76F51">
        <w:rPr>
          <w:rFonts w:ascii="Arial" w:hAnsi="Arial" w:cs="Arial" w:hint="eastAsia"/>
          <w:sz w:val="22"/>
          <w:szCs w:val="22"/>
        </w:rPr>
        <w:t>的幻灯片演讲。</w:t>
      </w:r>
    </w:p>
    <w:p w14:paraId="7C8C02D5" w14:textId="77777777" w:rsidR="001534B4" w:rsidRPr="00D76F51" w:rsidRDefault="001534B4" w:rsidP="001534B4">
      <w:pPr>
        <w:spacing w:before="100" w:beforeAutospacing="1"/>
        <w:contextualSpacing/>
        <w:rPr>
          <w:rFonts w:ascii="Arial" w:hAnsi="Arial" w:cs="Arial"/>
          <w:sz w:val="22"/>
          <w:szCs w:val="22"/>
        </w:rPr>
      </w:pPr>
    </w:p>
    <w:p w14:paraId="2255A55C" w14:textId="4BFCE4BA" w:rsidR="001534B4" w:rsidRPr="00D76F51" w:rsidRDefault="00F07BA6" w:rsidP="001534B4">
      <w:pPr>
        <w:spacing w:before="100" w:beforeAutospacing="1"/>
        <w:contextualSpacing/>
        <w:rPr>
          <w:rFonts w:ascii="Arial" w:hAnsi="Arial" w:cs="Arial"/>
          <w:sz w:val="22"/>
          <w:szCs w:val="22"/>
        </w:rPr>
      </w:pPr>
      <w:r w:rsidRPr="00D76F51">
        <w:rPr>
          <w:rFonts w:ascii="Arial" w:hAnsi="Arial" w:cs="Arial" w:hint="eastAsia"/>
          <w:sz w:val="22"/>
          <w:szCs w:val="22"/>
        </w:rPr>
        <w:t>测试题</w:t>
      </w:r>
    </w:p>
    <w:p w14:paraId="4AB57730" w14:textId="2E55C1A9" w:rsidR="001534B4" w:rsidRPr="00D76F51" w:rsidRDefault="00F07BA6" w:rsidP="001534B4">
      <w:pPr>
        <w:spacing w:before="100" w:beforeAutospacing="1"/>
        <w:contextualSpacing/>
        <w:rPr>
          <w:rFonts w:ascii="Arial" w:hAnsi="Arial" w:cs="Arial"/>
          <w:sz w:val="22"/>
          <w:szCs w:val="22"/>
        </w:rPr>
      </w:pPr>
      <w:r w:rsidRPr="00D76F51">
        <w:rPr>
          <w:rFonts w:ascii="Arial" w:hAnsi="Arial" w:cs="Arial" w:hint="eastAsia"/>
          <w:sz w:val="22"/>
          <w:szCs w:val="22"/>
        </w:rPr>
        <w:t>运用测试题来评估参与者的学习效果，给他们量化的评分认可。（请参考单独的测试题文件）</w:t>
      </w:r>
    </w:p>
    <w:p w14:paraId="2EAA5231" w14:textId="77777777" w:rsidR="001534B4" w:rsidRPr="00D76F51" w:rsidRDefault="001534B4" w:rsidP="001534B4">
      <w:pPr>
        <w:spacing w:before="100" w:beforeAutospacing="1"/>
        <w:contextualSpacing/>
        <w:rPr>
          <w:rFonts w:ascii="Arial" w:hAnsi="Arial" w:cs="Arial"/>
          <w:sz w:val="22"/>
          <w:szCs w:val="22"/>
        </w:rPr>
      </w:pPr>
    </w:p>
    <w:p w14:paraId="571FEEE7" w14:textId="3D0F156B" w:rsidR="001534B4" w:rsidRPr="00D76F51" w:rsidRDefault="004A1132" w:rsidP="001534B4">
      <w:pPr>
        <w:spacing w:before="100" w:beforeAutospacing="1"/>
        <w:contextualSpacing/>
        <w:rPr>
          <w:rFonts w:ascii="Arial" w:hAnsi="Arial" w:cs="Arial"/>
          <w:sz w:val="22"/>
          <w:szCs w:val="22"/>
        </w:rPr>
      </w:pPr>
      <w:r w:rsidRPr="00D76F51">
        <w:rPr>
          <w:rFonts w:ascii="Arial" w:hAnsi="Arial" w:cs="Arial" w:hint="eastAsia"/>
          <w:b/>
          <w:sz w:val="22"/>
          <w:szCs w:val="22"/>
        </w:rPr>
        <w:t>讲师演说要点的使用</w:t>
      </w:r>
    </w:p>
    <w:p w14:paraId="7F1CEA3B" w14:textId="4CB4B014" w:rsidR="001534B4" w:rsidRPr="00D76F51" w:rsidRDefault="004A1132" w:rsidP="001534B4">
      <w:pPr>
        <w:pStyle w:val="ListParagraph"/>
        <w:numPr>
          <w:ilvl w:val="0"/>
          <w:numId w:val="2"/>
        </w:numPr>
        <w:spacing w:before="100" w:beforeAutospacing="1"/>
        <w:rPr>
          <w:rFonts w:ascii="Arial" w:eastAsiaTheme="minorEastAsia" w:hAnsi="Arial" w:cs="Arial"/>
          <w:sz w:val="22"/>
          <w:szCs w:val="22"/>
          <w:lang w:eastAsia="zh-CN"/>
        </w:rPr>
      </w:pPr>
      <w:r w:rsidRPr="00D76F51">
        <w:rPr>
          <w:rFonts w:ascii="Arial" w:eastAsiaTheme="minorEastAsia" w:hAnsi="Arial" w:cs="MS Mincho"/>
          <w:b/>
          <w:sz w:val="22"/>
          <w:szCs w:val="22"/>
          <w:lang w:eastAsia="zh-CN"/>
        </w:rPr>
        <w:t>粗体</w:t>
      </w:r>
      <w:r w:rsidRPr="00D76F51">
        <w:rPr>
          <w:rFonts w:ascii="Arial" w:eastAsiaTheme="minorEastAsia" w:hAnsi="Arial" w:cs="MS Mincho"/>
          <w:sz w:val="22"/>
          <w:szCs w:val="22"/>
          <w:lang w:eastAsia="zh-CN"/>
        </w:rPr>
        <w:t>的要点是需要涵盖的关</w:t>
      </w:r>
      <w:r w:rsidRPr="00D76F51">
        <w:rPr>
          <w:rFonts w:ascii="Arial" w:eastAsiaTheme="minorEastAsia" w:hAnsi="Arial" w:cs="SimSun"/>
          <w:sz w:val="22"/>
          <w:szCs w:val="22"/>
          <w:lang w:eastAsia="zh-CN"/>
        </w:rPr>
        <w:t>键</w:t>
      </w:r>
      <w:r w:rsidRPr="00D76F51">
        <w:rPr>
          <w:rFonts w:ascii="Arial" w:eastAsiaTheme="minorEastAsia" w:hAnsi="Arial" w:cs="MS Mincho"/>
          <w:sz w:val="22"/>
          <w:szCs w:val="22"/>
          <w:lang w:eastAsia="zh-CN"/>
        </w:rPr>
        <w:t>点</w:t>
      </w:r>
      <w:r w:rsidRPr="00D76F51">
        <w:rPr>
          <w:rFonts w:ascii="Arial" w:eastAsiaTheme="minorEastAsia" w:hAnsi="Arial" w:cs="MS Mincho" w:hint="eastAsia"/>
          <w:sz w:val="22"/>
          <w:szCs w:val="22"/>
          <w:lang w:eastAsia="zh-CN"/>
        </w:rPr>
        <w:t>。</w:t>
      </w:r>
    </w:p>
    <w:p w14:paraId="1352E33B" w14:textId="5F13B327" w:rsidR="001534B4" w:rsidRPr="00D76F51" w:rsidRDefault="009A652B" w:rsidP="001534B4">
      <w:pPr>
        <w:pStyle w:val="ListParagraph"/>
        <w:numPr>
          <w:ilvl w:val="0"/>
          <w:numId w:val="2"/>
        </w:numPr>
        <w:spacing w:before="100" w:beforeAutospacing="1"/>
        <w:rPr>
          <w:rFonts w:ascii="Arial" w:eastAsiaTheme="minorEastAsia" w:hAnsi="Arial" w:cs="Arial"/>
          <w:sz w:val="22"/>
          <w:szCs w:val="22"/>
          <w:lang w:eastAsia="zh-CN"/>
        </w:rPr>
      </w:pPr>
      <w:r w:rsidRPr="00D76F51">
        <w:rPr>
          <w:rFonts w:ascii="Arial" w:eastAsiaTheme="minorEastAsia" w:hAnsi="Arial" w:cs="MS Mincho" w:hint="eastAsia"/>
          <w:sz w:val="22"/>
          <w:szCs w:val="22"/>
          <w:lang w:eastAsia="zh-CN"/>
        </w:rPr>
        <w:lastRenderedPageBreak/>
        <w:t>本文件</w:t>
      </w:r>
      <w:r w:rsidR="004A1132" w:rsidRPr="00D76F51">
        <w:rPr>
          <w:rFonts w:ascii="Arial" w:eastAsiaTheme="minorEastAsia" w:hAnsi="Arial" w:cs="MS Mincho" w:hint="eastAsia"/>
          <w:sz w:val="22"/>
          <w:szCs w:val="22"/>
          <w:lang w:eastAsia="zh-CN"/>
        </w:rPr>
        <w:t>提供</w:t>
      </w:r>
      <w:r w:rsidR="004A1132" w:rsidRPr="00D76F51">
        <w:rPr>
          <w:rFonts w:ascii="Arial" w:eastAsiaTheme="minorEastAsia" w:hAnsi="Arial" w:cs="SimSun" w:hint="eastAsia"/>
          <w:sz w:val="22"/>
          <w:szCs w:val="22"/>
          <w:lang w:eastAsia="zh-CN"/>
        </w:rPr>
        <w:t>的</w:t>
      </w:r>
      <w:r w:rsidR="004A1132" w:rsidRPr="00D76F51">
        <w:rPr>
          <w:rFonts w:ascii="Arial" w:eastAsiaTheme="minorEastAsia" w:hAnsi="Arial" w:cs="MS Mincho"/>
          <w:sz w:val="22"/>
          <w:szCs w:val="22"/>
          <w:lang w:eastAsia="zh-CN"/>
        </w:rPr>
        <w:t>其他众多</w:t>
      </w:r>
      <w:r w:rsidR="004A1132" w:rsidRPr="00D76F51">
        <w:rPr>
          <w:rFonts w:ascii="Arial" w:eastAsiaTheme="minorEastAsia" w:hAnsi="Arial" w:cs="MS Mincho" w:hint="eastAsia"/>
          <w:sz w:val="22"/>
          <w:szCs w:val="22"/>
          <w:lang w:eastAsia="zh-CN"/>
        </w:rPr>
        <w:t>的</w:t>
      </w:r>
      <w:r w:rsidR="004A1132" w:rsidRPr="00D76F51">
        <w:rPr>
          <w:rFonts w:ascii="Arial" w:eastAsiaTheme="minorEastAsia" w:hAnsi="Arial" w:cs="MS Mincho"/>
          <w:sz w:val="22"/>
          <w:szCs w:val="22"/>
          <w:lang w:eastAsia="zh-CN"/>
        </w:rPr>
        <w:t>要点</w:t>
      </w:r>
      <w:r w:rsidR="004A1132" w:rsidRPr="00D76F51">
        <w:rPr>
          <w:rFonts w:ascii="Arial" w:eastAsiaTheme="minorEastAsia" w:hAnsi="Arial" w:cs="SimSun"/>
          <w:sz w:val="22"/>
          <w:szCs w:val="22"/>
          <w:lang w:eastAsia="zh-CN"/>
        </w:rPr>
        <w:t>为</w:t>
      </w:r>
      <w:r w:rsidR="004A1132" w:rsidRPr="00D76F51">
        <w:rPr>
          <w:rFonts w:ascii="Arial" w:eastAsiaTheme="minorEastAsia" w:hAnsi="Arial" w:cs="MS Mincho" w:hint="eastAsia"/>
          <w:sz w:val="22"/>
          <w:szCs w:val="22"/>
          <w:lang w:eastAsia="zh-CN"/>
        </w:rPr>
        <w:t>可</w:t>
      </w:r>
      <w:r w:rsidR="004A1132" w:rsidRPr="00D76F51">
        <w:rPr>
          <w:rFonts w:ascii="Arial" w:eastAsiaTheme="minorEastAsia" w:hAnsi="Arial" w:cs="SimSun"/>
          <w:sz w:val="22"/>
          <w:szCs w:val="22"/>
          <w:lang w:eastAsia="zh-CN"/>
        </w:rPr>
        <w:t>选</w:t>
      </w:r>
      <w:r w:rsidR="004A1132" w:rsidRPr="00D76F51">
        <w:rPr>
          <w:rFonts w:ascii="Arial" w:eastAsiaTheme="minorEastAsia" w:hAnsi="Arial" w:cs="MS Mincho" w:hint="eastAsia"/>
          <w:sz w:val="22"/>
          <w:szCs w:val="22"/>
          <w:lang w:eastAsia="zh-CN"/>
        </w:rPr>
        <w:t>／可能要涵盖的方面。</w:t>
      </w:r>
      <w:r w:rsidR="004A1132" w:rsidRPr="00D76F51">
        <w:rPr>
          <w:rFonts w:ascii="Arial" w:eastAsiaTheme="minorEastAsia" w:hAnsi="Arial" w:cs="SimSun"/>
          <w:sz w:val="22"/>
          <w:szCs w:val="22"/>
          <w:lang w:eastAsia="zh-CN"/>
        </w:rPr>
        <w:t>讲师</w:t>
      </w:r>
      <w:r w:rsidR="004A1132" w:rsidRPr="00D76F51">
        <w:rPr>
          <w:rFonts w:ascii="Arial" w:eastAsiaTheme="minorEastAsia" w:hAnsi="Arial" w:cs="MS Mincho" w:hint="eastAsia"/>
          <w:sz w:val="22"/>
          <w:szCs w:val="22"/>
          <w:lang w:eastAsia="zh-CN"/>
        </w:rPr>
        <w:t>可自行决定当中的哪些要点需要</w:t>
      </w:r>
      <w:r w:rsidR="004A1132" w:rsidRPr="00D76F51">
        <w:rPr>
          <w:rFonts w:ascii="Arial" w:eastAsiaTheme="minorEastAsia" w:hAnsi="Arial" w:cs="SimSun"/>
          <w:sz w:val="22"/>
          <w:szCs w:val="22"/>
          <w:lang w:eastAsia="zh-CN"/>
        </w:rPr>
        <w:t>讲</w:t>
      </w:r>
      <w:r w:rsidR="004A1132" w:rsidRPr="00D76F51">
        <w:rPr>
          <w:rFonts w:ascii="Arial" w:eastAsiaTheme="minorEastAsia" w:hAnsi="Arial" w:cs="MS Mincho" w:hint="eastAsia"/>
          <w:sz w:val="22"/>
          <w:szCs w:val="22"/>
          <w:lang w:eastAsia="zh-CN"/>
        </w:rPr>
        <w:t>解。</w:t>
      </w:r>
    </w:p>
    <w:p w14:paraId="6DE40368" w14:textId="3009A869" w:rsidR="001534B4" w:rsidRPr="00D76F51" w:rsidRDefault="004A1132" w:rsidP="001534B4">
      <w:pPr>
        <w:pStyle w:val="ListParagraph"/>
        <w:numPr>
          <w:ilvl w:val="0"/>
          <w:numId w:val="2"/>
        </w:numPr>
        <w:spacing w:before="100" w:beforeAutospacing="1"/>
        <w:rPr>
          <w:rFonts w:ascii="Arial" w:eastAsiaTheme="minorEastAsia" w:hAnsi="Arial" w:cs="Arial"/>
          <w:sz w:val="22"/>
          <w:szCs w:val="22"/>
          <w:lang w:eastAsia="zh-CN"/>
        </w:rPr>
      </w:pPr>
      <w:r w:rsidRPr="00D76F51">
        <w:rPr>
          <w:rFonts w:ascii="Arial" w:eastAsiaTheme="minorEastAsia" w:hAnsi="Arial" w:cs="MS Mincho"/>
          <w:i/>
          <w:sz w:val="22"/>
          <w:szCs w:val="22"/>
          <w:lang w:eastAsia="zh-CN"/>
        </w:rPr>
        <w:t>斜体</w:t>
      </w:r>
      <w:r w:rsidRPr="00D76F51">
        <w:rPr>
          <w:rFonts w:ascii="Arial" w:eastAsiaTheme="minorEastAsia" w:hAnsi="Arial" w:cs="MS Mincho"/>
          <w:sz w:val="22"/>
          <w:szCs w:val="22"/>
          <w:lang w:eastAsia="zh-CN"/>
        </w:rPr>
        <w:t>的内容是</w:t>
      </w:r>
      <w:r w:rsidRPr="00D76F51">
        <w:rPr>
          <w:rFonts w:ascii="Arial" w:eastAsiaTheme="minorEastAsia" w:hAnsi="Arial" w:cs="MS Mincho" w:hint="eastAsia"/>
          <w:sz w:val="22"/>
          <w:szCs w:val="22"/>
          <w:lang w:eastAsia="zh-CN"/>
        </w:rPr>
        <w:t>演</w:t>
      </w:r>
      <w:r w:rsidRPr="00D76F51">
        <w:rPr>
          <w:rFonts w:ascii="Arial" w:eastAsiaTheme="minorEastAsia" w:hAnsi="Arial" w:cs="SimSun"/>
          <w:sz w:val="22"/>
          <w:szCs w:val="22"/>
          <w:lang w:eastAsia="zh-CN"/>
        </w:rPr>
        <w:t>讲</w:t>
      </w:r>
      <w:r w:rsidRPr="00D76F51">
        <w:rPr>
          <w:rFonts w:ascii="Arial" w:eastAsiaTheme="minorEastAsia" w:hAnsi="Arial" w:cs="MS Mincho" w:hint="eastAsia"/>
          <w:sz w:val="22"/>
          <w:szCs w:val="22"/>
          <w:lang w:eastAsia="zh-CN"/>
        </w:rPr>
        <w:t>的提示</w:t>
      </w:r>
      <w:r w:rsidR="00D73D90">
        <w:rPr>
          <w:rFonts w:ascii="Arial" w:eastAsiaTheme="minorEastAsia" w:hAnsi="Arial" w:cs="MS Mincho" w:hint="eastAsia"/>
          <w:sz w:val="22"/>
          <w:szCs w:val="22"/>
          <w:lang w:eastAsia="zh-CN"/>
        </w:rPr>
        <w:t>与辅助</w:t>
      </w:r>
      <w:r w:rsidR="00057AF0">
        <w:rPr>
          <w:rFonts w:ascii="Arial" w:eastAsiaTheme="minorEastAsia" w:hAnsi="Arial" w:cs="SimSun" w:hint="eastAsia"/>
          <w:sz w:val="22"/>
          <w:szCs w:val="22"/>
          <w:lang w:eastAsia="zh-CN"/>
        </w:rPr>
        <w:t>信息</w:t>
      </w:r>
      <w:r w:rsidRPr="00D76F51">
        <w:rPr>
          <w:rFonts w:ascii="Arial" w:eastAsiaTheme="minorEastAsia" w:hAnsi="Arial" w:cs="SimSun" w:hint="eastAsia"/>
          <w:sz w:val="22"/>
          <w:szCs w:val="22"/>
          <w:lang w:eastAsia="zh-CN"/>
        </w:rPr>
        <w:t>。</w:t>
      </w:r>
    </w:p>
    <w:p w14:paraId="5F6396BA" w14:textId="77777777" w:rsidR="001534B4" w:rsidRPr="00D76F51" w:rsidRDefault="001534B4" w:rsidP="001534B4">
      <w:pPr>
        <w:pStyle w:val="ListParagraph"/>
        <w:spacing w:before="100" w:beforeAutospacing="1"/>
        <w:rPr>
          <w:rFonts w:ascii="Arial" w:eastAsiaTheme="minorEastAsia" w:hAnsi="Arial" w:cs="Arial"/>
          <w:sz w:val="22"/>
          <w:szCs w:val="22"/>
          <w:lang w:eastAsia="zh-CN"/>
        </w:rPr>
      </w:pPr>
    </w:p>
    <w:p w14:paraId="0A9A57C8" w14:textId="77777777" w:rsidR="00E40067" w:rsidRPr="00D76F51" w:rsidRDefault="00E40067" w:rsidP="00AF2B49">
      <w:pPr>
        <w:spacing w:before="100" w:beforeAutospacing="1"/>
        <w:contextualSpacing/>
        <w:rPr>
          <w:rFonts w:ascii="Arial" w:hAnsi="Arial" w:cs="Arial"/>
          <w:b/>
          <w:sz w:val="22"/>
          <w:szCs w:val="22"/>
        </w:rPr>
      </w:pPr>
      <w:r w:rsidRPr="00D76F51">
        <w:rPr>
          <w:rFonts w:ascii="Arial" w:hAnsi="Arial" w:cs="Arial"/>
          <w:b/>
          <w:sz w:val="22"/>
          <w:szCs w:val="22"/>
        </w:rPr>
        <w:br w:type="page"/>
      </w:r>
    </w:p>
    <w:p w14:paraId="5E2650F2" w14:textId="4C23A455" w:rsidR="00E40067" w:rsidRPr="00D76F51" w:rsidRDefault="00BE3E68" w:rsidP="00AF2B49">
      <w:pPr>
        <w:spacing w:before="100" w:beforeAutospacing="1"/>
        <w:contextualSpacing/>
        <w:rPr>
          <w:rFonts w:ascii="Arial" w:hAnsi="Arial" w:cs="Arial"/>
          <w:b/>
          <w:sz w:val="22"/>
          <w:szCs w:val="22"/>
        </w:rPr>
      </w:pPr>
      <w:r w:rsidRPr="00D76F51">
        <w:rPr>
          <w:rFonts w:ascii="Arial" w:hAnsi="Arial" w:cs="Arial" w:hint="eastAsia"/>
          <w:b/>
          <w:sz w:val="22"/>
          <w:szCs w:val="22"/>
        </w:rPr>
        <w:lastRenderedPageBreak/>
        <w:t>最重要的纳帕谷信息和因素</w:t>
      </w:r>
    </w:p>
    <w:p w14:paraId="7EFC4414" w14:textId="36C17AF2" w:rsidR="00E40067" w:rsidRPr="00D76F51" w:rsidRDefault="00BE3E68" w:rsidP="00AF2B49">
      <w:pPr>
        <w:spacing w:before="100" w:beforeAutospacing="1"/>
        <w:contextualSpacing/>
        <w:rPr>
          <w:rFonts w:ascii="Arial" w:hAnsi="Arial" w:cs="Arial"/>
          <w:i/>
          <w:sz w:val="22"/>
          <w:szCs w:val="22"/>
        </w:rPr>
      </w:pPr>
      <w:r w:rsidRPr="00D76F51">
        <w:rPr>
          <w:rFonts w:ascii="Arial" w:hAnsi="Arial" w:cs="Arial" w:hint="eastAsia"/>
          <w:i/>
          <w:sz w:val="22"/>
          <w:szCs w:val="22"/>
        </w:rPr>
        <w:t>你应该熟悉这些最重要的纳帕谷因素和数据：</w:t>
      </w:r>
    </w:p>
    <w:p w14:paraId="2ECCB03F" w14:textId="77777777" w:rsidR="00E40067" w:rsidRPr="00D76F51" w:rsidRDefault="00E40067" w:rsidP="00AF2B49">
      <w:pPr>
        <w:spacing w:before="100" w:beforeAutospacing="1"/>
        <w:contextualSpacing/>
        <w:rPr>
          <w:rFonts w:ascii="Arial" w:hAnsi="Arial" w:cs="Arial"/>
          <w:b/>
          <w:sz w:val="22"/>
          <w:szCs w:val="22"/>
        </w:rPr>
      </w:pPr>
    </w:p>
    <w:p w14:paraId="7D9239D3" w14:textId="2924336C" w:rsidR="00E40067" w:rsidRPr="00D76F51" w:rsidRDefault="00AA5CDC" w:rsidP="00AF2B49">
      <w:pPr>
        <w:spacing w:before="100" w:beforeAutospacing="1"/>
        <w:contextualSpacing/>
        <w:rPr>
          <w:rFonts w:ascii="Arial" w:hAnsi="Arial" w:cs="Arial"/>
          <w:b/>
          <w:sz w:val="22"/>
          <w:szCs w:val="22"/>
        </w:rPr>
      </w:pPr>
      <w:r w:rsidRPr="00D76F51">
        <w:rPr>
          <w:rFonts w:ascii="Arial" w:hAnsi="Arial" w:cs="Arial" w:hint="eastAsia"/>
          <w:b/>
          <w:sz w:val="22"/>
          <w:szCs w:val="22"/>
        </w:rPr>
        <w:t>纳帕谷</w:t>
      </w:r>
      <w:r w:rsidR="00E40067" w:rsidRPr="00D76F51">
        <w:rPr>
          <w:rFonts w:ascii="Arial" w:hAnsi="Arial" w:cs="Arial"/>
          <w:b/>
          <w:sz w:val="22"/>
          <w:szCs w:val="22"/>
        </w:rPr>
        <w:t xml:space="preserve"> – </w:t>
      </w:r>
      <w:r w:rsidRPr="00D76F51">
        <w:rPr>
          <w:rFonts w:ascii="Arial" w:hAnsi="Arial" w:cs="Arial" w:hint="eastAsia"/>
          <w:b/>
          <w:sz w:val="22"/>
          <w:szCs w:val="22"/>
        </w:rPr>
        <w:t>培养卓越</w:t>
      </w:r>
    </w:p>
    <w:p w14:paraId="6DC144CB" w14:textId="77777777" w:rsidR="000039DC" w:rsidRPr="00D76F51" w:rsidRDefault="000039DC" w:rsidP="00AF2B49">
      <w:pPr>
        <w:spacing w:before="100" w:beforeAutospacing="1"/>
        <w:contextualSpacing/>
        <w:rPr>
          <w:rFonts w:ascii="Arial" w:hAnsi="Arial" w:cs="Arial"/>
          <w:b/>
          <w:bCs/>
          <w:sz w:val="22"/>
          <w:szCs w:val="22"/>
        </w:rPr>
      </w:pPr>
    </w:p>
    <w:p w14:paraId="2A790460" w14:textId="427FEAA0" w:rsidR="00E40067" w:rsidRPr="00D76F51" w:rsidRDefault="00AA5CDC" w:rsidP="00AF2B49">
      <w:pPr>
        <w:spacing w:before="100" w:beforeAutospacing="1"/>
        <w:contextualSpacing/>
        <w:rPr>
          <w:rFonts w:ascii="Arial" w:hAnsi="Arial" w:cs="Arial"/>
          <w:b/>
          <w:bCs/>
          <w:sz w:val="22"/>
          <w:szCs w:val="22"/>
        </w:rPr>
      </w:pPr>
      <w:r w:rsidRPr="00D76F51">
        <w:rPr>
          <w:rFonts w:ascii="Arial" w:hAnsi="Arial" w:cs="Arial" w:hint="eastAsia"/>
          <w:b/>
          <w:bCs/>
          <w:sz w:val="22"/>
          <w:szCs w:val="22"/>
        </w:rPr>
        <w:t>纳帕谷代表着葡萄酒的最高质量，在全世界最非凡的</w:t>
      </w:r>
      <w:r w:rsidR="00960BC1">
        <w:rPr>
          <w:rFonts w:ascii="Arial" w:hAnsi="Arial" w:cs="Arial" w:hint="eastAsia"/>
          <w:b/>
          <w:bCs/>
          <w:sz w:val="22"/>
          <w:szCs w:val="22"/>
        </w:rPr>
        <w:t>产</w:t>
      </w:r>
      <w:r w:rsidR="009A1C6F" w:rsidRPr="00D76F51">
        <w:rPr>
          <w:rFonts w:ascii="Arial" w:hAnsi="Arial" w:cs="Arial" w:hint="eastAsia"/>
          <w:b/>
          <w:bCs/>
          <w:sz w:val="22"/>
          <w:szCs w:val="22"/>
        </w:rPr>
        <w:t>区</w:t>
      </w:r>
      <w:r w:rsidRPr="00D76F51">
        <w:rPr>
          <w:rFonts w:ascii="Arial" w:hAnsi="Arial" w:cs="Arial" w:hint="eastAsia"/>
          <w:b/>
          <w:bCs/>
          <w:sz w:val="22"/>
          <w:szCs w:val="22"/>
        </w:rPr>
        <w:t>中培养卓越。</w:t>
      </w:r>
    </w:p>
    <w:p w14:paraId="7FA9AE9D" w14:textId="77777777" w:rsidR="00E40067" w:rsidRPr="00D76F51" w:rsidRDefault="00E40067" w:rsidP="00AF2B49">
      <w:pPr>
        <w:spacing w:before="100" w:beforeAutospacing="1"/>
        <w:contextualSpacing/>
        <w:rPr>
          <w:rFonts w:ascii="Arial" w:hAnsi="Arial" w:cs="Arial"/>
          <w:b/>
          <w:sz w:val="22"/>
          <w:szCs w:val="22"/>
        </w:rPr>
      </w:pPr>
    </w:p>
    <w:p w14:paraId="2B9CB1C6" w14:textId="37D8D01F" w:rsidR="00E40067" w:rsidRPr="00D76F51" w:rsidRDefault="009A1C6F" w:rsidP="00AF2B49">
      <w:pPr>
        <w:spacing w:before="100" w:beforeAutospacing="1"/>
        <w:contextualSpacing/>
        <w:rPr>
          <w:rFonts w:ascii="Arial" w:hAnsi="Arial" w:cs="Arial"/>
          <w:i/>
          <w:sz w:val="22"/>
          <w:szCs w:val="22"/>
          <w:u w:val="single"/>
        </w:rPr>
      </w:pPr>
      <w:r w:rsidRPr="00D76F51">
        <w:rPr>
          <w:rFonts w:ascii="Arial" w:hAnsi="Arial" w:cs="Arial" w:hint="eastAsia"/>
          <w:i/>
          <w:sz w:val="22"/>
          <w:szCs w:val="22"/>
          <w:u w:val="single"/>
        </w:rPr>
        <w:t>我们的葡萄酒</w:t>
      </w:r>
    </w:p>
    <w:p w14:paraId="355CD2C5" w14:textId="6914C9E6" w:rsidR="00E40067" w:rsidRPr="00D76F51" w:rsidRDefault="009A1C6F" w:rsidP="00AF2B49">
      <w:pPr>
        <w:numPr>
          <w:ilvl w:val="0"/>
          <w:numId w:val="9"/>
        </w:numPr>
        <w:spacing w:before="100" w:beforeAutospacing="1"/>
        <w:contextualSpacing/>
        <w:rPr>
          <w:rFonts w:ascii="Arial" w:hAnsi="Arial" w:cs="Arial"/>
          <w:sz w:val="22"/>
          <w:szCs w:val="22"/>
        </w:rPr>
      </w:pPr>
      <w:r w:rsidRPr="00D76F51">
        <w:rPr>
          <w:rFonts w:ascii="Arial" w:hAnsi="Arial" w:cs="Arial" w:hint="eastAsia"/>
          <w:sz w:val="22"/>
          <w:szCs w:val="22"/>
        </w:rPr>
        <w:t>纳帕谷之名等同世界上最精致的葡萄酒。</w:t>
      </w:r>
    </w:p>
    <w:p w14:paraId="450EA13D" w14:textId="1A40FA65" w:rsidR="00E40067" w:rsidRPr="00D76F51" w:rsidRDefault="009153A6" w:rsidP="00AF2B49">
      <w:pPr>
        <w:numPr>
          <w:ilvl w:val="1"/>
          <w:numId w:val="9"/>
        </w:numPr>
        <w:spacing w:before="100" w:beforeAutospacing="1"/>
        <w:contextualSpacing/>
        <w:rPr>
          <w:rFonts w:ascii="Arial" w:hAnsi="Arial" w:cs="Arial"/>
          <w:i/>
          <w:sz w:val="22"/>
          <w:szCs w:val="22"/>
        </w:rPr>
      </w:pPr>
      <w:r w:rsidRPr="00D76F51">
        <w:rPr>
          <w:rFonts w:ascii="Arial" w:hAnsi="Arial" w:cs="Arial" w:hint="eastAsia"/>
          <w:i/>
          <w:sz w:val="22"/>
          <w:szCs w:val="22"/>
        </w:rPr>
        <w:t>尽管我们只生产全加州总产量</w:t>
      </w:r>
      <w:r w:rsidRPr="00D76F51">
        <w:rPr>
          <w:rFonts w:ascii="Arial" w:hAnsi="Arial" w:cs="Arial" w:hint="eastAsia"/>
          <w:i/>
          <w:sz w:val="22"/>
          <w:szCs w:val="22"/>
        </w:rPr>
        <w:t>4%</w:t>
      </w:r>
      <w:r w:rsidRPr="00D76F51">
        <w:rPr>
          <w:rFonts w:ascii="Arial" w:hAnsi="Arial" w:cs="Arial" w:hint="eastAsia"/>
          <w:i/>
          <w:sz w:val="22"/>
          <w:szCs w:val="22"/>
        </w:rPr>
        <w:t>的葡萄酒，相当于全世界产量的</w:t>
      </w:r>
      <w:r w:rsidRPr="00D76F51">
        <w:rPr>
          <w:rFonts w:ascii="Arial" w:hAnsi="Arial" w:cs="Arial" w:hint="eastAsia"/>
          <w:i/>
          <w:sz w:val="22"/>
          <w:szCs w:val="22"/>
        </w:rPr>
        <w:t>1%</w:t>
      </w:r>
      <w:r w:rsidRPr="00D76F51">
        <w:rPr>
          <w:rFonts w:ascii="Arial" w:hAnsi="Arial" w:cs="Arial" w:hint="eastAsia"/>
          <w:i/>
          <w:sz w:val="22"/>
          <w:szCs w:val="22"/>
        </w:rPr>
        <w:t>中的十分之四</w:t>
      </w:r>
      <w:r w:rsidRPr="00D76F51">
        <w:rPr>
          <w:rFonts w:ascii="Arial" w:hAnsi="Arial" w:cs="Arial"/>
          <w:i/>
          <w:sz w:val="22"/>
          <w:szCs w:val="22"/>
        </w:rPr>
        <w:t>(0.04%)</w:t>
      </w:r>
      <w:r w:rsidRPr="00D76F51">
        <w:rPr>
          <w:rFonts w:ascii="Arial" w:hAnsi="Arial" w:cs="Arial" w:hint="eastAsia"/>
          <w:i/>
          <w:sz w:val="22"/>
          <w:szCs w:val="22"/>
        </w:rPr>
        <w:t>。</w:t>
      </w:r>
    </w:p>
    <w:p w14:paraId="5D4C7A8C" w14:textId="4EE7174C" w:rsidR="00E40067" w:rsidRPr="00D76F51" w:rsidRDefault="000B609A" w:rsidP="00AF2B49">
      <w:pPr>
        <w:numPr>
          <w:ilvl w:val="0"/>
          <w:numId w:val="9"/>
        </w:numPr>
        <w:spacing w:before="100" w:beforeAutospacing="1"/>
        <w:contextualSpacing/>
        <w:rPr>
          <w:rFonts w:ascii="Arial" w:hAnsi="Arial" w:cs="Arial"/>
          <w:sz w:val="22"/>
          <w:szCs w:val="22"/>
        </w:rPr>
      </w:pPr>
      <w:r w:rsidRPr="00D76F51">
        <w:rPr>
          <w:rFonts w:ascii="Arial" w:hAnsi="Arial" w:cs="Arial" w:hint="eastAsia"/>
          <w:sz w:val="22"/>
          <w:szCs w:val="22"/>
        </w:rPr>
        <w:t>我们将</w:t>
      </w:r>
      <w:r w:rsidRPr="00D76F51">
        <w:rPr>
          <w:rFonts w:ascii="Arial" w:hAnsi="Arial" w:cs="Arial" w:hint="eastAsia"/>
          <w:sz w:val="22"/>
          <w:szCs w:val="22"/>
        </w:rPr>
        <w:t>150</w:t>
      </w:r>
      <w:r w:rsidRPr="00D76F51">
        <w:rPr>
          <w:rFonts w:ascii="Arial" w:hAnsi="Arial" w:cs="Arial" w:hint="eastAsia"/>
          <w:sz w:val="22"/>
          <w:szCs w:val="22"/>
        </w:rPr>
        <w:t>多年的传统经验和创新的葡萄栽培和酿酒技术相结合。</w:t>
      </w:r>
    </w:p>
    <w:p w14:paraId="5A064172" w14:textId="00069A9C" w:rsidR="00E40067" w:rsidRPr="00D76F51" w:rsidRDefault="000B609A" w:rsidP="00AF2B49">
      <w:pPr>
        <w:numPr>
          <w:ilvl w:val="1"/>
          <w:numId w:val="9"/>
        </w:numPr>
        <w:spacing w:before="100" w:beforeAutospacing="1"/>
        <w:contextualSpacing/>
        <w:rPr>
          <w:rFonts w:ascii="Arial" w:hAnsi="Arial" w:cs="Arial"/>
          <w:i/>
          <w:sz w:val="22"/>
          <w:szCs w:val="22"/>
        </w:rPr>
      </w:pPr>
      <w:r w:rsidRPr="00D76F51">
        <w:rPr>
          <w:rFonts w:ascii="Arial" w:hAnsi="Arial" w:cs="Arial" w:hint="eastAsia"/>
          <w:i/>
          <w:sz w:val="22"/>
          <w:szCs w:val="22"/>
        </w:rPr>
        <w:t>纳帕谷的第一批葡萄于</w:t>
      </w:r>
      <w:r w:rsidRPr="00D76F51">
        <w:rPr>
          <w:rFonts w:ascii="Arial" w:hAnsi="Arial" w:cs="Arial" w:hint="eastAsia"/>
          <w:i/>
          <w:sz w:val="22"/>
          <w:szCs w:val="22"/>
        </w:rPr>
        <w:t>1838-39</w:t>
      </w:r>
      <w:r w:rsidRPr="00D76F51">
        <w:rPr>
          <w:rFonts w:ascii="Arial" w:hAnsi="Arial" w:cs="Arial" w:hint="eastAsia"/>
          <w:i/>
          <w:sz w:val="22"/>
          <w:szCs w:val="22"/>
        </w:rPr>
        <w:t>年栽培，第一家商业酒庄于</w:t>
      </w:r>
      <w:r w:rsidRPr="00D76F51">
        <w:rPr>
          <w:rFonts w:ascii="Arial" w:hAnsi="Arial" w:cs="Arial" w:hint="eastAsia"/>
          <w:i/>
          <w:sz w:val="22"/>
          <w:szCs w:val="22"/>
        </w:rPr>
        <w:t>1861</w:t>
      </w:r>
      <w:r w:rsidRPr="00D76F51">
        <w:rPr>
          <w:rFonts w:ascii="Arial" w:hAnsi="Arial" w:cs="Arial" w:hint="eastAsia"/>
          <w:i/>
          <w:sz w:val="22"/>
          <w:szCs w:val="22"/>
        </w:rPr>
        <w:t>年成立。</w:t>
      </w:r>
      <w:r w:rsidR="00E40067" w:rsidRPr="00D76F51">
        <w:rPr>
          <w:rFonts w:ascii="Arial" w:hAnsi="Arial" w:cs="Arial"/>
          <w:i/>
          <w:sz w:val="22"/>
          <w:szCs w:val="22"/>
        </w:rPr>
        <w:t xml:space="preserve"> </w:t>
      </w:r>
    </w:p>
    <w:p w14:paraId="3D09A488" w14:textId="107E251C" w:rsidR="00E40067" w:rsidRPr="00D76F51" w:rsidRDefault="000B609A" w:rsidP="00AF2B49">
      <w:pPr>
        <w:numPr>
          <w:ilvl w:val="0"/>
          <w:numId w:val="9"/>
        </w:numPr>
        <w:spacing w:before="100" w:beforeAutospacing="1"/>
        <w:contextualSpacing/>
        <w:rPr>
          <w:rFonts w:ascii="Arial" w:hAnsi="Arial" w:cs="Arial"/>
          <w:sz w:val="22"/>
          <w:szCs w:val="22"/>
        </w:rPr>
      </w:pPr>
      <w:r w:rsidRPr="00D76F51">
        <w:rPr>
          <w:rFonts w:ascii="Arial" w:hAnsi="Arial" w:cs="Arial" w:hint="eastAsia"/>
          <w:sz w:val="22"/>
          <w:szCs w:val="22"/>
        </w:rPr>
        <w:t>我们产</w:t>
      </w:r>
      <w:r w:rsidR="00F4705F">
        <w:rPr>
          <w:rFonts w:ascii="Arial" w:hAnsi="Arial" w:cs="Arial" w:hint="eastAsia"/>
          <w:sz w:val="22"/>
          <w:szCs w:val="22"/>
        </w:rPr>
        <w:t>区中多样的土壤、理想的气候和各类地形相结合，非常适合生产众多各有特色</w:t>
      </w:r>
      <w:r w:rsidRPr="00D76F51">
        <w:rPr>
          <w:rFonts w:ascii="Arial" w:hAnsi="Arial" w:cs="Arial" w:hint="eastAsia"/>
          <w:sz w:val="22"/>
          <w:szCs w:val="22"/>
        </w:rPr>
        <w:t>的高品质葡萄酒。</w:t>
      </w:r>
    </w:p>
    <w:p w14:paraId="35F9C162" w14:textId="405A7AD9" w:rsidR="00E40067" w:rsidRPr="00D76F51" w:rsidRDefault="00B84C37" w:rsidP="00AF2B49">
      <w:pPr>
        <w:numPr>
          <w:ilvl w:val="1"/>
          <w:numId w:val="9"/>
        </w:numPr>
        <w:spacing w:before="100" w:beforeAutospacing="1"/>
        <w:contextualSpacing/>
        <w:rPr>
          <w:rFonts w:ascii="Arial" w:hAnsi="Arial" w:cs="Arial"/>
          <w:i/>
          <w:sz w:val="22"/>
          <w:szCs w:val="22"/>
        </w:rPr>
      </w:pPr>
      <w:r w:rsidRPr="00D76F51">
        <w:rPr>
          <w:rFonts w:ascii="Arial" w:hAnsi="Arial" w:cs="Arial" w:hint="eastAsia"/>
          <w:i/>
          <w:sz w:val="22"/>
          <w:szCs w:val="22"/>
        </w:rPr>
        <w:t>纳帕谷</w:t>
      </w:r>
      <w:r w:rsidR="001C7F8C" w:rsidRPr="00D76F51">
        <w:rPr>
          <w:rFonts w:ascii="Arial" w:hAnsi="Arial" w:cs="Arial" w:hint="eastAsia"/>
          <w:i/>
          <w:sz w:val="22"/>
          <w:szCs w:val="22"/>
        </w:rPr>
        <w:t>的土壤涵盖了</w:t>
      </w:r>
      <w:r w:rsidRPr="00D76F51">
        <w:rPr>
          <w:rFonts w:ascii="Arial" w:hAnsi="Arial" w:cs="Arial" w:hint="eastAsia"/>
          <w:i/>
          <w:sz w:val="22"/>
          <w:szCs w:val="22"/>
        </w:rPr>
        <w:t>世界上一半的土纲，气候为典型的地中海式气候。</w:t>
      </w:r>
    </w:p>
    <w:p w14:paraId="497CAD7C" w14:textId="77777777" w:rsidR="00E40067" w:rsidRPr="00D76F51" w:rsidRDefault="00E40067" w:rsidP="00AF2B49">
      <w:pPr>
        <w:spacing w:before="100" w:beforeAutospacing="1"/>
        <w:contextualSpacing/>
        <w:rPr>
          <w:rFonts w:ascii="Arial" w:hAnsi="Arial" w:cs="Arial"/>
          <w:sz w:val="22"/>
          <w:szCs w:val="22"/>
        </w:rPr>
      </w:pPr>
    </w:p>
    <w:p w14:paraId="4F184291" w14:textId="761F3FED" w:rsidR="00E40067" w:rsidRPr="00D76F51" w:rsidRDefault="00215696" w:rsidP="00AF2B49">
      <w:pPr>
        <w:spacing w:before="100" w:beforeAutospacing="1"/>
        <w:contextualSpacing/>
        <w:rPr>
          <w:rFonts w:ascii="Arial" w:hAnsi="Arial" w:cs="Arial"/>
          <w:i/>
          <w:sz w:val="22"/>
          <w:szCs w:val="22"/>
          <w:u w:val="single"/>
        </w:rPr>
      </w:pPr>
      <w:r w:rsidRPr="00D76F51">
        <w:rPr>
          <w:rFonts w:ascii="Arial" w:hAnsi="Arial" w:cs="Arial" w:hint="eastAsia"/>
          <w:i/>
          <w:sz w:val="22"/>
          <w:szCs w:val="22"/>
          <w:u w:val="single"/>
        </w:rPr>
        <w:t>我们的承诺</w:t>
      </w:r>
    </w:p>
    <w:p w14:paraId="70BE8A51" w14:textId="3C8EFFC6" w:rsidR="00E40067" w:rsidRPr="00D76F51" w:rsidRDefault="00215696" w:rsidP="00AF2B49">
      <w:pPr>
        <w:numPr>
          <w:ilvl w:val="0"/>
          <w:numId w:val="10"/>
        </w:numPr>
        <w:spacing w:before="100" w:beforeAutospacing="1"/>
        <w:contextualSpacing/>
        <w:rPr>
          <w:rFonts w:ascii="Arial" w:hAnsi="Arial" w:cs="Arial"/>
          <w:sz w:val="22"/>
          <w:szCs w:val="22"/>
        </w:rPr>
      </w:pPr>
      <w:r w:rsidRPr="00D76F51">
        <w:rPr>
          <w:rFonts w:ascii="Arial" w:hAnsi="Arial" w:cs="Arial" w:hint="eastAsia"/>
          <w:sz w:val="22"/>
          <w:szCs w:val="22"/>
        </w:rPr>
        <w:t>我们负责任地酿酒，</w:t>
      </w:r>
      <w:r w:rsidR="00034CBD">
        <w:rPr>
          <w:rFonts w:ascii="Arial" w:hAnsi="Arial" w:cs="Arial" w:hint="eastAsia"/>
          <w:sz w:val="22"/>
          <w:szCs w:val="22"/>
        </w:rPr>
        <w:t>严格</w:t>
      </w:r>
      <w:r w:rsidR="00183CDD" w:rsidRPr="00D76F51">
        <w:rPr>
          <w:rFonts w:ascii="Arial" w:hAnsi="Arial" w:cs="Arial" w:hint="eastAsia"/>
          <w:sz w:val="22"/>
          <w:szCs w:val="22"/>
        </w:rPr>
        <w:t>遵守于</w:t>
      </w:r>
      <w:r w:rsidR="00183CDD" w:rsidRPr="00D76F51">
        <w:rPr>
          <w:rFonts w:ascii="Arial" w:hAnsi="Arial" w:cs="Arial" w:hint="eastAsia"/>
          <w:sz w:val="22"/>
          <w:szCs w:val="22"/>
        </w:rPr>
        <w:t>1968</w:t>
      </w:r>
      <w:r w:rsidR="00183CDD" w:rsidRPr="00D76F51">
        <w:rPr>
          <w:rFonts w:ascii="Arial" w:hAnsi="Arial" w:cs="Arial" w:hint="eastAsia"/>
          <w:sz w:val="22"/>
          <w:szCs w:val="22"/>
        </w:rPr>
        <w:t>年成立的美国农业保护会</w:t>
      </w:r>
      <w:r w:rsidR="00E40067" w:rsidRPr="00D76F51">
        <w:rPr>
          <w:rFonts w:ascii="Arial" w:hAnsi="Arial" w:cs="Arial"/>
          <w:sz w:val="22"/>
          <w:szCs w:val="22"/>
        </w:rPr>
        <w:t xml:space="preserve"> Agricultural Preserve</w:t>
      </w:r>
      <w:r w:rsidR="00183CDD" w:rsidRPr="00D76F51">
        <w:rPr>
          <w:rFonts w:ascii="Arial" w:hAnsi="Arial" w:cs="Arial" w:hint="eastAsia"/>
          <w:sz w:val="22"/>
          <w:szCs w:val="22"/>
        </w:rPr>
        <w:t>的规定。</w:t>
      </w:r>
    </w:p>
    <w:p w14:paraId="58CD36DE" w14:textId="123F805F" w:rsidR="00E40067" w:rsidRPr="00D76F51" w:rsidRDefault="00F237BF" w:rsidP="00AF2B49">
      <w:pPr>
        <w:numPr>
          <w:ilvl w:val="1"/>
          <w:numId w:val="10"/>
        </w:numPr>
        <w:spacing w:before="100" w:beforeAutospacing="1"/>
        <w:contextualSpacing/>
        <w:rPr>
          <w:rFonts w:ascii="Arial" w:hAnsi="Arial" w:cs="Arial"/>
          <w:i/>
          <w:sz w:val="22"/>
          <w:szCs w:val="22"/>
        </w:rPr>
      </w:pPr>
      <w:r w:rsidRPr="00D76F51">
        <w:rPr>
          <w:rFonts w:ascii="Arial" w:hAnsi="Arial" w:cs="Arial" w:hint="eastAsia"/>
          <w:i/>
          <w:sz w:val="22"/>
          <w:szCs w:val="22"/>
        </w:rPr>
        <w:t>今天，农业保护会保护着</w:t>
      </w:r>
      <w:r w:rsidRPr="00D76F51">
        <w:rPr>
          <w:rFonts w:ascii="Arial" w:hAnsi="Arial" w:cs="Arial"/>
          <w:i/>
          <w:sz w:val="22"/>
          <w:szCs w:val="22"/>
        </w:rPr>
        <w:t>32,000</w:t>
      </w:r>
      <w:r w:rsidRPr="00D76F51">
        <w:rPr>
          <w:rFonts w:ascii="Arial" w:hAnsi="Arial" w:cs="Arial" w:hint="eastAsia"/>
          <w:i/>
          <w:sz w:val="22"/>
          <w:szCs w:val="22"/>
        </w:rPr>
        <w:t>亩的</w:t>
      </w:r>
      <w:r w:rsidR="00AC706A">
        <w:rPr>
          <w:rFonts w:ascii="Arial" w:hAnsi="Arial" w:cs="Arial" w:hint="eastAsia"/>
          <w:i/>
          <w:sz w:val="22"/>
          <w:szCs w:val="22"/>
        </w:rPr>
        <w:t>纳帕谷农用地</w:t>
      </w:r>
      <w:r w:rsidRPr="00D76F51">
        <w:rPr>
          <w:rFonts w:ascii="Arial" w:hAnsi="Arial" w:cs="Arial" w:hint="eastAsia"/>
          <w:i/>
          <w:sz w:val="22"/>
          <w:szCs w:val="22"/>
        </w:rPr>
        <w:t>。</w:t>
      </w:r>
    </w:p>
    <w:p w14:paraId="53BEBCC9" w14:textId="58606247" w:rsidR="00E40067" w:rsidRPr="00D76F51" w:rsidRDefault="00F237BF" w:rsidP="00AF2B49">
      <w:pPr>
        <w:numPr>
          <w:ilvl w:val="0"/>
          <w:numId w:val="10"/>
        </w:numPr>
        <w:spacing w:before="100" w:beforeAutospacing="1"/>
        <w:contextualSpacing/>
        <w:rPr>
          <w:rFonts w:ascii="Arial" w:hAnsi="Arial" w:cs="Arial"/>
          <w:sz w:val="22"/>
          <w:szCs w:val="22"/>
        </w:rPr>
      </w:pPr>
      <w:r w:rsidRPr="00D76F51">
        <w:rPr>
          <w:rFonts w:ascii="Arial" w:hAnsi="Arial" w:cs="Arial" w:hint="eastAsia"/>
          <w:sz w:val="22"/>
          <w:szCs w:val="22"/>
          <w:lang w:val="en"/>
        </w:rPr>
        <w:t>将近</w:t>
      </w:r>
      <w:r w:rsidRPr="00D76F51">
        <w:rPr>
          <w:rFonts w:ascii="Arial" w:hAnsi="Arial" w:cs="Arial" w:hint="eastAsia"/>
          <w:sz w:val="22"/>
          <w:szCs w:val="22"/>
          <w:lang w:val="en"/>
        </w:rPr>
        <w:t>90%</w:t>
      </w:r>
      <w:r w:rsidRPr="00D76F51">
        <w:rPr>
          <w:rFonts w:ascii="Arial" w:hAnsi="Arial" w:cs="Arial" w:hint="eastAsia"/>
          <w:sz w:val="22"/>
          <w:szCs w:val="22"/>
          <w:lang w:val="en"/>
        </w:rPr>
        <w:t>的</w:t>
      </w:r>
      <w:r w:rsidR="00530E66" w:rsidRPr="00D76F51">
        <w:rPr>
          <w:rFonts w:ascii="Arial" w:hAnsi="Arial" w:cs="Arial" w:hint="eastAsia"/>
          <w:sz w:val="22"/>
          <w:szCs w:val="22"/>
          <w:lang w:val="en"/>
        </w:rPr>
        <w:t>纳帕县</w:t>
      </w:r>
      <w:r w:rsidRPr="00D76F51">
        <w:rPr>
          <w:rFonts w:ascii="Arial" w:hAnsi="Arial" w:cs="Arial" w:hint="eastAsia"/>
          <w:sz w:val="22"/>
          <w:szCs w:val="22"/>
          <w:lang w:val="en"/>
        </w:rPr>
        <w:t>农业土地受永久或者高水平保护，不受城市发展的侵袭。</w:t>
      </w:r>
    </w:p>
    <w:p w14:paraId="575D5890" w14:textId="03A942F5" w:rsidR="00E40067" w:rsidRPr="00D76F51" w:rsidRDefault="00F237BF" w:rsidP="00AF2B49">
      <w:pPr>
        <w:numPr>
          <w:ilvl w:val="1"/>
          <w:numId w:val="10"/>
        </w:numPr>
        <w:spacing w:before="100" w:beforeAutospacing="1"/>
        <w:contextualSpacing/>
        <w:rPr>
          <w:rFonts w:ascii="Arial" w:hAnsi="Arial" w:cs="Arial"/>
          <w:i/>
          <w:sz w:val="22"/>
          <w:szCs w:val="22"/>
        </w:rPr>
      </w:pPr>
      <w:r w:rsidRPr="00D76F51">
        <w:rPr>
          <w:rFonts w:ascii="Arial" w:hAnsi="Arial" w:cs="Arial" w:hint="eastAsia"/>
          <w:i/>
          <w:sz w:val="22"/>
          <w:szCs w:val="22"/>
          <w:lang w:val="en"/>
        </w:rPr>
        <w:t>被指定为农业流域和农业地产的土地均有农业保护地役权，这类被保护的土地总共有</w:t>
      </w:r>
      <w:r w:rsidRPr="00D76F51">
        <w:rPr>
          <w:rFonts w:ascii="Arial" w:hAnsi="Arial" w:cs="Arial"/>
          <w:i/>
          <w:sz w:val="22"/>
          <w:szCs w:val="22"/>
        </w:rPr>
        <w:t>444,000</w:t>
      </w:r>
      <w:r w:rsidRPr="00D76F51">
        <w:rPr>
          <w:rFonts w:ascii="Arial" w:hAnsi="Arial" w:cs="Arial" w:hint="eastAsia"/>
          <w:i/>
          <w:sz w:val="22"/>
          <w:szCs w:val="22"/>
        </w:rPr>
        <w:t>亩。</w:t>
      </w:r>
    </w:p>
    <w:p w14:paraId="331B7B95" w14:textId="13CF67FF" w:rsidR="00E40067" w:rsidRPr="00D76F51" w:rsidRDefault="00530E66" w:rsidP="00AF2B49">
      <w:pPr>
        <w:numPr>
          <w:ilvl w:val="0"/>
          <w:numId w:val="10"/>
        </w:numPr>
        <w:spacing w:before="100" w:beforeAutospacing="1"/>
        <w:contextualSpacing/>
        <w:rPr>
          <w:rFonts w:ascii="Arial" w:hAnsi="Arial" w:cs="Arial"/>
          <w:sz w:val="22"/>
          <w:szCs w:val="22"/>
        </w:rPr>
      </w:pPr>
      <w:r w:rsidRPr="00D76F51">
        <w:rPr>
          <w:rFonts w:ascii="Arial" w:hAnsi="Arial" w:cs="Arial" w:hint="eastAsia"/>
          <w:sz w:val="22"/>
          <w:szCs w:val="22"/>
        </w:rPr>
        <w:t>超过</w:t>
      </w:r>
      <w:r w:rsidRPr="00D76F51">
        <w:rPr>
          <w:rFonts w:ascii="Arial" w:hAnsi="Arial" w:cs="Arial" w:hint="eastAsia"/>
          <w:sz w:val="22"/>
          <w:szCs w:val="22"/>
        </w:rPr>
        <w:t>40%</w:t>
      </w:r>
      <w:r w:rsidRPr="00D76F51">
        <w:rPr>
          <w:rFonts w:ascii="Arial" w:hAnsi="Arial" w:cs="Arial" w:hint="eastAsia"/>
          <w:sz w:val="22"/>
          <w:szCs w:val="22"/>
        </w:rPr>
        <w:t>的纳帕县葡萄园地被认证成为纳帕绿色环保土地</w:t>
      </w:r>
      <w:r w:rsidR="0059677D" w:rsidRPr="00D76F51">
        <w:rPr>
          <w:rFonts w:ascii="Arial" w:hAnsi="Arial" w:cs="Arial"/>
          <w:sz w:val="22"/>
          <w:szCs w:val="22"/>
        </w:rPr>
        <w:t xml:space="preserve"> Napa Green Land</w:t>
      </w:r>
      <w:r w:rsidRPr="00D76F51">
        <w:rPr>
          <w:rFonts w:ascii="Arial" w:hAnsi="Arial" w:cs="Arial" w:hint="eastAsia"/>
          <w:sz w:val="22"/>
          <w:szCs w:val="22"/>
        </w:rPr>
        <w:t>，每年将近</w:t>
      </w:r>
      <w:r w:rsidRPr="00D76F51">
        <w:rPr>
          <w:rFonts w:ascii="Arial" w:hAnsi="Arial" w:cs="Arial" w:hint="eastAsia"/>
          <w:sz w:val="22"/>
          <w:szCs w:val="22"/>
        </w:rPr>
        <w:t>7</w:t>
      </w:r>
      <w:r w:rsidRPr="00D76F51">
        <w:rPr>
          <w:rFonts w:ascii="Arial" w:hAnsi="Arial" w:cs="Arial" w:hint="eastAsia"/>
          <w:sz w:val="22"/>
          <w:szCs w:val="22"/>
        </w:rPr>
        <w:t>百万箱葡萄酒由纳帕绿色环保</w:t>
      </w:r>
      <w:r w:rsidR="0059677D" w:rsidRPr="00D76F51">
        <w:rPr>
          <w:rFonts w:ascii="Arial" w:hAnsi="Arial" w:cs="Arial"/>
          <w:sz w:val="22"/>
          <w:szCs w:val="22"/>
        </w:rPr>
        <w:t xml:space="preserve"> Napa Green </w:t>
      </w:r>
      <w:r w:rsidRPr="00D76F51">
        <w:rPr>
          <w:rFonts w:ascii="Arial" w:hAnsi="Arial" w:cs="Arial" w:hint="eastAsia"/>
          <w:sz w:val="22"/>
          <w:szCs w:val="22"/>
        </w:rPr>
        <w:t>认证的酒庄生产。</w:t>
      </w:r>
    </w:p>
    <w:p w14:paraId="4060D2DA" w14:textId="4F9EF1E4" w:rsidR="00E40067" w:rsidRPr="00D76F51" w:rsidRDefault="00055D70" w:rsidP="00AF2B49">
      <w:pPr>
        <w:numPr>
          <w:ilvl w:val="1"/>
          <w:numId w:val="10"/>
        </w:numPr>
        <w:spacing w:before="100" w:beforeAutospacing="1"/>
        <w:contextualSpacing/>
        <w:rPr>
          <w:rFonts w:ascii="Arial" w:hAnsi="Arial" w:cs="Arial"/>
          <w:i/>
          <w:sz w:val="22"/>
          <w:szCs w:val="22"/>
        </w:rPr>
      </w:pPr>
      <w:r w:rsidRPr="00D76F51">
        <w:rPr>
          <w:rFonts w:ascii="Arial" w:hAnsi="Arial" w:cs="Arial" w:hint="eastAsia"/>
          <w:i/>
          <w:sz w:val="22"/>
          <w:szCs w:val="22"/>
        </w:rPr>
        <w:t>纳帕谷酿酒商定下目标：至</w:t>
      </w:r>
      <w:r w:rsidRPr="00D76F51">
        <w:rPr>
          <w:rFonts w:ascii="Arial" w:hAnsi="Arial" w:cs="Arial" w:hint="eastAsia"/>
          <w:i/>
          <w:sz w:val="22"/>
          <w:szCs w:val="22"/>
        </w:rPr>
        <w:t>2020</w:t>
      </w:r>
      <w:r w:rsidRPr="00D76F51">
        <w:rPr>
          <w:rFonts w:ascii="Arial" w:hAnsi="Arial" w:cs="Arial" w:hint="eastAsia"/>
          <w:i/>
          <w:sz w:val="22"/>
          <w:szCs w:val="22"/>
        </w:rPr>
        <w:t>年底，所有具备资格的酒庄受纳帕绿色环保项目认证。</w:t>
      </w:r>
    </w:p>
    <w:p w14:paraId="5D85D939" w14:textId="77777777" w:rsidR="00E40067" w:rsidRPr="00D76F51" w:rsidRDefault="00E40067" w:rsidP="00AF2B49">
      <w:pPr>
        <w:spacing w:before="100" w:beforeAutospacing="1"/>
        <w:contextualSpacing/>
        <w:rPr>
          <w:rFonts w:ascii="Arial" w:hAnsi="Arial" w:cs="Arial"/>
          <w:i/>
          <w:sz w:val="22"/>
          <w:szCs w:val="22"/>
          <w:u w:val="single"/>
        </w:rPr>
      </w:pPr>
    </w:p>
    <w:p w14:paraId="72EB4C5A" w14:textId="7FE9275D" w:rsidR="00E40067" w:rsidRPr="00D76F51" w:rsidRDefault="004B0400" w:rsidP="00AF2B49">
      <w:pPr>
        <w:spacing w:before="100" w:beforeAutospacing="1"/>
        <w:contextualSpacing/>
        <w:rPr>
          <w:rFonts w:ascii="Arial" w:hAnsi="Arial" w:cs="Arial"/>
          <w:i/>
          <w:sz w:val="22"/>
          <w:szCs w:val="22"/>
          <w:u w:val="single"/>
        </w:rPr>
      </w:pPr>
      <w:r w:rsidRPr="00D76F51">
        <w:rPr>
          <w:rFonts w:ascii="Arial" w:hAnsi="Arial" w:cs="Arial" w:hint="eastAsia"/>
          <w:i/>
          <w:sz w:val="22"/>
          <w:szCs w:val="22"/>
          <w:u w:val="single"/>
        </w:rPr>
        <w:t>我们的纳帕谷</w:t>
      </w:r>
    </w:p>
    <w:p w14:paraId="47DD0112" w14:textId="1DF0D219" w:rsidR="00E40067" w:rsidRPr="00D76F51" w:rsidRDefault="004B0400" w:rsidP="00AF2B49">
      <w:pPr>
        <w:numPr>
          <w:ilvl w:val="0"/>
          <w:numId w:val="11"/>
        </w:numPr>
        <w:spacing w:before="100" w:beforeAutospacing="1"/>
        <w:contextualSpacing/>
        <w:rPr>
          <w:rFonts w:ascii="Arial" w:hAnsi="Arial" w:cs="Arial"/>
          <w:sz w:val="22"/>
          <w:szCs w:val="22"/>
        </w:rPr>
      </w:pPr>
      <w:r w:rsidRPr="00D76F51">
        <w:rPr>
          <w:rFonts w:ascii="Arial" w:hAnsi="Arial" w:cs="Arial" w:hint="eastAsia"/>
          <w:sz w:val="22"/>
          <w:szCs w:val="22"/>
        </w:rPr>
        <w:t>纳帕谷是美国最瑰丽的</w:t>
      </w:r>
      <w:r w:rsidR="00D65FB0" w:rsidRPr="00D76F51">
        <w:rPr>
          <w:rFonts w:ascii="Arial" w:hAnsi="Arial" w:cs="Arial" w:hint="eastAsia"/>
          <w:sz w:val="22"/>
          <w:szCs w:val="22"/>
        </w:rPr>
        <w:t>产区之一。</w:t>
      </w:r>
    </w:p>
    <w:p w14:paraId="047EEA6E" w14:textId="47EFA794" w:rsidR="00E40067" w:rsidRPr="00D76F51" w:rsidRDefault="00500726" w:rsidP="00AF2B49">
      <w:pPr>
        <w:numPr>
          <w:ilvl w:val="1"/>
          <w:numId w:val="11"/>
        </w:numPr>
        <w:spacing w:before="100" w:beforeAutospacing="1"/>
        <w:contextualSpacing/>
        <w:rPr>
          <w:rFonts w:ascii="Arial" w:hAnsi="Arial" w:cs="Arial"/>
          <w:i/>
          <w:sz w:val="22"/>
          <w:szCs w:val="22"/>
        </w:rPr>
      </w:pPr>
      <w:r w:rsidRPr="00D76F51">
        <w:rPr>
          <w:rFonts w:ascii="Arial" w:hAnsi="Arial" w:cs="Arial" w:hint="eastAsia"/>
          <w:i/>
          <w:sz w:val="22"/>
          <w:szCs w:val="22"/>
        </w:rPr>
        <w:t>根据我们当地旅游局的</w:t>
      </w:r>
      <w:r w:rsidRPr="00D76F51">
        <w:rPr>
          <w:rFonts w:ascii="Arial" w:hAnsi="Arial" w:cs="Arial" w:hint="eastAsia"/>
          <w:i/>
          <w:sz w:val="22"/>
          <w:szCs w:val="22"/>
        </w:rPr>
        <w:t>2012</w:t>
      </w:r>
      <w:r w:rsidRPr="00D76F51">
        <w:rPr>
          <w:rFonts w:ascii="Arial" w:hAnsi="Arial" w:cs="Arial" w:hint="eastAsia"/>
          <w:i/>
          <w:sz w:val="22"/>
          <w:szCs w:val="22"/>
        </w:rPr>
        <w:t>年“纳帕谷游客概况”研究所示，纳帕谷的景色之美是最吸引游客的因素。</w:t>
      </w:r>
    </w:p>
    <w:p w14:paraId="13F43E1A" w14:textId="7D8AD4AC" w:rsidR="00E40067" w:rsidRPr="00D76F51" w:rsidRDefault="00417E52" w:rsidP="00AF2B49">
      <w:pPr>
        <w:numPr>
          <w:ilvl w:val="0"/>
          <w:numId w:val="11"/>
        </w:numPr>
        <w:spacing w:before="100" w:beforeAutospacing="1"/>
        <w:contextualSpacing/>
        <w:rPr>
          <w:rFonts w:ascii="Arial" w:hAnsi="Arial" w:cs="Arial"/>
          <w:sz w:val="22"/>
          <w:szCs w:val="22"/>
        </w:rPr>
      </w:pPr>
      <w:r>
        <w:rPr>
          <w:rFonts w:ascii="Arial" w:hAnsi="Arial" w:cs="Arial" w:hint="eastAsia"/>
          <w:sz w:val="22"/>
          <w:szCs w:val="22"/>
        </w:rPr>
        <w:t>协作文化是我们相互之间成功的象征</w:t>
      </w:r>
      <w:r w:rsidR="000B5595" w:rsidRPr="00D76F51">
        <w:rPr>
          <w:rFonts w:ascii="Arial" w:hAnsi="Arial" w:cs="Arial" w:hint="eastAsia"/>
          <w:sz w:val="22"/>
          <w:szCs w:val="22"/>
        </w:rPr>
        <w:t>。</w:t>
      </w:r>
    </w:p>
    <w:p w14:paraId="1BFF3181" w14:textId="754D87C2" w:rsidR="00E40067" w:rsidRPr="00D76F51" w:rsidRDefault="000B5595" w:rsidP="00AF2B49">
      <w:pPr>
        <w:numPr>
          <w:ilvl w:val="1"/>
          <w:numId w:val="11"/>
        </w:numPr>
        <w:spacing w:before="100" w:beforeAutospacing="1"/>
        <w:contextualSpacing/>
        <w:rPr>
          <w:rFonts w:ascii="Arial" w:hAnsi="Arial" w:cs="Arial"/>
          <w:i/>
          <w:sz w:val="22"/>
          <w:szCs w:val="22"/>
        </w:rPr>
      </w:pPr>
      <w:r w:rsidRPr="00D76F51">
        <w:rPr>
          <w:rFonts w:ascii="Arial" w:hAnsi="Arial" w:cs="Arial" w:hint="eastAsia"/>
          <w:i/>
          <w:sz w:val="22"/>
          <w:szCs w:val="22"/>
        </w:rPr>
        <w:t>纳帕谷酿酒商非营利贸易协会包括了</w:t>
      </w:r>
      <w:r w:rsidRPr="00D76F51">
        <w:rPr>
          <w:rFonts w:ascii="Arial" w:hAnsi="Arial" w:cs="Arial" w:hint="eastAsia"/>
          <w:i/>
          <w:sz w:val="22"/>
          <w:szCs w:val="22"/>
        </w:rPr>
        <w:t>525</w:t>
      </w:r>
      <w:r w:rsidRPr="00D76F51">
        <w:rPr>
          <w:rFonts w:ascii="Arial" w:hAnsi="Arial" w:cs="Arial" w:hint="eastAsia"/>
          <w:i/>
          <w:sz w:val="22"/>
          <w:szCs w:val="22"/>
        </w:rPr>
        <w:t>多个酒庄成员。</w:t>
      </w:r>
    </w:p>
    <w:p w14:paraId="281AF556" w14:textId="0C2B99DE" w:rsidR="00E40067" w:rsidRPr="00D76F51" w:rsidRDefault="002D69CD" w:rsidP="00AF2B49">
      <w:pPr>
        <w:numPr>
          <w:ilvl w:val="2"/>
          <w:numId w:val="11"/>
        </w:numPr>
        <w:spacing w:before="100" w:beforeAutospacing="1"/>
        <w:contextualSpacing/>
        <w:rPr>
          <w:rFonts w:ascii="Arial" w:hAnsi="Arial" w:cs="Arial"/>
          <w:i/>
          <w:sz w:val="22"/>
          <w:szCs w:val="22"/>
        </w:rPr>
      </w:pPr>
      <w:r w:rsidRPr="00D76F51">
        <w:rPr>
          <w:rFonts w:ascii="Arial" w:hAnsi="Arial" w:cs="Arial" w:hint="eastAsia"/>
          <w:i/>
          <w:sz w:val="22"/>
          <w:szCs w:val="22"/>
        </w:rPr>
        <w:t>将近</w:t>
      </w:r>
      <w:r w:rsidRPr="00D76F51">
        <w:rPr>
          <w:rFonts w:ascii="Arial" w:hAnsi="Arial" w:cs="Arial" w:hint="eastAsia"/>
          <w:i/>
          <w:sz w:val="22"/>
          <w:szCs w:val="22"/>
        </w:rPr>
        <w:t>80%</w:t>
      </w:r>
      <w:r w:rsidRPr="00D76F51">
        <w:rPr>
          <w:rFonts w:ascii="Arial" w:hAnsi="Arial" w:cs="Arial" w:hint="eastAsia"/>
          <w:i/>
          <w:sz w:val="22"/>
          <w:szCs w:val="22"/>
        </w:rPr>
        <w:t>的酒庄年产量小于</w:t>
      </w:r>
      <w:r w:rsidRPr="00D76F51">
        <w:rPr>
          <w:rFonts w:ascii="Arial" w:hAnsi="Arial" w:cs="Arial"/>
          <w:i/>
          <w:sz w:val="22"/>
          <w:szCs w:val="22"/>
        </w:rPr>
        <w:t>10,000</w:t>
      </w:r>
      <w:r w:rsidRPr="00D76F51">
        <w:rPr>
          <w:rFonts w:ascii="Arial" w:hAnsi="Arial" w:cs="Arial" w:hint="eastAsia"/>
          <w:i/>
          <w:sz w:val="22"/>
          <w:szCs w:val="22"/>
        </w:rPr>
        <w:t>箱葡萄酒，</w:t>
      </w:r>
      <w:r w:rsidRPr="00D76F51">
        <w:rPr>
          <w:rFonts w:ascii="Arial" w:hAnsi="Arial" w:cs="Arial" w:hint="eastAsia"/>
          <w:i/>
          <w:sz w:val="22"/>
          <w:szCs w:val="22"/>
        </w:rPr>
        <w:t>95%</w:t>
      </w:r>
      <w:r w:rsidRPr="00D76F51">
        <w:rPr>
          <w:rFonts w:ascii="Arial" w:hAnsi="Arial" w:cs="Arial" w:hint="eastAsia"/>
          <w:i/>
          <w:sz w:val="22"/>
          <w:szCs w:val="22"/>
        </w:rPr>
        <w:t>的酒庄为家族拥有</w:t>
      </w:r>
      <w:r w:rsidR="004A4AA3">
        <w:rPr>
          <w:rFonts w:ascii="Arial" w:hAnsi="Arial" w:cs="Arial" w:hint="eastAsia"/>
          <w:i/>
          <w:sz w:val="22"/>
          <w:szCs w:val="22"/>
        </w:rPr>
        <w:t>和</w:t>
      </w:r>
      <w:r w:rsidRPr="00D76F51">
        <w:rPr>
          <w:rFonts w:ascii="Arial" w:hAnsi="Arial" w:cs="Arial" w:hint="eastAsia"/>
          <w:i/>
          <w:sz w:val="22"/>
          <w:szCs w:val="22"/>
        </w:rPr>
        <w:t>经营。</w:t>
      </w:r>
    </w:p>
    <w:p w14:paraId="2D42A50E" w14:textId="67D3101B" w:rsidR="00E40067" w:rsidRPr="00D76F51" w:rsidRDefault="0059677D" w:rsidP="00AF2B49">
      <w:pPr>
        <w:numPr>
          <w:ilvl w:val="0"/>
          <w:numId w:val="11"/>
        </w:numPr>
        <w:spacing w:before="100" w:beforeAutospacing="1"/>
        <w:contextualSpacing/>
        <w:rPr>
          <w:rFonts w:ascii="Arial" w:hAnsi="Arial" w:cs="Arial"/>
          <w:sz w:val="22"/>
          <w:szCs w:val="22"/>
        </w:rPr>
      </w:pPr>
      <w:r w:rsidRPr="00D76F51">
        <w:rPr>
          <w:rFonts w:ascii="Arial" w:hAnsi="Arial" w:cs="Arial" w:hint="eastAsia"/>
          <w:sz w:val="22"/>
          <w:szCs w:val="22"/>
        </w:rPr>
        <w:t>通过纳帕谷拍卖</w:t>
      </w:r>
      <w:r w:rsidR="00E40067" w:rsidRPr="00D76F51">
        <w:rPr>
          <w:rFonts w:ascii="Arial" w:hAnsi="Arial" w:cs="Arial"/>
          <w:sz w:val="22"/>
          <w:szCs w:val="22"/>
        </w:rPr>
        <w:t xml:space="preserve"> Auction Napa Valley</w:t>
      </w:r>
      <w:r w:rsidR="0061733F" w:rsidRPr="00D76F51">
        <w:rPr>
          <w:rFonts w:ascii="Arial" w:hAnsi="Arial" w:cs="Arial" w:hint="eastAsia"/>
          <w:sz w:val="22"/>
          <w:szCs w:val="22"/>
        </w:rPr>
        <w:t xml:space="preserve"> </w:t>
      </w:r>
      <w:r w:rsidR="0061733F" w:rsidRPr="00D76F51">
        <w:rPr>
          <w:rFonts w:ascii="Arial" w:hAnsi="Arial" w:cs="Arial" w:hint="eastAsia"/>
          <w:sz w:val="22"/>
          <w:szCs w:val="22"/>
        </w:rPr>
        <w:t>活动，我们捐出约</w:t>
      </w:r>
      <w:r w:rsidR="0061733F" w:rsidRPr="00D76F51">
        <w:rPr>
          <w:rFonts w:ascii="Arial" w:hAnsi="Arial" w:cs="Arial" w:hint="eastAsia"/>
          <w:sz w:val="22"/>
          <w:szCs w:val="22"/>
        </w:rPr>
        <w:t>1</w:t>
      </w:r>
      <w:r w:rsidR="0061733F" w:rsidRPr="00D76F51">
        <w:rPr>
          <w:rFonts w:ascii="Arial" w:hAnsi="Arial" w:cs="Arial" w:hint="eastAsia"/>
          <w:sz w:val="22"/>
          <w:szCs w:val="22"/>
        </w:rPr>
        <w:t>亿</w:t>
      </w:r>
      <w:r w:rsidR="0061733F" w:rsidRPr="00D76F51">
        <w:rPr>
          <w:rFonts w:ascii="Arial" w:hAnsi="Arial" w:cs="Arial" w:hint="eastAsia"/>
          <w:sz w:val="22"/>
          <w:szCs w:val="22"/>
        </w:rPr>
        <w:t>6</w:t>
      </w:r>
      <w:r w:rsidR="0061733F" w:rsidRPr="00D76F51">
        <w:rPr>
          <w:rFonts w:ascii="Arial" w:hAnsi="Arial" w:cs="Arial" w:hint="eastAsia"/>
          <w:sz w:val="22"/>
          <w:szCs w:val="22"/>
        </w:rPr>
        <w:t>千万美元，以确保这个我们称作家乡的地方</w:t>
      </w:r>
      <w:r w:rsidR="00E24860" w:rsidRPr="00D76F51">
        <w:rPr>
          <w:rFonts w:ascii="Arial" w:hAnsi="Arial" w:cs="Arial" w:hint="eastAsia"/>
          <w:sz w:val="22"/>
          <w:szCs w:val="22"/>
        </w:rPr>
        <w:t>充满</w:t>
      </w:r>
      <w:r w:rsidR="0061733F" w:rsidRPr="00D76F51">
        <w:rPr>
          <w:rFonts w:ascii="Arial" w:hAnsi="Arial" w:cs="Arial" w:hint="eastAsia"/>
          <w:sz w:val="22"/>
          <w:szCs w:val="22"/>
        </w:rPr>
        <w:t>健康与</w:t>
      </w:r>
      <w:r w:rsidR="00E24860" w:rsidRPr="00D76F51">
        <w:rPr>
          <w:rFonts w:ascii="Arial" w:hAnsi="Arial" w:cs="Arial" w:hint="eastAsia"/>
          <w:sz w:val="22"/>
          <w:szCs w:val="22"/>
        </w:rPr>
        <w:t>福利</w:t>
      </w:r>
      <w:r w:rsidR="0061733F" w:rsidRPr="00D76F51">
        <w:rPr>
          <w:rFonts w:ascii="Arial" w:hAnsi="Arial" w:cs="Arial" w:hint="eastAsia"/>
          <w:sz w:val="22"/>
          <w:szCs w:val="22"/>
        </w:rPr>
        <w:t>。</w:t>
      </w:r>
    </w:p>
    <w:p w14:paraId="70C2E87E" w14:textId="7B3B0951" w:rsidR="00E40067" w:rsidRPr="00D76F51" w:rsidRDefault="00E24860" w:rsidP="00AF2B49">
      <w:pPr>
        <w:numPr>
          <w:ilvl w:val="1"/>
          <w:numId w:val="11"/>
        </w:numPr>
        <w:spacing w:before="100" w:beforeAutospacing="1"/>
        <w:contextualSpacing/>
        <w:rPr>
          <w:rFonts w:ascii="Arial" w:hAnsi="Arial" w:cs="Arial"/>
          <w:i/>
          <w:sz w:val="22"/>
          <w:szCs w:val="22"/>
        </w:rPr>
      </w:pPr>
      <w:r w:rsidRPr="00D76F51">
        <w:rPr>
          <w:rFonts w:ascii="Arial" w:hAnsi="Arial" w:cs="Arial" w:hint="eastAsia"/>
          <w:i/>
          <w:sz w:val="22"/>
          <w:szCs w:val="22"/>
        </w:rPr>
        <w:t>纳帕谷拍卖活动于</w:t>
      </w:r>
      <w:r w:rsidRPr="00D76F51">
        <w:rPr>
          <w:rFonts w:ascii="Arial" w:hAnsi="Arial" w:cs="Arial" w:hint="eastAsia"/>
          <w:i/>
          <w:sz w:val="22"/>
          <w:szCs w:val="22"/>
        </w:rPr>
        <w:t>1981</w:t>
      </w:r>
      <w:r w:rsidRPr="00D76F51">
        <w:rPr>
          <w:rFonts w:ascii="Arial" w:hAnsi="Arial" w:cs="Arial" w:hint="eastAsia"/>
          <w:i/>
          <w:sz w:val="22"/>
          <w:szCs w:val="22"/>
        </w:rPr>
        <w:t>年成立，专注贡献于纳帕县社区健康和非营利儿童教育的慈善事业。</w:t>
      </w:r>
    </w:p>
    <w:p w14:paraId="005E24E3" w14:textId="77777777" w:rsidR="00E40067" w:rsidRPr="00D76F51" w:rsidRDefault="00E40067" w:rsidP="00AF2B49">
      <w:pPr>
        <w:spacing w:before="100" w:beforeAutospacing="1"/>
        <w:contextualSpacing/>
        <w:rPr>
          <w:rFonts w:ascii="Arial" w:hAnsi="Arial" w:cs="Arial"/>
          <w:b/>
          <w:sz w:val="22"/>
          <w:szCs w:val="22"/>
        </w:rPr>
      </w:pPr>
    </w:p>
    <w:p w14:paraId="36B9B65D" w14:textId="15096C49" w:rsidR="00E40067" w:rsidRPr="00D76F51" w:rsidRDefault="00F14AF5" w:rsidP="00AF2B49">
      <w:pPr>
        <w:spacing w:before="100" w:beforeAutospacing="1"/>
        <w:contextualSpacing/>
        <w:rPr>
          <w:rFonts w:ascii="Arial" w:hAnsi="Arial" w:cs="Arial"/>
          <w:b/>
          <w:sz w:val="22"/>
          <w:szCs w:val="22"/>
        </w:rPr>
      </w:pPr>
      <w:r w:rsidRPr="00D76F51">
        <w:rPr>
          <w:rFonts w:ascii="Arial" w:hAnsi="Arial" w:cs="Arial" w:hint="eastAsia"/>
          <w:b/>
          <w:sz w:val="22"/>
          <w:szCs w:val="22"/>
        </w:rPr>
        <w:t>关于纳帕谷葡萄酒产区</w:t>
      </w:r>
      <w:r w:rsidR="00E40067" w:rsidRPr="00D76F51">
        <w:rPr>
          <w:rFonts w:ascii="Arial" w:hAnsi="Arial" w:cs="Arial"/>
          <w:b/>
          <w:sz w:val="22"/>
          <w:szCs w:val="22"/>
        </w:rPr>
        <w:t xml:space="preserve"> </w:t>
      </w:r>
    </w:p>
    <w:p w14:paraId="0D95D379" w14:textId="5FDB8429" w:rsidR="00E40067" w:rsidRPr="00D76F51" w:rsidRDefault="00F14AF5" w:rsidP="00AF2B49">
      <w:pPr>
        <w:spacing w:before="100" w:beforeAutospacing="1"/>
        <w:contextualSpacing/>
        <w:rPr>
          <w:rFonts w:ascii="Arial" w:hAnsi="Arial" w:cs="Arial"/>
          <w:sz w:val="22"/>
          <w:szCs w:val="22"/>
        </w:rPr>
      </w:pPr>
      <w:r w:rsidRPr="00D76F51">
        <w:rPr>
          <w:rFonts w:ascii="Arial" w:hAnsi="Arial" w:cs="Arial" w:hint="eastAsia"/>
          <w:sz w:val="22"/>
          <w:szCs w:val="22"/>
        </w:rPr>
        <w:t>纳帕谷以生产最高品质的葡萄酒而被称颂。我们致力于培养卓越的文化，</w:t>
      </w:r>
      <w:r w:rsidR="00D035CB" w:rsidRPr="00D76F51">
        <w:rPr>
          <w:rFonts w:ascii="Arial" w:hAnsi="Arial" w:cs="Arial" w:hint="eastAsia"/>
          <w:sz w:val="22"/>
          <w:szCs w:val="22"/>
        </w:rPr>
        <w:t>率领着环保之举</w:t>
      </w:r>
      <w:r w:rsidRPr="00D76F51">
        <w:rPr>
          <w:rFonts w:ascii="Arial" w:hAnsi="Arial" w:cs="Arial" w:hint="eastAsia"/>
          <w:sz w:val="22"/>
          <w:szCs w:val="22"/>
        </w:rPr>
        <w:t>，</w:t>
      </w:r>
      <w:r w:rsidR="0049458E">
        <w:rPr>
          <w:rFonts w:ascii="Arial" w:hAnsi="Arial" w:cs="Arial" w:hint="eastAsia"/>
          <w:sz w:val="22"/>
          <w:szCs w:val="22"/>
        </w:rPr>
        <w:t>同时</w:t>
      </w:r>
      <w:r w:rsidRPr="00D76F51">
        <w:rPr>
          <w:rFonts w:ascii="Arial" w:hAnsi="Arial" w:cs="Arial" w:hint="eastAsia"/>
          <w:sz w:val="22"/>
          <w:szCs w:val="22"/>
        </w:rPr>
        <w:t>关怀我们这非凡之地。欲了解更多请访问</w:t>
      </w:r>
      <w:r w:rsidR="00F3185F" w:rsidRPr="00D76F51">
        <w:rPr>
          <w:rFonts w:ascii="Arial" w:hAnsi="Arial" w:cs="Arial"/>
          <w:sz w:val="22"/>
          <w:szCs w:val="22"/>
        </w:rPr>
        <w:t xml:space="preserve"> napavintners.com</w:t>
      </w:r>
      <w:r w:rsidR="00F3185F" w:rsidRPr="00D76F51">
        <w:rPr>
          <w:rFonts w:ascii="Arial" w:hAnsi="Arial" w:cs="Arial"/>
          <w:sz w:val="22"/>
          <w:szCs w:val="22"/>
        </w:rPr>
        <w:t>。</w:t>
      </w:r>
    </w:p>
    <w:p w14:paraId="47DE87F9" w14:textId="77777777" w:rsidR="00E40067" w:rsidRPr="00D76F51" w:rsidRDefault="00E40067" w:rsidP="00AF2B49">
      <w:pPr>
        <w:spacing w:before="100" w:beforeAutospacing="1"/>
        <w:contextualSpacing/>
        <w:rPr>
          <w:rFonts w:ascii="Arial" w:hAnsi="Arial" w:cs="Arial"/>
          <w:sz w:val="22"/>
          <w:szCs w:val="22"/>
        </w:rPr>
      </w:pPr>
    </w:p>
    <w:p w14:paraId="3F132C15" w14:textId="61EBB8AE" w:rsidR="00E40067" w:rsidRPr="00D76F51" w:rsidRDefault="00D61D2B" w:rsidP="00AF2B49">
      <w:pPr>
        <w:spacing w:before="100" w:beforeAutospacing="1"/>
        <w:contextualSpacing/>
        <w:rPr>
          <w:rFonts w:ascii="Arial" w:hAnsi="Arial" w:cs="Arial"/>
          <w:sz w:val="22"/>
          <w:szCs w:val="22"/>
        </w:rPr>
      </w:pPr>
      <w:r w:rsidRPr="00D76F51">
        <w:rPr>
          <w:rFonts w:ascii="Arial" w:hAnsi="Arial" w:cs="Arial" w:hint="eastAsia"/>
          <w:b/>
          <w:sz w:val="22"/>
          <w:szCs w:val="22"/>
        </w:rPr>
        <w:lastRenderedPageBreak/>
        <w:t>关于纳帕谷酿酒商</w:t>
      </w:r>
      <w:r w:rsidR="00E40067" w:rsidRPr="00D76F51">
        <w:rPr>
          <w:rFonts w:ascii="Arial" w:hAnsi="Arial" w:cs="Arial"/>
          <w:b/>
          <w:sz w:val="22"/>
          <w:szCs w:val="22"/>
        </w:rPr>
        <w:t xml:space="preserve"> Napa Valley Vintners</w:t>
      </w:r>
      <w:r w:rsidR="00E40067" w:rsidRPr="00D76F51">
        <w:rPr>
          <w:rFonts w:ascii="Arial" w:hAnsi="Arial" w:cs="Arial"/>
          <w:sz w:val="22"/>
          <w:szCs w:val="22"/>
        </w:rPr>
        <w:t xml:space="preserve"> </w:t>
      </w:r>
    </w:p>
    <w:p w14:paraId="5D8EE630" w14:textId="1C1699B7" w:rsidR="00E40067" w:rsidRPr="00D76F51" w:rsidRDefault="00D61D2B" w:rsidP="00AF2B49">
      <w:pPr>
        <w:spacing w:before="100" w:beforeAutospacing="1"/>
        <w:contextualSpacing/>
        <w:rPr>
          <w:rFonts w:ascii="Arial" w:hAnsi="Arial" w:cs="Arial"/>
          <w:sz w:val="22"/>
          <w:szCs w:val="22"/>
        </w:rPr>
      </w:pPr>
      <w:r w:rsidRPr="00D76F51">
        <w:rPr>
          <w:rFonts w:ascii="Arial" w:hAnsi="Arial" w:cs="Arial" w:hint="eastAsia"/>
          <w:sz w:val="22"/>
          <w:szCs w:val="22"/>
        </w:rPr>
        <w:t>纳帕谷酿酒商非营利贸易协会自</w:t>
      </w:r>
      <w:r w:rsidRPr="00D76F51">
        <w:rPr>
          <w:rFonts w:ascii="Arial" w:hAnsi="Arial" w:cs="Arial" w:hint="eastAsia"/>
          <w:sz w:val="22"/>
          <w:szCs w:val="22"/>
        </w:rPr>
        <w:t>1944</w:t>
      </w:r>
      <w:r w:rsidRPr="00D76F51">
        <w:rPr>
          <w:rFonts w:ascii="Arial" w:hAnsi="Arial" w:cs="Arial" w:hint="eastAsia"/>
          <w:sz w:val="22"/>
          <w:szCs w:val="22"/>
        </w:rPr>
        <w:t>年起就开始培养卓越，激励着</w:t>
      </w:r>
      <w:r w:rsidRPr="00D76F51">
        <w:rPr>
          <w:rFonts w:ascii="Arial" w:hAnsi="Arial" w:cs="Arial" w:hint="eastAsia"/>
          <w:sz w:val="22"/>
          <w:szCs w:val="22"/>
        </w:rPr>
        <w:t>525</w:t>
      </w:r>
      <w:r w:rsidRPr="00D76F51">
        <w:rPr>
          <w:rFonts w:ascii="Arial" w:hAnsi="Arial" w:cs="Arial" w:hint="eastAsia"/>
          <w:sz w:val="22"/>
          <w:szCs w:val="22"/>
        </w:rPr>
        <w:t>多个酒庄成员持续不断地酿造最高品质的葡萄酒，</w:t>
      </w:r>
      <w:r w:rsidR="00D035CB" w:rsidRPr="00D76F51">
        <w:rPr>
          <w:rFonts w:ascii="Arial" w:hAnsi="Arial" w:cs="Arial" w:hint="eastAsia"/>
          <w:sz w:val="22"/>
          <w:szCs w:val="22"/>
        </w:rPr>
        <w:t>率领着环保之举</w:t>
      </w:r>
      <w:r w:rsidRPr="00D76F51">
        <w:rPr>
          <w:rFonts w:ascii="Arial" w:hAnsi="Arial" w:cs="Arial" w:hint="eastAsia"/>
          <w:sz w:val="22"/>
          <w:szCs w:val="22"/>
        </w:rPr>
        <w:t>，</w:t>
      </w:r>
      <w:r w:rsidR="00D035CB" w:rsidRPr="00D76F51">
        <w:rPr>
          <w:rFonts w:ascii="Arial" w:hAnsi="Arial" w:cs="Arial" w:hint="eastAsia"/>
          <w:sz w:val="22"/>
          <w:szCs w:val="22"/>
        </w:rPr>
        <w:t>关怀这片被称为家乡的非凡之地。欲了解更多请访问</w:t>
      </w:r>
      <w:r w:rsidR="00F3185F" w:rsidRPr="00D76F51">
        <w:rPr>
          <w:rFonts w:ascii="Arial" w:hAnsi="Arial" w:cs="Arial"/>
          <w:sz w:val="22"/>
          <w:szCs w:val="22"/>
        </w:rPr>
        <w:t xml:space="preserve"> napavintners.com</w:t>
      </w:r>
      <w:r w:rsidR="00F3185F" w:rsidRPr="00D76F51">
        <w:rPr>
          <w:rFonts w:ascii="Arial" w:hAnsi="Arial" w:cs="Arial"/>
          <w:sz w:val="22"/>
          <w:szCs w:val="22"/>
        </w:rPr>
        <w:t>。</w:t>
      </w:r>
    </w:p>
    <w:p w14:paraId="4E21A0FE" w14:textId="77777777" w:rsidR="00E40067" w:rsidRPr="00D76F51" w:rsidRDefault="00E40067" w:rsidP="00AF2B49">
      <w:pPr>
        <w:spacing w:before="100" w:beforeAutospacing="1"/>
        <w:contextualSpacing/>
        <w:rPr>
          <w:rFonts w:ascii="Arial" w:hAnsi="Arial" w:cs="Arial"/>
          <w:sz w:val="22"/>
          <w:szCs w:val="22"/>
        </w:rPr>
      </w:pPr>
      <w:r w:rsidRPr="00D76F51">
        <w:rPr>
          <w:rFonts w:ascii="Arial" w:hAnsi="Arial" w:cs="Arial"/>
          <w:sz w:val="22"/>
          <w:szCs w:val="22"/>
        </w:rPr>
        <w:br w:type="page"/>
      </w:r>
    </w:p>
    <w:p w14:paraId="7B2A1D24" w14:textId="730770B2" w:rsidR="005213B1" w:rsidRPr="00D76F51" w:rsidRDefault="00231C1D" w:rsidP="00AF2B49">
      <w:pPr>
        <w:spacing w:before="100" w:beforeAutospacing="1"/>
        <w:contextualSpacing/>
        <w:rPr>
          <w:rFonts w:ascii="Arial" w:hAnsi="Arial" w:cs="Arial"/>
          <w:b/>
          <w:sz w:val="22"/>
          <w:szCs w:val="22"/>
        </w:rPr>
      </w:pPr>
      <w:r w:rsidRPr="00D76F51">
        <w:rPr>
          <w:rFonts w:ascii="Arial" w:hAnsi="Arial" w:cs="Arial" w:hint="eastAsia"/>
          <w:b/>
          <w:sz w:val="22"/>
          <w:szCs w:val="22"/>
        </w:rPr>
        <w:lastRenderedPageBreak/>
        <w:t>演讲部分</w:t>
      </w:r>
    </w:p>
    <w:p w14:paraId="19ACEB5C" w14:textId="77777777" w:rsidR="00A160AD" w:rsidRPr="00D76F51" w:rsidRDefault="00A160AD" w:rsidP="00AF2B49">
      <w:pPr>
        <w:spacing w:before="100" w:beforeAutospacing="1"/>
        <w:contextualSpacing/>
        <w:rPr>
          <w:rFonts w:ascii="Arial" w:hAnsi="Arial" w:cs="Arial"/>
          <w:b/>
          <w:sz w:val="22"/>
          <w:szCs w:val="22"/>
        </w:rPr>
      </w:pPr>
    </w:p>
    <w:p w14:paraId="19CDF6E0" w14:textId="376FAAF4" w:rsidR="005213B1" w:rsidRPr="00D76F51" w:rsidRDefault="00231C1D" w:rsidP="00AF2B49">
      <w:pPr>
        <w:spacing w:before="100" w:beforeAutospacing="1"/>
        <w:contextualSpacing/>
        <w:rPr>
          <w:rFonts w:ascii="Arial" w:hAnsi="Arial" w:cs="Arial"/>
          <w:b/>
          <w:sz w:val="22"/>
          <w:szCs w:val="22"/>
        </w:rPr>
      </w:pPr>
      <w:r w:rsidRPr="00D76F51">
        <w:rPr>
          <w:rFonts w:ascii="Arial" w:hAnsi="Arial" w:cs="Arial" w:hint="eastAsia"/>
          <w:b/>
          <w:sz w:val="22"/>
          <w:szCs w:val="22"/>
        </w:rPr>
        <w:t>幻灯片</w:t>
      </w:r>
      <w:r w:rsidR="00BB216E" w:rsidRPr="00D76F51">
        <w:rPr>
          <w:rFonts w:ascii="Arial" w:hAnsi="Arial" w:cs="Arial"/>
          <w:b/>
          <w:sz w:val="22"/>
          <w:szCs w:val="22"/>
        </w:rPr>
        <w:t>1</w:t>
      </w:r>
      <w:r w:rsidR="00BB216E" w:rsidRPr="00D76F51">
        <w:rPr>
          <w:rFonts w:ascii="Arial" w:hAnsi="Arial" w:cs="Arial"/>
          <w:b/>
          <w:sz w:val="22"/>
          <w:szCs w:val="22"/>
        </w:rPr>
        <w:t>：</w:t>
      </w:r>
      <w:r w:rsidRPr="00D76F51">
        <w:rPr>
          <w:rFonts w:ascii="Arial" w:hAnsi="Arial" w:cs="Arial" w:hint="eastAsia"/>
          <w:b/>
          <w:sz w:val="22"/>
          <w:szCs w:val="22"/>
        </w:rPr>
        <w:t>简介</w:t>
      </w:r>
    </w:p>
    <w:p w14:paraId="0D84A9AC" w14:textId="60C8520C" w:rsidR="005213B1" w:rsidRPr="00D76F51" w:rsidRDefault="00231C1D" w:rsidP="00AF2B49">
      <w:pPr>
        <w:spacing w:before="100" w:beforeAutospacing="1"/>
        <w:contextualSpacing/>
        <w:rPr>
          <w:rFonts w:ascii="Arial" w:hAnsi="Arial" w:cs="Arial"/>
          <w:sz w:val="22"/>
          <w:szCs w:val="22"/>
        </w:rPr>
      </w:pPr>
      <w:r w:rsidRPr="00D76F51">
        <w:rPr>
          <w:rFonts w:ascii="Arial" w:hAnsi="Arial" w:cs="Arial" w:hint="eastAsia"/>
          <w:sz w:val="22"/>
          <w:szCs w:val="22"/>
        </w:rPr>
        <w:t>图片：纳帕谷全景以及</w:t>
      </w:r>
      <w:r w:rsidR="005C115A" w:rsidRPr="00D76F51">
        <w:rPr>
          <w:rFonts w:ascii="Arial" w:hAnsi="Arial" w:cs="Arial" w:hint="eastAsia"/>
          <w:sz w:val="22"/>
          <w:szCs w:val="22"/>
        </w:rPr>
        <w:t>纳帕谷天地酒乡</w:t>
      </w:r>
      <w:r w:rsidR="005C115A" w:rsidRPr="00D76F51">
        <w:rPr>
          <w:rFonts w:ascii="Arial" w:hAnsi="Arial" w:cs="Arial"/>
          <w:sz w:val="22"/>
          <w:szCs w:val="22"/>
        </w:rPr>
        <w:t xml:space="preserve"> Napa Valley Rocks </w:t>
      </w:r>
      <w:r w:rsidR="005C115A" w:rsidRPr="00D76F51">
        <w:rPr>
          <w:rFonts w:ascii="Arial" w:hAnsi="Arial" w:cs="Arial" w:hint="eastAsia"/>
          <w:sz w:val="22"/>
          <w:szCs w:val="22"/>
        </w:rPr>
        <w:t>图标</w:t>
      </w:r>
    </w:p>
    <w:p w14:paraId="356DEB19" w14:textId="77777777" w:rsidR="007A4935" w:rsidRPr="00D76F51" w:rsidRDefault="007A4935" w:rsidP="00AF2B49">
      <w:pPr>
        <w:spacing w:before="100" w:beforeAutospacing="1"/>
        <w:contextualSpacing/>
        <w:rPr>
          <w:rFonts w:ascii="Arial" w:hAnsi="Arial" w:cs="Arial"/>
          <w:sz w:val="22"/>
          <w:szCs w:val="22"/>
        </w:rPr>
      </w:pPr>
    </w:p>
    <w:p w14:paraId="54E10016" w14:textId="3012FAF2" w:rsidR="00A160AD" w:rsidRPr="00D76F51" w:rsidRDefault="007F1D26" w:rsidP="00AF2B49">
      <w:pPr>
        <w:spacing w:before="100" w:beforeAutospacing="1"/>
        <w:contextualSpacing/>
        <w:rPr>
          <w:rFonts w:ascii="Arial" w:hAnsi="Arial" w:cs="Arial"/>
          <w:b/>
          <w:sz w:val="22"/>
          <w:szCs w:val="22"/>
        </w:rPr>
      </w:pPr>
      <w:r w:rsidRPr="00D76F51">
        <w:rPr>
          <w:rFonts w:ascii="Arial" w:hAnsi="Arial" w:cs="Arial" w:hint="eastAsia"/>
          <w:b/>
          <w:sz w:val="22"/>
          <w:szCs w:val="22"/>
        </w:rPr>
        <w:t>演讲</w:t>
      </w:r>
      <w:r w:rsidR="00D13237" w:rsidRPr="00D76F51">
        <w:rPr>
          <w:rFonts w:ascii="Arial" w:hAnsi="Arial" w:cs="Arial" w:hint="eastAsia"/>
          <w:b/>
          <w:sz w:val="22"/>
          <w:szCs w:val="22"/>
        </w:rPr>
        <w:t>要点</w:t>
      </w:r>
      <w:r w:rsidR="00F43F7C" w:rsidRPr="00D76F51">
        <w:rPr>
          <w:rFonts w:ascii="Arial" w:hAnsi="Arial" w:cs="Arial" w:hint="eastAsia"/>
          <w:b/>
          <w:sz w:val="22"/>
          <w:szCs w:val="22"/>
        </w:rPr>
        <w:t>：</w:t>
      </w:r>
    </w:p>
    <w:p w14:paraId="56CD3C4F" w14:textId="01A15243" w:rsidR="00D659E5" w:rsidRPr="00D76F51" w:rsidRDefault="00391593" w:rsidP="006A1268">
      <w:pPr>
        <w:pStyle w:val="ListParagraph"/>
        <w:numPr>
          <w:ilvl w:val="0"/>
          <w:numId w:val="68"/>
        </w:numPr>
        <w:spacing w:before="100" w:beforeAutospacing="1"/>
        <w:rPr>
          <w:rFonts w:ascii="Arial" w:eastAsiaTheme="minorEastAsia" w:hAnsi="Arial" w:cs="Arial"/>
          <w:sz w:val="22"/>
          <w:szCs w:val="22"/>
          <w:lang w:eastAsia="zh-CN"/>
        </w:rPr>
      </w:pPr>
      <w:r w:rsidRPr="00D76F51">
        <w:rPr>
          <w:rFonts w:ascii="Arial" w:eastAsiaTheme="minorEastAsia" w:hAnsi="Arial" w:cs="MS Mincho" w:hint="eastAsia"/>
          <w:i/>
          <w:sz w:val="22"/>
          <w:szCs w:val="22"/>
          <w:lang w:eastAsia="zh-CN"/>
        </w:rPr>
        <w:t>可</w:t>
      </w:r>
      <w:r w:rsidRPr="00D76F51">
        <w:rPr>
          <w:rFonts w:ascii="Arial" w:eastAsiaTheme="minorEastAsia" w:hAnsi="Arial" w:cs="MS Mincho"/>
          <w:i/>
          <w:sz w:val="22"/>
          <w:szCs w:val="22"/>
          <w:lang w:eastAsia="zh-CN"/>
        </w:rPr>
        <w:t>根据听众情况</w:t>
      </w:r>
      <w:r w:rsidR="00910326">
        <w:rPr>
          <w:rFonts w:ascii="Arial" w:eastAsiaTheme="minorEastAsia" w:hAnsi="Arial" w:cs="MS Mincho" w:hint="eastAsia"/>
          <w:i/>
          <w:sz w:val="22"/>
          <w:szCs w:val="22"/>
          <w:lang w:eastAsia="zh-CN"/>
        </w:rPr>
        <w:t>自定义</w:t>
      </w:r>
      <w:r w:rsidR="001523B1">
        <w:rPr>
          <w:rFonts w:ascii="Arial" w:eastAsiaTheme="minorEastAsia" w:hAnsi="Arial" w:cs="MS Mincho" w:hint="eastAsia"/>
          <w:i/>
          <w:sz w:val="22"/>
          <w:szCs w:val="22"/>
          <w:lang w:eastAsia="zh-CN"/>
        </w:rPr>
        <w:t>修改</w:t>
      </w:r>
      <w:r w:rsidRPr="00D76F51">
        <w:rPr>
          <w:rFonts w:ascii="Arial" w:eastAsiaTheme="minorEastAsia" w:hAnsi="Arial" w:cs="MS Mincho" w:hint="eastAsia"/>
          <w:i/>
          <w:sz w:val="22"/>
          <w:szCs w:val="22"/>
          <w:lang w:eastAsia="zh-CN"/>
        </w:rPr>
        <w:t>一下介</w:t>
      </w:r>
      <w:r w:rsidRPr="00D76F51">
        <w:rPr>
          <w:rFonts w:ascii="Arial" w:eastAsiaTheme="minorEastAsia" w:hAnsi="Arial" w:cs="SimSun"/>
          <w:i/>
          <w:sz w:val="22"/>
          <w:szCs w:val="22"/>
          <w:lang w:eastAsia="zh-CN"/>
        </w:rPr>
        <w:t>绍词</w:t>
      </w:r>
    </w:p>
    <w:p w14:paraId="1A8F8741" w14:textId="660A0437" w:rsidR="00A160AD" w:rsidRPr="00D76F51" w:rsidRDefault="00B86127" w:rsidP="006A1268">
      <w:pPr>
        <w:pStyle w:val="ListParagraph"/>
        <w:numPr>
          <w:ilvl w:val="0"/>
          <w:numId w:val="68"/>
        </w:numPr>
        <w:spacing w:before="100" w:beforeAutospacing="1"/>
        <w:rPr>
          <w:rFonts w:ascii="Arial" w:eastAsiaTheme="minorEastAsia" w:hAnsi="Arial" w:cs="Arial"/>
          <w:sz w:val="22"/>
          <w:szCs w:val="22"/>
          <w:lang w:eastAsia="zh-CN"/>
        </w:rPr>
      </w:pPr>
      <w:r w:rsidRPr="00D76F51">
        <w:rPr>
          <w:rFonts w:ascii="Arial" w:eastAsiaTheme="minorEastAsia" w:hAnsi="Arial" w:cs="SimSun"/>
          <w:sz w:val="22"/>
          <w:szCs w:val="22"/>
          <w:lang w:eastAsia="zh-CN"/>
        </w:rPr>
        <w:t>欢</w:t>
      </w:r>
      <w:r w:rsidRPr="00D76F51">
        <w:rPr>
          <w:rFonts w:ascii="Arial" w:eastAsiaTheme="minorEastAsia" w:hAnsi="Arial" w:cs="MS Mincho"/>
          <w:sz w:val="22"/>
          <w:szCs w:val="22"/>
          <w:lang w:eastAsia="zh-CN"/>
        </w:rPr>
        <w:t>迎！感</w:t>
      </w:r>
      <w:r w:rsidRPr="00D76F51">
        <w:rPr>
          <w:rFonts w:ascii="Arial" w:eastAsiaTheme="minorEastAsia" w:hAnsi="Arial" w:cs="SimSun"/>
          <w:sz w:val="22"/>
          <w:szCs w:val="22"/>
          <w:lang w:eastAsia="zh-CN"/>
        </w:rPr>
        <w:t>谢</w:t>
      </w:r>
      <w:r w:rsidRPr="00D76F51">
        <w:rPr>
          <w:rFonts w:ascii="Arial" w:eastAsiaTheme="minorEastAsia" w:hAnsi="Arial" w:cs="MS Mincho" w:hint="eastAsia"/>
          <w:sz w:val="22"/>
          <w:szCs w:val="22"/>
          <w:lang w:eastAsia="zh-CN"/>
        </w:rPr>
        <w:t>你今天的光</w:t>
      </w:r>
      <w:r w:rsidRPr="00D76F51">
        <w:rPr>
          <w:rFonts w:ascii="Arial" w:eastAsiaTheme="minorEastAsia" w:hAnsi="Arial" w:cs="SimSun"/>
          <w:sz w:val="22"/>
          <w:szCs w:val="22"/>
          <w:lang w:eastAsia="zh-CN"/>
        </w:rPr>
        <w:t>临</w:t>
      </w:r>
      <w:r w:rsidRPr="00D76F51">
        <w:rPr>
          <w:rFonts w:ascii="Arial" w:eastAsiaTheme="minorEastAsia" w:hAnsi="Arial" w:cs="MS Mincho" w:hint="eastAsia"/>
          <w:sz w:val="22"/>
          <w:szCs w:val="22"/>
          <w:lang w:eastAsia="zh-CN"/>
        </w:rPr>
        <w:t>，并感</w:t>
      </w:r>
      <w:r w:rsidRPr="00D76F51">
        <w:rPr>
          <w:rFonts w:ascii="Arial" w:eastAsiaTheme="minorEastAsia" w:hAnsi="Arial" w:cs="SimSun"/>
          <w:sz w:val="22"/>
          <w:szCs w:val="22"/>
          <w:lang w:eastAsia="zh-CN"/>
        </w:rPr>
        <w:t>谢</w:t>
      </w:r>
      <w:r w:rsidRPr="00D76F51">
        <w:rPr>
          <w:rFonts w:ascii="Arial" w:eastAsiaTheme="minorEastAsia" w:hAnsi="Arial" w:cs="MS Mincho" w:hint="eastAsia"/>
          <w:sz w:val="22"/>
          <w:szCs w:val="22"/>
          <w:lang w:eastAsia="zh-CN"/>
        </w:rPr>
        <w:t>你</w:t>
      </w:r>
      <w:r w:rsidRPr="00D76F51">
        <w:rPr>
          <w:rFonts w:ascii="Arial" w:eastAsiaTheme="minorEastAsia" w:hAnsi="Arial" w:cs="SimSun"/>
          <w:sz w:val="22"/>
          <w:szCs w:val="22"/>
          <w:lang w:eastAsia="zh-CN"/>
        </w:rPr>
        <w:t>对</w:t>
      </w:r>
      <w:r w:rsidRPr="00D76F51">
        <w:rPr>
          <w:rFonts w:ascii="Arial" w:eastAsiaTheme="minorEastAsia" w:hAnsi="Arial" w:cs="SimSun" w:hint="eastAsia"/>
          <w:sz w:val="22"/>
          <w:szCs w:val="22"/>
          <w:lang w:eastAsia="zh-CN"/>
        </w:rPr>
        <w:t>纳帕谷葡萄酒的兴趣。我们很兴奋能够与你分享</w:t>
      </w:r>
      <w:r w:rsidR="007151F1">
        <w:rPr>
          <w:rFonts w:ascii="Arial" w:eastAsiaTheme="minorEastAsia" w:hAnsi="Arial" w:cs="SimSun" w:hint="eastAsia"/>
          <w:sz w:val="22"/>
          <w:szCs w:val="22"/>
          <w:lang w:eastAsia="zh-CN"/>
        </w:rPr>
        <w:t>信息，探讨什么使得纳帕谷成为世界上最伟大的葡萄酒产区之一</w:t>
      </w:r>
      <w:r w:rsidRPr="00D76F51">
        <w:rPr>
          <w:rFonts w:ascii="Arial" w:eastAsiaTheme="minorEastAsia" w:hAnsi="Arial" w:cs="SimSun" w:hint="eastAsia"/>
          <w:sz w:val="22"/>
          <w:szCs w:val="22"/>
          <w:lang w:eastAsia="zh-CN"/>
        </w:rPr>
        <w:t>。</w:t>
      </w:r>
      <w:r w:rsidR="00A160AD" w:rsidRPr="00D76F51">
        <w:rPr>
          <w:rFonts w:ascii="Arial" w:eastAsiaTheme="minorEastAsia" w:hAnsi="Arial" w:cs="Arial"/>
          <w:sz w:val="22"/>
          <w:szCs w:val="22"/>
          <w:lang w:eastAsia="zh-CN"/>
        </w:rPr>
        <w:t xml:space="preserve"> </w:t>
      </w:r>
    </w:p>
    <w:p w14:paraId="0F449950" w14:textId="5C10473E" w:rsidR="00A160AD" w:rsidRPr="00D76F51" w:rsidRDefault="002526E3" w:rsidP="006A1268">
      <w:pPr>
        <w:pStyle w:val="ListParagraph"/>
        <w:numPr>
          <w:ilvl w:val="0"/>
          <w:numId w:val="68"/>
        </w:numPr>
        <w:spacing w:before="100" w:beforeAutospacing="1"/>
        <w:rPr>
          <w:rFonts w:ascii="Arial" w:eastAsiaTheme="minorEastAsia" w:hAnsi="Arial" w:cs="Arial"/>
          <w:sz w:val="22"/>
          <w:szCs w:val="22"/>
          <w:lang w:eastAsia="zh-CN"/>
        </w:rPr>
      </w:pPr>
      <w:r w:rsidRPr="00D76F51">
        <w:rPr>
          <w:rFonts w:ascii="Arial" w:eastAsiaTheme="minorEastAsia" w:hAnsi="Arial" w:cs="MS Mincho"/>
          <w:sz w:val="22"/>
          <w:szCs w:val="22"/>
          <w:lang w:eastAsia="zh-CN"/>
        </w:rPr>
        <w:t>无</w:t>
      </w:r>
      <w:r w:rsidRPr="00D76F51">
        <w:rPr>
          <w:rFonts w:ascii="Arial" w:eastAsiaTheme="minorEastAsia" w:hAnsi="Arial" w:cs="SimSun"/>
          <w:sz w:val="22"/>
          <w:szCs w:val="22"/>
          <w:lang w:eastAsia="zh-CN"/>
        </w:rPr>
        <w:t>论</w:t>
      </w:r>
      <w:r w:rsidRPr="00D76F51">
        <w:rPr>
          <w:rFonts w:ascii="Arial" w:eastAsiaTheme="minorEastAsia" w:hAnsi="Arial" w:cs="MS Mincho"/>
          <w:sz w:val="22"/>
          <w:szCs w:val="22"/>
          <w:lang w:eastAsia="zh-CN"/>
        </w:rPr>
        <w:t>你</w:t>
      </w:r>
      <w:r w:rsidRPr="00D76F51">
        <w:rPr>
          <w:rFonts w:ascii="Arial" w:eastAsiaTheme="minorEastAsia" w:hAnsi="Arial" w:cs="MS Mincho" w:hint="eastAsia"/>
          <w:sz w:val="22"/>
          <w:szCs w:val="22"/>
          <w:lang w:eastAsia="zh-CN"/>
        </w:rPr>
        <w:t>的背景或来</w:t>
      </w:r>
      <w:r w:rsidRPr="00D76F51">
        <w:rPr>
          <w:rFonts w:ascii="Arial" w:eastAsiaTheme="minorEastAsia" w:hAnsi="Arial" w:cs="SimSun"/>
          <w:sz w:val="22"/>
          <w:szCs w:val="22"/>
          <w:lang w:eastAsia="zh-CN"/>
        </w:rPr>
        <w:t>历</w:t>
      </w:r>
      <w:r w:rsidR="00CF6FF7">
        <w:rPr>
          <w:rFonts w:ascii="Arial" w:eastAsiaTheme="minorEastAsia" w:hAnsi="Arial" w:cs="SimSun" w:hint="eastAsia"/>
          <w:sz w:val="22"/>
          <w:szCs w:val="22"/>
          <w:lang w:eastAsia="zh-CN"/>
        </w:rPr>
        <w:t>是什么</w:t>
      </w:r>
      <w:r w:rsidRPr="00D76F51">
        <w:rPr>
          <w:rFonts w:ascii="Arial" w:eastAsiaTheme="minorEastAsia" w:hAnsi="Arial" w:cs="MS Mincho" w:hint="eastAsia"/>
          <w:sz w:val="22"/>
          <w:szCs w:val="22"/>
          <w:lang w:eastAsia="zh-CN"/>
        </w:rPr>
        <w:t>，</w:t>
      </w:r>
      <w:r w:rsidR="001C690D">
        <w:rPr>
          <w:rFonts w:ascii="Arial" w:eastAsiaTheme="minorEastAsia" w:hAnsi="Arial" w:cs="MS Mincho" w:hint="eastAsia"/>
          <w:sz w:val="22"/>
          <w:szCs w:val="22"/>
          <w:lang w:eastAsia="zh-CN"/>
        </w:rPr>
        <w:t>相信在</w:t>
      </w:r>
      <w:r w:rsidRPr="00D76F51">
        <w:rPr>
          <w:rFonts w:ascii="Arial" w:eastAsiaTheme="minorEastAsia" w:hAnsi="Arial" w:cs="SimSun"/>
          <w:sz w:val="22"/>
          <w:szCs w:val="22"/>
          <w:lang w:eastAsia="zh-CN"/>
        </w:rPr>
        <w:t>该讲</w:t>
      </w:r>
      <w:r w:rsidR="001C690D">
        <w:rPr>
          <w:rFonts w:ascii="Arial" w:eastAsiaTheme="minorEastAsia" w:hAnsi="Arial" w:cs="MS Mincho" w:hint="eastAsia"/>
          <w:sz w:val="22"/>
          <w:szCs w:val="22"/>
          <w:lang w:eastAsia="zh-CN"/>
        </w:rPr>
        <w:t>座</w:t>
      </w:r>
      <w:r w:rsidR="001169B7">
        <w:rPr>
          <w:rFonts w:ascii="Arial" w:eastAsiaTheme="minorEastAsia" w:hAnsi="Arial" w:cs="MS Mincho" w:hint="eastAsia"/>
          <w:sz w:val="22"/>
          <w:szCs w:val="22"/>
          <w:lang w:eastAsia="zh-CN"/>
        </w:rPr>
        <w:t>结束后</w:t>
      </w:r>
      <w:r w:rsidRPr="00D76F51">
        <w:rPr>
          <w:rFonts w:ascii="Arial" w:eastAsiaTheme="minorEastAsia" w:hAnsi="Arial" w:cs="MS Mincho" w:hint="eastAsia"/>
          <w:sz w:val="22"/>
          <w:szCs w:val="22"/>
          <w:lang w:eastAsia="zh-CN"/>
        </w:rPr>
        <w:t>，你会</w:t>
      </w:r>
      <w:r w:rsidRPr="00D76F51">
        <w:rPr>
          <w:rFonts w:ascii="Arial" w:eastAsiaTheme="minorEastAsia" w:hAnsi="Arial" w:cs="SimSun"/>
          <w:sz w:val="22"/>
          <w:szCs w:val="22"/>
          <w:lang w:eastAsia="zh-CN"/>
        </w:rPr>
        <w:t>对</w:t>
      </w:r>
      <w:r w:rsidRPr="00D76F51">
        <w:rPr>
          <w:rFonts w:ascii="Arial" w:eastAsiaTheme="minorEastAsia" w:hAnsi="Arial" w:cs="SimSun" w:hint="eastAsia"/>
          <w:sz w:val="22"/>
          <w:szCs w:val="22"/>
          <w:lang w:eastAsia="zh-CN"/>
        </w:rPr>
        <w:t>纳帕谷更加欣赏，并对纳帕谷的葡萄酒生产有新的认识。</w:t>
      </w:r>
      <w:r w:rsidR="00A160AD" w:rsidRPr="00D76F51">
        <w:rPr>
          <w:rFonts w:ascii="Arial" w:eastAsiaTheme="minorEastAsia" w:hAnsi="Arial" w:cs="Arial"/>
          <w:sz w:val="22"/>
          <w:szCs w:val="22"/>
          <w:lang w:eastAsia="zh-CN"/>
        </w:rPr>
        <w:t xml:space="preserve"> </w:t>
      </w:r>
    </w:p>
    <w:p w14:paraId="55BA5D97" w14:textId="77777777" w:rsidR="00A160AD" w:rsidRPr="00D76F51" w:rsidRDefault="00A160AD" w:rsidP="00AF2B49">
      <w:pPr>
        <w:spacing w:before="100" w:beforeAutospacing="1"/>
        <w:contextualSpacing/>
        <w:rPr>
          <w:rFonts w:ascii="Arial" w:hAnsi="Arial" w:cs="Arial"/>
          <w:sz w:val="22"/>
          <w:szCs w:val="22"/>
        </w:rPr>
      </w:pPr>
    </w:p>
    <w:p w14:paraId="69A5474A" w14:textId="32E580DD" w:rsidR="007C4316" w:rsidRPr="00D76F51" w:rsidRDefault="00BB216E" w:rsidP="00AF2B49">
      <w:pPr>
        <w:spacing w:before="100" w:beforeAutospacing="1"/>
        <w:contextualSpacing/>
        <w:rPr>
          <w:rFonts w:ascii="Arial" w:hAnsi="Arial" w:cs="Arial"/>
          <w:b/>
          <w:sz w:val="22"/>
          <w:szCs w:val="22"/>
        </w:rPr>
      </w:pPr>
      <w:r w:rsidRPr="00D76F51">
        <w:rPr>
          <w:rFonts w:ascii="Arial" w:hAnsi="Arial" w:cs="Arial" w:hint="eastAsia"/>
          <w:b/>
          <w:sz w:val="22"/>
          <w:szCs w:val="22"/>
        </w:rPr>
        <w:t>幻灯片</w:t>
      </w:r>
      <w:r w:rsidR="004B7045" w:rsidRPr="00D76F51">
        <w:rPr>
          <w:rFonts w:ascii="Arial" w:hAnsi="Arial" w:cs="Arial"/>
          <w:b/>
          <w:sz w:val="22"/>
          <w:szCs w:val="22"/>
        </w:rPr>
        <w:t>2</w:t>
      </w:r>
      <w:r w:rsidRPr="00D76F51">
        <w:rPr>
          <w:rFonts w:ascii="Arial" w:hAnsi="Arial" w:cs="Arial" w:hint="eastAsia"/>
          <w:b/>
          <w:sz w:val="22"/>
          <w:szCs w:val="22"/>
        </w:rPr>
        <w:t>：品牌承诺</w:t>
      </w:r>
    </w:p>
    <w:p w14:paraId="04ACCF22" w14:textId="6561E159" w:rsidR="00A160AD" w:rsidRPr="00D76F51" w:rsidRDefault="00BB216E" w:rsidP="00AF2B49">
      <w:pPr>
        <w:spacing w:before="100" w:beforeAutospacing="1"/>
        <w:contextualSpacing/>
        <w:rPr>
          <w:rFonts w:ascii="Arial" w:hAnsi="Arial" w:cs="Arial"/>
          <w:sz w:val="22"/>
          <w:szCs w:val="22"/>
        </w:rPr>
      </w:pPr>
      <w:r w:rsidRPr="00D76F51">
        <w:rPr>
          <w:rFonts w:ascii="Arial" w:hAnsi="Arial" w:cs="Arial" w:hint="eastAsia"/>
          <w:sz w:val="22"/>
          <w:szCs w:val="22"/>
        </w:rPr>
        <w:t>图片：纳帕谷欢迎</w:t>
      </w:r>
      <w:r w:rsidR="00763211" w:rsidRPr="00D76F51">
        <w:rPr>
          <w:rFonts w:ascii="Arial" w:hAnsi="Arial" w:cs="Arial" w:hint="eastAsia"/>
          <w:sz w:val="22"/>
          <w:szCs w:val="22"/>
        </w:rPr>
        <w:t>标牌</w:t>
      </w:r>
    </w:p>
    <w:p w14:paraId="7492F861" w14:textId="77777777" w:rsidR="004B7045" w:rsidRPr="00D76F51" w:rsidRDefault="004B7045" w:rsidP="00AF2B49">
      <w:pPr>
        <w:spacing w:before="100" w:beforeAutospacing="1"/>
        <w:contextualSpacing/>
        <w:rPr>
          <w:rFonts w:ascii="Arial" w:hAnsi="Arial" w:cs="Arial"/>
          <w:sz w:val="22"/>
          <w:szCs w:val="22"/>
        </w:rPr>
      </w:pPr>
    </w:p>
    <w:p w14:paraId="454FA7CF" w14:textId="0E0F6D8E" w:rsidR="004B7045" w:rsidRPr="00D76F51" w:rsidRDefault="007F1D26" w:rsidP="00AF2B49">
      <w:pPr>
        <w:spacing w:before="100" w:beforeAutospacing="1"/>
        <w:contextualSpacing/>
        <w:rPr>
          <w:rFonts w:ascii="Arial" w:hAnsi="Arial" w:cs="Arial"/>
          <w:b/>
          <w:sz w:val="22"/>
          <w:szCs w:val="22"/>
        </w:rPr>
      </w:pPr>
      <w:r w:rsidRPr="00D76F51">
        <w:rPr>
          <w:rFonts w:ascii="Arial" w:hAnsi="Arial" w:cs="Arial" w:hint="eastAsia"/>
          <w:b/>
          <w:sz w:val="22"/>
          <w:szCs w:val="22"/>
        </w:rPr>
        <w:t>演讲</w:t>
      </w:r>
      <w:r w:rsidR="00F43F7C" w:rsidRPr="00D76F51">
        <w:rPr>
          <w:rFonts w:ascii="Arial" w:hAnsi="Arial" w:cs="Arial" w:hint="eastAsia"/>
          <w:b/>
          <w:sz w:val="22"/>
          <w:szCs w:val="22"/>
        </w:rPr>
        <w:t>要点：</w:t>
      </w:r>
    </w:p>
    <w:p w14:paraId="1BE592BC" w14:textId="28A68060" w:rsidR="004B7045" w:rsidRPr="00D76F51" w:rsidRDefault="00E65569" w:rsidP="00E65569">
      <w:pPr>
        <w:pStyle w:val="ListParagraph"/>
        <w:numPr>
          <w:ilvl w:val="0"/>
          <w:numId w:val="5"/>
        </w:numPr>
        <w:kinsoku w:val="0"/>
        <w:overflowPunct w:val="0"/>
        <w:spacing w:before="100" w:beforeAutospacing="1"/>
        <w:textAlignment w:val="baseline"/>
        <w:rPr>
          <w:rFonts w:ascii="Arial" w:eastAsiaTheme="minorEastAsia" w:hAnsi="Arial" w:cs="Arial"/>
          <w:b/>
          <w:kern w:val="24"/>
          <w:sz w:val="22"/>
          <w:szCs w:val="22"/>
          <w:lang w:eastAsia="zh-CN"/>
        </w:rPr>
      </w:pPr>
      <w:r w:rsidRPr="00D76F51">
        <w:rPr>
          <w:rFonts w:ascii="Arial" w:eastAsiaTheme="minorEastAsia" w:hAnsi="Arial" w:cs="Arial" w:hint="eastAsia"/>
          <w:kern w:val="24"/>
          <w:sz w:val="22"/>
          <w:szCs w:val="22"/>
          <w:lang w:eastAsia="zh-CN"/>
        </w:rPr>
        <w:t>我们</w:t>
      </w:r>
      <w:r w:rsidR="00FE3053">
        <w:rPr>
          <w:rFonts w:ascii="Arial" w:eastAsiaTheme="minorEastAsia" w:hAnsi="Arial" w:cs="Arial" w:hint="eastAsia"/>
          <w:kern w:val="24"/>
          <w:sz w:val="22"/>
          <w:szCs w:val="22"/>
          <w:lang w:eastAsia="zh-CN"/>
        </w:rPr>
        <w:t>有句开始</w:t>
      </w:r>
      <w:r w:rsidR="00FE3053" w:rsidRPr="00D76F51">
        <w:rPr>
          <w:rFonts w:ascii="Arial" w:eastAsiaTheme="minorEastAsia" w:hAnsi="Arial" w:cs="Arial" w:hint="eastAsia"/>
          <w:kern w:val="24"/>
          <w:sz w:val="22"/>
          <w:szCs w:val="22"/>
          <w:lang w:eastAsia="zh-CN"/>
        </w:rPr>
        <w:t>演讲</w:t>
      </w:r>
      <w:r w:rsidR="00FE3053">
        <w:rPr>
          <w:rFonts w:ascii="Arial" w:eastAsiaTheme="minorEastAsia" w:hAnsi="Arial" w:cs="Arial" w:hint="eastAsia"/>
          <w:kern w:val="24"/>
          <w:sz w:val="22"/>
          <w:szCs w:val="22"/>
          <w:lang w:eastAsia="zh-CN"/>
        </w:rPr>
        <w:t>的</w:t>
      </w:r>
      <w:r w:rsidR="00E12CDC" w:rsidRPr="00D76F51">
        <w:rPr>
          <w:rFonts w:ascii="Arial" w:eastAsiaTheme="minorEastAsia" w:hAnsi="Arial" w:cs="Arial" w:hint="eastAsia"/>
          <w:kern w:val="24"/>
          <w:sz w:val="22"/>
          <w:szCs w:val="22"/>
          <w:lang w:eastAsia="zh-CN"/>
        </w:rPr>
        <w:t>倡导</w:t>
      </w:r>
      <w:r w:rsidR="002B56C5" w:rsidRPr="00D76F51">
        <w:rPr>
          <w:rFonts w:ascii="Arial" w:eastAsiaTheme="minorEastAsia" w:hAnsi="Arial" w:cs="Arial" w:hint="eastAsia"/>
          <w:kern w:val="24"/>
          <w:sz w:val="22"/>
          <w:szCs w:val="22"/>
          <w:lang w:eastAsia="zh-CN"/>
        </w:rPr>
        <w:t>语</w:t>
      </w:r>
      <w:r w:rsidR="004B7045" w:rsidRPr="00D76F51">
        <w:rPr>
          <w:rFonts w:ascii="Arial" w:eastAsiaTheme="minorEastAsia" w:hAnsi="Arial" w:cs="Arial"/>
          <w:kern w:val="24"/>
          <w:sz w:val="22"/>
          <w:szCs w:val="22"/>
          <w:lang w:eastAsia="zh-CN"/>
        </w:rPr>
        <w:t xml:space="preserve"> – </w:t>
      </w:r>
      <w:r w:rsidR="00E12CDC" w:rsidRPr="00D76F51">
        <w:rPr>
          <w:rFonts w:ascii="Arial" w:eastAsiaTheme="minorEastAsia" w:hAnsi="Arial" w:cs="Arial" w:hint="eastAsia"/>
          <w:b/>
          <w:kern w:val="24"/>
          <w:sz w:val="22"/>
          <w:szCs w:val="22"/>
          <w:lang w:eastAsia="zh-CN"/>
        </w:rPr>
        <w:t>纳帕谷象征着最高质量的葡萄酒，</w:t>
      </w:r>
      <w:r w:rsidR="00E12CDC" w:rsidRPr="00D76F51">
        <w:rPr>
          <w:rFonts w:ascii="Arial" w:eastAsiaTheme="minorEastAsia" w:hAnsi="Arial" w:cs="MS Mincho"/>
          <w:b/>
          <w:kern w:val="24"/>
          <w:sz w:val="22"/>
          <w:szCs w:val="22"/>
          <w:lang w:eastAsia="zh-CN"/>
        </w:rPr>
        <w:t>在世界最非凡的土地上</w:t>
      </w:r>
      <w:r w:rsidR="00E12CDC" w:rsidRPr="00D76F51">
        <w:rPr>
          <w:rFonts w:ascii="Arial" w:eastAsiaTheme="minorEastAsia" w:hAnsi="Arial" w:cs="Arial" w:hint="eastAsia"/>
          <w:b/>
          <w:kern w:val="24"/>
          <w:sz w:val="22"/>
          <w:szCs w:val="22"/>
          <w:lang w:eastAsia="zh-CN"/>
        </w:rPr>
        <w:t>培养卓越</w:t>
      </w:r>
      <w:r w:rsidR="00DF0BC6" w:rsidRPr="00D76F51">
        <w:rPr>
          <w:rFonts w:ascii="Arial" w:eastAsiaTheme="minorEastAsia" w:hAnsi="Arial" w:cs="Arial" w:hint="eastAsia"/>
          <w:b/>
          <w:kern w:val="24"/>
          <w:sz w:val="22"/>
          <w:szCs w:val="22"/>
          <w:lang w:eastAsia="zh-CN"/>
        </w:rPr>
        <w:t>。</w:t>
      </w:r>
    </w:p>
    <w:p w14:paraId="513AE44D" w14:textId="1E9F39FE" w:rsidR="00BC04FA" w:rsidRPr="00D76F51" w:rsidRDefault="009047DC" w:rsidP="001534B4">
      <w:pPr>
        <w:pStyle w:val="ListParagraph"/>
        <w:numPr>
          <w:ilvl w:val="0"/>
          <w:numId w:val="5"/>
        </w:numPr>
        <w:spacing w:before="100" w:beforeAutospacing="1"/>
        <w:rPr>
          <w:rFonts w:ascii="Arial" w:eastAsiaTheme="minorEastAsia" w:hAnsi="Arial" w:cs="Arial"/>
          <w:b/>
          <w:sz w:val="22"/>
          <w:szCs w:val="22"/>
          <w:lang w:eastAsia="zh-CN"/>
        </w:rPr>
      </w:pPr>
      <w:r w:rsidRPr="00D76F51">
        <w:rPr>
          <w:rFonts w:ascii="Arial" w:eastAsiaTheme="minorEastAsia" w:hAnsi="Arial" w:cs="MS Mincho" w:hint="eastAsia"/>
          <w:b/>
          <w:sz w:val="22"/>
          <w:szCs w:val="22"/>
          <w:lang w:eastAsia="zh-CN"/>
        </w:rPr>
        <w:t>将</w:t>
      </w:r>
      <w:r w:rsidRPr="00D76F51">
        <w:rPr>
          <w:rFonts w:ascii="Arial" w:eastAsiaTheme="minorEastAsia" w:hAnsi="Arial" w:cs="MS Mincho"/>
          <w:b/>
          <w:sz w:val="22"/>
          <w:szCs w:val="22"/>
          <w:lang w:eastAsia="zh-CN"/>
        </w:rPr>
        <w:t>通篇演</w:t>
      </w:r>
      <w:r w:rsidRPr="00D76F51">
        <w:rPr>
          <w:rFonts w:ascii="Arial" w:eastAsiaTheme="minorEastAsia" w:hAnsi="Arial" w:cs="SimSun"/>
          <w:b/>
          <w:sz w:val="22"/>
          <w:szCs w:val="22"/>
          <w:lang w:eastAsia="zh-CN"/>
        </w:rPr>
        <w:t>讲</w:t>
      </w:r>
      <w:r w:rsidR="00184729">
        <w:rPr>
          <w:rFonts w:ascii="Arial" w:eastAsiaTheme="minorEastAsia" w:hAnsi="Arial" w:cs="SimSun" w:hint="eastAsia"/>
          <w:b/>
          <w:sz w:val="22"/>
          <w:szCs w:val="22"/>
          <w:lang w:eastAsia="zh-CN"/>
        </w:rPr>
        <w:t>会分为各个具体的方面</w:t>
      </w:r>
      <w:r w:rsidRPr="00D76F51">
        <w:rPr>
          <w:rFonts w:ascii="Arial" w:eastAsiaTheme="minorEastAsia" w:hAnsi="Arial" w:cs="SimSun" w:hint="eastAsia"/>
          <w:b/>
          <w:sz w:val="22"/>
          <w:szCs w:val="22"/>
          <w:lang w:eastAsia="zh-CN"/>
        </w:rPr>
        <w:t>，包括纳帕谷的地理、地质、土壤、气候、技术、历史以及环境和人文的可持续性。</w:t>
      </w:r>
    </w:p>
    <w:p w14:paraId="5B554C0A" w14:textId="2F45D146" w:rsidR="001534B4" w:rsidRPr="00D76F51" w:rsidRDefault="00FD1E95" w:rsidP="001534B4">
      <w:pPr>
        <w:pStyle w:val="ListParagraph"/>
        <w:numPr>
          <w:ilvl w:val="0"/>
          <w:numId w:val="5"/>
        </w:numPr>
        <w:kinsoku w:val="0"/>
        <w:overflowPunct w:val="0"/>
        <w:spacing w:before="100" w:beforeAutospacing="1"/>
        <w:textAlignment w:val="baseline"/>
        <w:rPr>
          <w:rFonts w:ascii="Arial" w:eastAsiaTheme="minorEastAsia" w:hAnsi="Arial" w:cs="Arial"/>
          <w:i/>
          <w:sz w:val="22"/>
          <w:szCs w:val="22"/>
        </w:rPr>
      </w:pPr>
      <w:r w:rsidRPr="00D76F51">
        <w:rPr>
          <w:rFonts w:ascii="Arial" w:eastAsiaTheme="minorEastAsia" w:hAnsi="Arial" w:cs="MS Mincho"/>
          <w:i/>
          <w:sz w:val="22"/>
          <w:szCs w:val="22"/>
          <w:lang w:eastAsia="zh-CN"/>
        </w:rPr>
        <w:t>可</w:t>
      </w:r>
      <w:r w:rsidRPr="00D76F51">
        <w:rPr>
          <w:rFonts w:ascii="Arial" w:eastAsiaTheme="minorEastAsia" w:hAnsi="Arial" w:cs="SimSun"/>
          <w:i/>
          <w:sz w:val="22"/>
          <w:szCs w:val="22"/>
          <w:lang w:eastAsia="zh-CN"/>
        </w:rPr>
        <w:t>选</w:t>
      </w:r>
      <w:r w:rsidRPr="00D76F51">
        <w:rPr>
          <w:rFonts w:ascii="Arial" w:eastAsiaTheme="minorEastAsia" w:hAnsi="Arial" w:cs="MS Mincho"/>
          <w:i/>
          <w:sz w:val="22"/>
          <w:szCs w:val="22"/>
          <w:lang w:eastAsia="zh-CN"/>
        </w:rPr>
        <w:t>的演</w:t>
      </w:r>
      <w:r w:rsidRPr="00D76F51">
        <w:rPr>
          <w:rFonts w:ascii="Arial" w:eastAsiaTheme="minorEastAsia" w:hAnsi="Arial" w:cs="SimSun"/>
          <w:i/>
          <w:sz w:val="22"/>
          <w:szCs w:val="22"/>
          <w:lang w:eastAsia="zh-CN"/>
        </w:rPr>
        <w:t>讲</w:t>
      </w:r>
      <w:r w:rsidRPr="00D76F51">
        <w:rPr>
          <w:rFonts w:ascii="Arial" w:eastAsiaTheme="minorEastAsia" w:hAnsi="Arial" w:cs="SimSun" w:hint="eastAsia"/>
          <w:i/>
          <w:sz w:val="22"/>
          <w:szCs w:val="22"/>
          <w:lang w:eastAsia="zh-CN"/>
        </w:rPr>
        <w:t>环节：</w:t>
      </w:r>
      <w:r w:rsidRPr="00D76F51">
        <w:rPr>
          <w:rFonts w:ascii="Arial" w:eastAsiaTheme="minorEastAsia" w:hAnsi="Arial" w:cs="Arial"/>
          <w:i/>
          <w:sz w:val="22"/>
          <w:szCs w:val="22"/>
        </w:rPr>
        <w:t xml:space="preserve"> Robert Louis Stevenson</w:t>
      </w:r>
      <w:r w:rsidRPr="00D76F51">
        <w:rPr>
          <w:rFonts w:ascii="Arial" w:eastAsiaTheme="minorEastAsia" w:hAnsi="Arial" w:cs="Arial" w:hint="eastAsia"/>
          <w:i/>
          <w:sz w:val="22"/>
          <w:szCs w:val="22"/>
          <w:lang w:eastAsia="zh-CN"/>
        </w:rPr>
        <w:t xml:space="preserve"> </w:t>
      </w:r>
      <w:r w:rsidRPr="00D76F51">
        <w:rPr>
          <w:rFonts w:ascii="Arial" w:eastAsiaTheme="minorEastAsia" w:hAnsi="Arial" w:cs="MS Mincho"/>
          <w:i/>
          <w:sz w:val="22"/>
          <w:szCs w:val="22"/>
          <w:lang w:eastAsia="zh-CN"/>
        </w:rPr>
        <w:t>的</w:t>
      </w:r>
      <w:r w:rsidR="007D7E75" w:rsidRPr="00D76F51">
        <w:rPr>
          <w:rFonts w:ascii="Arial" w:eastAsiaTheme="minorEastAsia" w:hAnsi="Arial" w:cs="Arial" w:hint="eastAsia"/>
          <w:i/>
          <w:sz w:val="22"/>
          <w:szCs w:val="22"/>
        </w:rPr>
        <w:t>纳帕</w:t>
      </w:r>
      <w:r w:rsidR="007D7E75" w:rsidRPr="00D76F51">
        <w:rPr>
          <w:rFonts w:ascii="Arial" w:eastAsiaTheme="minorEastAsia" w:hAnsi="Arial" w:cs="Arial" w:hint="eastAsia"/>
          <w:i/>
          <w:sz w:val="22"/>
          <w:szCs w:val="22"/>
          <w:lang w:eastAsia="zh-CN"/>
        </w:rPr>
        <w:t>旅游回忆录</w:t>
      </w:r>
      <w:r w:rsidR="007D7E75" w:rsidRPr="00D76F51">
        <w:rPr>
          <w:rFonts w:ascii="Arial" w:eastAsiaTheme="minorEastAsia" w:hAnsi="Arial" w:cs="Arial"/>
          <w:i/>
          <w:sz w:val="22"/>
          <w:szCs w:val="22"/>
        </w:rPr>
        <w:t>《</w:t>
      </w:r>
      <w:r w:rsidR="001534B4" w:rsidRPr="00D76F51">
        <w:rPr>
          <w:rFonts w:ascii="Arial" w:eastAsiaTheme="minorEastAsia" w:hAnsi="Arial" w:cs="Arial"/>
          <w:i/>
          <w:sz w:val="22"/>
          <w:szCs w:val="22"/>
        </w:rPr>
        <w:t>Silverado Squatters</w:t>
      </w:r>
      <w:r w:rsidR="007D7E75" w:rsidRPr="00D76F51">
        <w:rPr>
          <w:rFonts w:ascii="Arial" w:eastAsiaTheme="minorEastAsia" w:hAnsi="Arial" w:cs="Arial"/>
          <w:i/>
          <w:sz w:val="22"/>
          <w:szCs w:val="22"/>
        </w:rPr>
        <w:t>》</w:t>
      </w:r>
    </w:p>
    <w:p w14:paraId="72531550" w14:textId="7B9A7F63" w:rsidR="001534B4" w:rsidRPr="00D76F51" w:rsidRDefault="00CE41EC" w:rsidP="001534B4">
      <w:pPr>
        <w:pStyle w:val="ListParagraph"/>
        <w:numPr>
          <w:ilvl w:val="1"/>
          <w:numId w:val="5"/>
        </w:numPr>
        <w:kinsoku w:val="0"/>
        <w:overflowPunct w:val="0"/>
        <w:spacing w:before="100" w:beforeAutospacing="1"/>
        <w:textAlignment w:val="baseline"/>
        <w:rPr>
          <w:rFonts w:ascii="Arial" w:eastAsiaTheme="minorEastAsia" w:hAnsi="Arial" w:cs="Arial"/>
          <w:sz w:val="22"/>
          <w:szCs w:val="22"/>
          <w:lang w:eastAsia="zh-CN"/>
        </w:rPr>
      </w:pPr>
      <w:r w:rsidRPr="00D76F51">
        <w:rPr>
          <w:rFonts w:ascii="Arial" w:eastAsiaTheme="minorEastAsia" w:hAnsi="Arial" w:cs="MS Mincho"/>
          <w:sz w:val="22"/>
          <w:szCs w:val="22"/>
          <w:lang w:eastAsia="zh-CN"/>
        </w:rPr>
        <w:t>我</w:t>
      </w:r>
      <w:r w:rsidRPr="00D76F51">
        <w:rPr>
          <w:rFonts w:ascii="Arial" w:eastAsiaTheme="minorEastAsia" w:hAnsi="Arial" w:cs="SimSun"/>
          <w:sz w:val="22"/>
          <w:szCs w:val="22"/>
          <w:lang w:eastAsia="zh-CN"/>
        </w:rPr>
        <w:t>们</w:t>
      </w:r>
      <w:r w:rsidRPr="00D76F51">
        <w:rPr>
          <w:rFonts w:ascii="Arial" w:eastAsiaTheme="minorEastAsia" w:hAnsi="Arial" w:cs="MS Mincho"/>
          <w:sz w:val="22"/>
          <w:szCs w:val="22"/>
          <w:lang w:eastAsia="zh-CN"/>
        </w:rPr>
        <w:t>不是第一批</w:t>
      </w:r>
      <w:r w:rsidRPr="00D76F51">
        <w:rPr>
          <w:rFonts w:ascii="Arial" w:eastAsiaTheme="minorEastAsia" w:hAnsi="Arial" w:cs="SimSun"/>
          <w:sz w:val="22"/>
          <w:szCs w:val="22"/>
          <w:lang w:eastAsia="zh-CN"/>
        </w:rPr>
        <w:t>认</w:t>
      </w:r>
      <w:r w:rsidRPr="00D76F51">
        <w:rPr>
          <w:rFonts w:ascii="Arial" w:eastAsiaTheme="minorEastAsia" w:hAnsi="Arial" w:cs="MS Mincho" w:hint="eastAsia"/>
          <w:sz w:val="22"/>
          <w:szCs w:val="22"/>
          <w:lang w:eastAsia="zh-CN"/>
        </w:rPr>
        <w:t>可</w:t>
      </w:r>
      <w:r w:rsidRPr="00D76F51">
        <w:rPr>
          <w:rFonts w:ascii="Arial" w:eastAsiaTheme="minorEastAsia" w:hAnsi="Arial" w:cs="SimSun"/>
          <w:sz w:val="22"/>
          <w:szCs w:val="22"/>
          <w:lang w:eastAsia="zh-CN"/>
        </w:rPr>
        <w:t>纳帕</w:t>
      </w:r>
      <w:r w:rsidRPr="00D76F51">
        <w:rPr>
          <w:rFonts w:ascii="Arial" w:eastAsiaTheme="minorEastAsia" w:hAnsi="Arial" w:cs="MS Mincho"/>
          <w:sz w:val="22"/>
          <w:szCs w:val="22"/>
          <w:lang w:eastAsia="zh-CN"/>
        </w:rPr>
        <w:t>谷葡萄酒品</w:t>
      </w:r>
      <w:r w:rsidRPr="00D76F51">
        <w:rPr>
          <w:rFonts w:ascii="Arial" w:eastAsiaTheme="minorEastAsia" w:hAnsi="Arial" w:cs="SimSun"/>
          <w:sz w:val="22"/>
          <w:szCs w:val="22"/>
          <w:lang w:eastAsia="zh-CN"/>
        </w:rPr>
        <w:t>质</w:t>
      </w:r>
      <w:r w:rsidRPr="00D76F51">
        <w:rPr>
          <w:rFonts w:ascii="Arial" w:eastAsiaTheme="minorEastAsia" w:hAnsi="Arial" w:cs="MS Mincho"/>
          <w:sz w:val="22"/>
          <w:szCs w:val="22"/>
          <w:lang w:eastAsia="zh-CN"/>
        </w:rPr>
        <w:t>的人。</w:t>
      </w:r>
      <w:r w:rsidR="00881B53">
        <w:rPr>
          <w:rFonts w:ascii="Arial" w:eastAsiaTheme="minorEastAsia" w:hAnsi="Arial" w:cs="SimSun" w:hint="eastAsia"/>
          <w:sz w:val="22"/>
          <w:szCs w:val="22"/>
          <w:lang w:eastAsia="zh-CN"/>
        </w:rPr>
        <w:t>该产区的特别之处被作家</w:t>
      </w:r>
      <w:r w:rsidR="001534B4" w:rsidRPr="00D76F51">
        <w:rPr>
          <w:rFonts w:ascii="Arial" w:eastAsiaTheme="minorEastAsia" w:hAnsi="Arial" w:cs="Arial"/>
          <w:sz w:val="22"/>
          <w:szCs w:val="22"/>
          <w:lang w:eastAsia="zh-CN"/>
        </w:rPr>
        <w:t xml:space="preserve"> Robert Louis Stevenson </w:t>
      </w:r>
      <w:r w:rsidRPr="00D76F51">
        <w:rPr>
          <w:rFonts w:ascii="Arial" w:eastAsiaTheme="minorEastAsia" w:hAnsi="Arial" w:cs="MS Mincho"/>
          <w:sz w:val="22"/>
          <w:szCs w:val="22"/>
          <w:lang w:eastAsia="zh-CN"/>
        </w:rPr>
        <w:t>所</w:t>
      </w:r>
      <w:r w:rsidRPr="00D76F51">
        <w:rPr>
          <w:rFonts w:ascii="Arial" w:eastAsiaTheme="minorEastAsia" w:hAnsi="Arial" w:cs="SimSun"/>
          <w:sz w:val="22"/>
          <w:szCs w:val="22"/>
          <w:lang w:eastAsia="zh-CN"/>
        </w:rPr>
        <w:t>赏识</w:t>
      </w:r>
      <w:r w:rsidRPr="00D76F51">
        <w:rPr>
          <w:rFonts w:ascii="Arial" w:eastAsiaTheme="minorEastAsia" w:hAnsi="Arial" w:cs="MS Mincho" w:hint="eastAsia"/>
          <w:sz w:val="22"/>
          <w:szCs w:val="22"/>
          <w:lang w:eastAsia="zh-CN"/>
        </w:rPr>
        <w:t>，并被</w:t>
      </w:r>
      <w:r w:rsidRPr="00D76F51">
        <w:rPr>
          <w:rFonts w:ascii="Arial" w:eastAsiaTheme="minorEastAsia" w:hAnsi="Arial" w:cs="SimSun"/>
          <w:sz w:val="22"/>
          <w:szCs w:val="22"/>
          <w:lang w:eastAsia="zh-CN"/>
        </w:rPr>
        <w:t>记载</w:t>
      </w:r>
      <w:r w:rsidRPr="00D76F51">
        <w:rPr>
          <w:rFonts w:ascii="Arial" w:eastAsiaTheme="minorEastAsia" w:hAnsi="Arial" w:cs="MS Mincho" w:hint="eastAsia"/>
          <w:sz w:val="22"/>
          <w:szCs w:val="22"/>
          <w:lang w:eastAsia="zh-CN"/>
        </w:rPr>
        <w:t>于</w:t>
      </w:r>
      <w:r w:rsidRPr="00D76F51">
        <w:rPr>
          <w:rFonts w:ascii="Arial" w:eastAsiaTheme="minorEastAsia" w:hAnsi="Arial" w:cs="SimSun"/>
          <w:sz w:val="22"/>
          <w:szCs w:val="22"/>
          <w:lang w:eastAsia="zh-CN"/>
        </w:rPr>
        <w:t>该</w:t>
      </w:r>
      <w:r w:rsidRPr="00D76F51">
        <w:rPr>
          <w:rFonts w:ascii="Arial" w:eastAsiaTheme="minorEastAsia" w:hAnsi="Arial" w:cs="MS Mincho" w:hint="eastAsia"/>
          <w:sz w:val="22"/>
          <w:szCs w:val="22"/>
          <w:lang w:eastAsia="zh-CN"/>
        </w:rPr>
        <w:t>作者</w:t>
      </w:r>
      <w:r w:rsidRPr="00D76F51">
        <w:rPr>
          <w:rFonts w:ascii="Arial" w:eastAsiaTheme="minorEastAsia" w:hAnsi="Arial" w:cs="MS Mincho" w:hint="eastAsia"/>
          <w:sz w:val="22"/>
          <w:szCs w:val="22"/>
          <w:lang w:eastAsia="zh-CN"/>
        </w:rPr>
        <w:t>1883</w:t>
      </w:r>
      <w:r w:rsidRPr="00D76F51">
        <w:rPr>
          <w:rFonts w:ascii="Arial" w:eastAsiaTheme="minorEastAsia" w:hAnsi="Arial" w:cs="MS Mincho" w:hint="eastAsia"/>
          <w:sz w:val="22"/>
          <w:szCs w:val="22"/>
          <w:lang w:eastAsia="zh-CN"/>
        </w:rPr>
        <w:t>年</w:t>
      </w:r>
      <w:r w:rsidRPr="00D76F51">
        <w:rPr>
          <w:rFonts w:ascii="Arial" w:eastAsiaTheme="minorEastAsia" w:hAnsi="Arial" w:cs="SimSun" w:hint="eastAsia"/>
          <w:sz w:val="22"/>
          <w:szCs w:val="22"/>
          <w:lang w:eastAsia="zh-CN"/>
        </w:rPr>
        <w:t>发表的书籍《</w:t>
      </w:r>
      <w:r w:rsidR="001534B4" w:rsidRPr="00D76F51">
        <w:rPr>
          <w:rFonts w:ascii="Arial" w:eastAsiaTheme="minorEastAsia" w:hAnsi="Arial" w:cs="Arial"/>
          <w:iCs/>
          <w:sz w:val="22"/>
          <w:szCs w:val="22"/>
          <w:lang w:eastAsia="zh-CN"/>
        </w:rPr>
        <w:t>Silverado Squatters</w:t>
      </w:r>
      <w:r w:rsidRPr="00D76F51">
        <w:rPr>
          <w:rFonts w:ascii="Arial" w:eastAsiaTheme="minorEastAsia" w:hAnsi="Arial" w:cs="Arial" w:hint="eastAsia"/>
          <w:iCs/>
          <w:sz w:val="22"/>
          <w:szCs w:val="22"/>
          <w:lang w:eastAsia="zh-CN"/>
        </w:rPr>
        <w:t>》中的</w:t>
      </w:r>
      <w:r w:rsidRPr="00D76F51">
        <w:rPr>
          <w:rFonts w:ascii="Arial" w:eastAsiaTheme="minorEastAsia" w:hAnsi="Arial" w:cs="Arial" w:hint="eastAsia"/>
          <w:sz w:val="22"/>
          <w:szCs w:val="22"/>
          <w:lang w:eastAsia="zh-CN"/>
        </w:rPr>
        <w:t>“</w:t>
      </w:r>
      <w:r w:rsidRPr="00D76F51">
        <w:rPr>
          <w:rFonts w:ascii="Arial" w:eastAsiaTheme="minorEastAsia" w:hAnsi="Arial" w:cs="SimSun"/>
          <w:sz w:val="22"/>
          <w:szCs w:val="22"/>
          <w:lang w:eastAsia="zh-CN"/>
        </w:rPr>
        <w:t>纳帕</w:t>
      </w:r>
      <w:r w:rsidRPr="00D76F51">
        <w:rPr>
          <w:rFonts w:ascii="Arial" w:eastAsiaTheme="minorEastAsia" w:hAnsi="Arial" w:cs="MS Mincho"/>
          <w:sz w:val="22"/>
          <w:szCs w:val="22"/>
          <w:lang w:eastAsia="zh-CN"/>
        </w:rPr>
        <w:t>谷葡萄酒</w:t>
      </w:r>
      <w:r w:rsidRPr="00D76F51">
        <w:rPr>
          <w:rFonts w:ascii="Arial" w:eastAsiaTheme="minorEastAsia" w:hAnsi="Arial" w:cs="Arial" w:hint="eastAsia"/>
          <w:sz w:val="22"/>
          <w:szCs w:val="22"/>
          <w:lang w:eastAsia="zh-CN"/>
        </w:rPr>
        <w:t xml:space="preserve"> </w:t>
      </w:r>
      <w:r w:rsidRPr="00D76F51">
        <w:rPr>
          <w:rFonts w:ascii="Arial" w:eastAsiaTheme="minorEastAsia" w:hAnsi="Arial" w:cs="Arial"/>
          <w:sz w:val="22"/>
          <w:szCs w:val="22"/>
          <w:lang w:eastAsia="zh-CN"/>
        </w:rPr>
        <w:t>Napa Wine”</w:t>
      </w:r>
      <w:r w:rsidRPr="00D76F51">
        <w:rPr>
          <w:rFonts w:ascii="Arial" w:eastAsiaTheme="minorEastAsia" w:hAnsi="Arial" w:cs="Arial" w:hint="eastAsia"/>
          <w:sz w:val="22"/>
          <w:szCs w:val="22"/>
          <w:lang w:eastAsia="zh-CN"/>
        </w:rPr>
        <w:t>章节。他将</w:t>
      </w:r>
      <w:r w:rsidR="001534B4" w:rsidRPr="00D76F51">
        <w:rPr>
          <w:rFonts w:ascii="Arial" w:eastAsiaTheme="minorEastAsia" w:hAnsi="Arial" w:cs="Arial"/>
          <w:sz w:val="22"/>
          <w:szCs w:val="22"/>
          <w:lang w:eastAsia="zh-CN"/>
        </w:rPr>
        <w:t xml:space="preserve"> Joseph Schram, Charles Krug </w:t>
      </w:r>
      <w:r w:rsidRPr="00D76F51">
        <w:rPr>
          <w:rFonts w:ascii="Arial" w:eastAsiaTheme="minorEastAsia" w:hAnsi="Arial" w:cs="MS Mincho"/>
          <w:sz w:val="22"/>
          <w:szCs w:val="22"/>
          <w:lang w:eastAsia="zh-CN"/>
        </w:rPr>
        <w:t>和其他</w:t>
      </w:r>
      <w:r w:rsidRPr="00D76F51">
        <w:rPr>
          <w:rFonts w:ascii="Arial" w:eastAsiaTheme="minorEastAsia" w:hAnsi="Arial" w:cs="MS Mincho" w:hint="eastAsia"/>
          <w:sz w:val="22"/>
          <w:szCs w:val="22"/>
          <w:lang w:eastAsia="zh-CN"/>
        </w:rPr>
        <w:t>早期</w:t>
      </w:r>
      <w:r w:rsidRPr="00D76F51">
        <w:rPr>
          <w:rFonts w:ascii="Arial" w:eastAsiaTheme="minorEastAsia" w:hAnsi="Arial" w:cs="SimSun"/>
          <w:sz w:val="22"/>
          <w:szCs w:val="22"/>
          <w:lang w:eastAsia="zh-CN"/>
        </w:rPr>
        <w:t>酿</w:t>
      </w:r>
      <w:r w:rsidRPr="00D76F51">
        <w:rPr>
          <w:rFonts w:ascii="Arial" w:eastAsiaTheme="minorEastAsia" w:hAnsi="Arial" w:cs="MS Mincho" w:hint="eastAsia"/>
          <w:sz w:val="22"/>
          <w:szCs w:val="22"/>
          <w:lang w:eastAsia="zh-CN"/>
        </w:rPr>
        <w:t>酒商所</w:t>
      </w:r>
      <w:r w:rsidRPr="00D76F51">
        <w:rPr>
          <w:rFonts w:ascii="Arial" w:eastAsiaTheme="minorEastAsia" w:hAnsi="Arial" w:cs="SimSun"/>
          <w:sz w:val="22"/>
          <w:szCs w:val="22"/>
          <w:lang w:eastAsia="zh-CN"/>
        </w:rPr>
        <w:t>酿</w:t>
      </w:r>
      <w:r w:rsidRPr="00D76F51">
        <w:rPr>
          <w:rFonts w:ascii="Arial" w:eastAsiaTheme="minorEastAsia" w:hAnsi="Arial" w:cs="MS Mincho" w:hint="eastAsia"/>
          <w:sz w:val="22"/>
          <w:szCs w:val="22"/>
          <w:lang w:eastAsia="zh-CN"/>
        </w:rPr>
        <w:t>造的葡萄酒美其名曰“瓶中之</w:t>
      </w:r>
      <w:r w:rsidRPr="00D76F51">
        <w:rPr>
          <w:rFonts w:ascii="Arial" w:eastAsiaTheme="minorEastAsia" w:hAnsi="Arial" w:cs="SimSun"/>
          <w:sz w:val="22"/>
          <w:szCs w:val="22"/>
          <w:lang w:eastAsia="zh-CN"/>
        </w:rPr>
        <w:t>诗</w:t>
      </w:r>
      <w:r w:rsidRPr="00D76F51">
        <w:rPr>
          <w:rFonts w:ascii="Arial" w:eastAsiaTheme="minorEastAsia" w:hAnsi="Arial" w:cs="SimSun" w:hint="eastAsia"/>
          <w:sz w:val="22"/>
          <w:szCs w:val="22"/>
          <w:lang w:eastAsia="zh-CN"/>
        </w:rPr>
        <w:t xml:space="preserve"> </w:t>
      </w:r>
      <w:r w:rsidRPr="00D76F51">
        <w:rPr>
          <w:rFonts w:ascii="Arial" w:eastAsiaTheme="minorEastAsia" w:hAnsi="Arial" w:cs="Arial"/>
          <w:sz w:val="22"/>
          <w:szCs w:val="22"/>
          <w:lang w:eastAsia="zh-CN"/>
        </w:rPr>
        <w:t>bottled poetry</w:t>
      </w:r>
      <w:r w:rsidRPr="00D76F51">
        <w:rPr>
          <w:rFonts w:ascii="Arial" w:eastAsiaTheme="minorEastAsia" w:hAnsi="Arial" w:cs="MS Mincho" w:hint="eastAsia"/>
          <w:sz w:val="22"/>
          <w:szCs w:val="22"/>
          <w:lang w:eastAsia="zh-CN"/>
        </w:rPr>
        <w:t>”</w:t>
      </w:r>
      <w:r w:rsidR="009012F1" w:rsidRPr="00D76F51">
        <w:rPr>
          <w:rFonts w:ascii="Arial" w:eastAsiaTheme="minorEastAsia" w:hAnsi="Arial" w:cs="Arial" w:hint="eastAsia"/>
          <w:sz w:val="22"/>
          <w:szCs w:val="22"/>
          <w:lang w:eastAsia="zh-CN"/>
        </w:rPr>
        <w:t>（</w:t>
      </w:r>
      <w:r w:rsidR="00957EC8">
        <w:rPr>
          <w:rFonts w:ascii="Arial" w:eastAsiaTheme="minorEastAsia" w:hAnsi="Arial" w:cs="Arial" w:hint="eastAsia"/>
          <w:sz w:val="22"/>
          <w:szCs w:val="22"/>
          <w:lang w:eastAsia="zh-CN"/>
        </w:rPr>
        <w:t>该</w:t>
      </w:r>
      <w:r w:rsidR="00641608">
        <w:rPr>
          <w:rFonts w:ascii="Arial" w:eastAsiaTheme="minorEastAsia" w:hAnsi="Arial" w:cs="Arial" w:hint="eastAsia"/>
          <w:sz w:val="22"/>
          <w:szCs w:val="22"/>
          <w:lang w:eastAsia="zh-CN"/>
        </w:rPr>
        <w:t>名句</w:t>
      </w:r>
      <w:r w:rsidR="009012F1" w:rsidRPr="00D76F51">
        <w:rPr>
          <w:rFonts w:ascii="Arial" w:eastAsiaTheme="minorEastAsia" w:hAnsi="Arial" w:cs="Arial" w:hint="eastAsia"/>
          <w:sz w:val="22"/>
          <w:szCs w:val="22"/>
          <w:lang w:eastAsia="zh-CN"/>
        </w:rPr>
        <w:t>被引用并刻在纳帕谷的两个欢迎标牌上）</w:t>
      </w:r>
    </w:p>
    <w:p w14:paraId="78659DAA" w14:textId="29FEF4C8" w:rsidR="001534B4" w:rsidRPr="00D76F51" w:rsidRDefault="00D33494" w:rsidP="001534B4">
      <w:pPr>
        <w:pStyle w:val="ListParagraph"/>
        <w:numPr>
          <w:ilvl w:val="1"/>
          <w:numId w:val="5"/>
        </w:numPr>
        <w:kinsoku w:val="0"/>
        <w:overflowPunct w:val="0"/>
        <w:spacing w:before="100" w:beforeAutospacing="1"/>
        <w:textAlignment w:val="baseline"/>
        <w:rPr>
          <w:rFonts w:ascii="Arial" w:eastAsiaTheme="minorEastAsia" w:hAnsi="Arial" w:cs="Arial"/>
          <w:sz w:val="22"/>
          <w:szCs w:val="22"/>
          <w:lang w:eastAsia="zh-CN"/>
        </w:rPr>
      </w:pPr>
      <w:r w:rsidRPr="00D76F51">
        <w:rPr>
          <w:rFonts w:ascii="Arial" w:eastAsiaTheme="minorEastAsia" w:hAnsi="Arial" w:cs="SimSun"/>
          <w:sz w:val="22"/>
          <w:szCs w:val="22"/>
          <w:lang w:eastAsia="zh-CN"/>
        </w:rPr>
        <w:t>该</w:t>
      </w:r>
      <w:r w:rsidRPr="00D76F51">
        <w:rPr>
          <w:rFonts w:ascii="Arial" w:eastAsiaTheme="minorEastAsia" w:hAnsi="Arial" w:cs="MS Mincho" w:hint="eastAsia"/>
          <w:sz w:val="22"/>
          <w:szCs w:val="22"/>
          <w:lang w:eastAsia="zh-CN"/>
        </w:rPr>
        <w:t>作者</w:t>
      </w:r>
      <w:r w:rsidRPr="00D76F51">
        <w:rPr>
          <w:rFonts w:ascii="Arial" w:eastAsiaTheme="minorEastAsia" w:hAnsi="Arial" w:cs="SimSun"/>
          <w:sz w:val="22"/>
          <w:szCs w:val="22"/>
          <w:lang w:eastAsia="zh-CN"/>
        </w:rPr>
        <w:t>还</w:t>
      </w:r>
      <w:r w:rsidRPr="00D76F51">
        <w:rPr>
          <w:rFonts w:ascii="Arial" w:eastAsiaTheme="minorEastAsia" w:hAnsi="Arial" w:cs="SimSun" w:hint="eastAsia"/>
          <w:sz w:val="22"/>
          <w:szCs w:val="22"/>
          <w:lang w:eastAsia="zh-CN"/>
        </w:rPr>
        <w:t>（准确地）</w:t>
      </w:r>
      <w:r w:rsidRPr="00D76F51">
        <w:rPr>
          <w:rFonts w:ascii="Arial" w:eastAsiaTheme="minorEastAsia" w:hAnsi="Arial" w:cs="SimSun"/>
          <w:sz w:val="22"/>
          <w:szCs w:val="22"/>
          <w:lang w:eastAsia="zh-CN"/>
        </w:rPr>
        <w:t>预测</w:t>
      </w:r>
      <w:r w:rsidRPr="00D76F51">
        <w:rPr>
          <w:rFonts w:ascii="Arial" w:eastAsiaTheme="minorEastAsia" w:hAnsi="Arial" w:cs="SimSun" w:hint="eastAsia"/>
          <w:sz w:val="22"/>
          <w:szCs w:val="22"/>
          <w:lang w:eastAsia="zh-CN"/>
        </w:rPr>
        <w:t>“加州的一</w:t>
      </w:r>
      <w:r w:rsidR="006C3A10" w:rsidRPr="00D76F51">
        <w:rPr>
          <w:rFonts w:ascii="Arial" w:eastAsiaTheme="minorEastAsia" w:hAnsi="Arial" w:cs="SimSun" w:hint="eastAsia"/>
          <w:sz w:val="22"/>
          <w:szCs w:val="22"/>
          <w:lang w:eastAsia="zh-CN"/>
        </w:rPr>
        <w:t>方</w:t>
      </w:r>
      <w:r w:rsidR="00641608">
        <w:rPr>
          <w:rFonts w:ascii="Arial" w:eastAsiaTheme="minorEastAsia" w:hAnsi="Arial" w:cs="SimSun" w:hint="eastAsia"/>
          <w:sz w:val="22"/>
          <w:szCs w:val="22"/>
          <w:lang w:eastAsia="zh-CN"/>
        </w:rPr>
        <w:t>风土</w:t>
      </w:r>
      <w:r w:rsidR="00E07AE8">
        <w:rPr>
          <w:rFonts w:ascii="Arial" w:eastAsiaTheme="minorEastAsia" w:hAnsi="Arial" w:cs="SimSun" w:hint="eastAsia"/>
          <w:sz w:val="22"/>
          <w:szCs w:val="22"/>
          <w:lang w:eastAsia="zh-CN"/>
        </w:rPr>
        <w:t>将在你</w:t>
      </w:r>
      <w:r w:rsidR="00794ED7">
        <w:rPr>
          <w:rFonts w:ascii="Arial" w:eastAsiaTheme="minorEastAsia" w:hAnsi="Arial" w:cs="SimSun" w:hint="eastAsia"/>
          <w:sz w:val="22"/>
          <w:szCs w:val="22"/>
          <w:lang w:eastAsia="zh-CN"/>
        </w:rPr>
        <w:t>子孙</w:t>
      </w:r>
      <w:r w:rsidR="00E07AE8">
        <w:rPr>
          <w:rFonts w:ascii="Arial" w:eastAsiaTheme="minorEastAsia" w:hAnsi="Arial" w:cs="SimSun" w:hint="eastAsia"/>
          <w:sz w:val="22"/>
          <w:szCs w:val="22"/>
          <w:lang w:eastAsia="zh-CN"/>
        </w:rPr>
        <w:t>的舌尖上</w:t>
      </w:r>
      <w:r w:rsidRPr="00D76F51">
        <w:rPr>
          <w:rFonts w:ascii="Arial" w:eastAsiaTheme="minorEastAsia" w:hAnsi="Arial" w:cs="SimSun" w:hint="eastAsia"/>
          <w:sz w:val="22"/>
          <w:szCs w:val="22"/>
          <w:lang w:eastAsia="zh-CN"/>
        </w:rPr>
        <w:t>回味无穷”</w:t>
      </w:r>
      <w:r w:rsidRPr="00D76F51">
        <w:rPr>
          <w:rFonts w:ascii="Arial" w:eastAsiaTheme="minorEastAsia" w:hAnsi="Arial" w:cs="MS Mincho"/>
          <w:sz w:val="22"/>
          <w:szCs w:val="22"/>
          <w:lang w:eastAsia="zh-CN"/>
        </w:rPr>
        <w:t>。</w:t>
      </w:r>
      <w:r w:rsidRPr="00D76F51">
        <w:rPr>
          <w:rFonts w:ascii="Arial" w:eastAsiaTheme="minorEastAsia" w:hAnsi="Arial" w:cs="SimSun" w:hint="eastAsia"/>
          <w:sz w:val="22"/>
          <w:szCs w:val="22"/>
          <w:lang w:eastAsia="zh-CN"/>
        </w:rPr>
        <w:t>我想说的是，他所说的一方土壤并不是加州任何地区的风土，而是纳帕谷的</w:t>
      </w:r>
      <w:r w:rsidR="00641608">
        <w:rPr>
          <w:rFonts w:ascii="Arial" w:eastAsiaTheme="minorEastAsia" w:hAnsi="Arial" w:cs="SimSun" w:hint="eastAsia"/>
          <w:sz w:val="22"/>
          <w:szCs w:val="22"/>
          <w:lang w:eastAsia="zh-CN"/>
        </w:rPr>
        <w:t>风土</w:t>
      </w:r>
      <w:r w:rsidRPr="00D76F51">
        <w:rPr>
          <w:rFonts w:ascii="Arial" w:eastAsiaTheme="minorEastAsia" w:hAnsi="Arial" w:cs="SimSun" w:hint="eastAsia"/>
          <w:sz w:val="22"/>
          <w:szCs w:val="22"/>
          <w:lang w:eastAsia="zh-CN"/>
        </w:rPr>
        <w:t>。</w:t>
      </w:r>
    </w:p>
    <w:p w14:paraId="6D5E697B" w14:textId="3BECE953" w:rsidR="001534B4" w:rsidRPr="00D76F51" w:rsidRDefault="008E6593" w:rsidP="001534B4">
      <w:pPr>
        <w:pStyle w:val="ListParagraph"/>
        <w:numPr>
          <w:ilvl w:val="1"/>
          <w:numId w:val="5"/>
        </w:numPr>
        <w:kinsoku w:val="0"/>
        <w:overflowPunct w:val="0"/>
        <w:spacing w:before="100" w:beforeAutospacing="1"/>
        <w:textAlignment w:val="baseline"/>
        <w:rPr>
          <w:rFonts w:ascii="Arial" w:eastAsiaTheme="minorEastAsia" w:hAnsi="Arial" w:cs="Arial"/>
          <w:sz w:val="22"/>
          <w:szCs w:val="22"/>
          <w:lang w:eastAsia="zh-CN"/>
        </w:rPr>
      </w:pPr>
      <w:r w:rsidRPr="00D76F51">
        <w:rPr>
          <w:rFonts w:ascii="Arial" w:eastAsiaTheme="minorEastAsia" w:hAnsi="Arial" w:cs="MS Mincho" w:hint="eastAsia"/>
          <w:sz w:val="22"/>
          <w:szCs w:val="22"/>
          <w:lang w:eastAsia="zh-CN"/>
        </w:rPr>
        <w:t>以下是</w:t>
      </w:r>
      <w:r w:rsidRPr="00D76F51">
        <w:rPr>
          <w:rFonts w:ascii="Arial" w:eastAsiaTheme="minorEastAsia" w:hAnsi="Arial" w:cs="SimSun"/>
          <w:sz w:val="22"/>
          <w:szCs w:val="22"/>
          <w:lang w:eastAsia="zh-CN"/>
        </w:rPr>
        <w:t>书</w:t>
      </w:r>
      <w:r w:rsidRPr="00D76F51">
        <w:rPr>
          <w:rFonts w:ascii="Arial" w:eastAsiaTheme="minorEastAsia" w:hAnsi="Arial" w:cs="MS Mincho" w:hint="eastAsia"/>
          <w:sz w:val="22"/>
          <w:szCs w:val="22"/>
          <w:lang w:eastAsia="zh-CN"/>
        </w:rPr>
        <w:t>中的整段描述供参考：</w:t>
      </w:r>
    </w:p>
    <w:p w14:paraId="5A019515" w14:textId="584C9A4C" w:rsidR="001534B4" w:rsidRPr="00D76F51" w:rsidRDefault="00D6696C" w:rsidP="006C3A10">
      <w:pPr>
        <w:pStyle w:val="ListParagraph"/>
        <w:numPr>
          <w:ilvl w:val="2"/>
          <w:numId w:val="5"/>
        </w:numPr>
        <w:kinsoku w:val="0"/>
        <w:overflowPunct w:val="0"/>
        <w:spacing w:before="100" w:beforeAutospacing="1"/>
        <w:textAlignment w:val="baseline"/>
        <w:rPr>
          <w:rFonts w:ascii="Arial" w:eastAsiaTheme="minorEastAsia" w:hAnsi="Arial" w:cs="MS Mincho"/>
          <w:sz w:val="22"/>
          <w:szCs w:val="22"/>
          <w:lang w:eastAsia="zh-CN"/>
        </w:rPr>
      </w:pPr>
      <w:r w:rsidRPr="00D76F51">
        <w:rPr>
          <w:rFonts w:ascii="Arial" w:eastAsiaTheme="minorEastAsia" w:hAnsi="Arial" w:cs="Arial" w:hint="eastAsia"/>
          <w:sz w:val="22"/>
          <w:szCs w:val="22"/>
          <w:lang w:eastAsia="zh-CN"/>
        </w:rPr>
        <w:t>“加州的</w:t>
      </w:r>
      <w:r w:rsidR="001B2578" w:rsidRPr="00D76F51">
        <w:rPr>
          <w:rFonts w:ascii="Arial" w:eastAsiaTheme="minorEastAsia" w:hAnsi="Arial" w:cs="Arial" w:hint="eastAsia"/>
          <w:sz w:val="22"/>
          <w:szCs w:val="22"/>
          <w:lang w:eastAsia="zh-CN"/>
        </w:rPr>
        <w:t>葡萄酒仍处于</w:t>
      </w:r>
      <w:r w:rsidR="00383951">
        <w:rPr>
          <w:rFonts w:ascii="Arial" w:eastAsiaTheme="minorEastAsia" w:hAnsi="Arial" w:cs="Arial" w:hint="eastAsia"/>
          <w:sz w:val="22"/>
          <w:szCs w:val="22"/>
          <w:lang w:eastAsia="zh-CN"/>
        </w:rPr>
        <w:t>启蒙</w:t>
      </w:r>
      <w:r w:rsidR="001B2578" w:rsidRPr="00D76F51">
        <w:rPr>
          <w:rFonts w:ascii="Arial" w:eastAsiaTheme="minorEastAsia" w:hAnsi="Arial" w:cs="Arial" w:hint="eastAsia"/>
          <w:sz w:val="22"/>
          <w:szCs w:val="22"/>
          <w:lang w:eastAsia="zh-CN"/>
        </w:rPr>
        <w:t>试验阶段。当你品尝一个年份的酒时，</w:t>
      </w:r>
      <w:r w:rsidR="00EF0D47">
        <w:rPr>
          <w:rFonts w:ascii="Arial" w:eastAsiaTheme="minorEastAsia" w:hAnsi="Arial" w:cs="Arial" w:hint="eastAsia"/>
          <w:sz w:val="22"/>
          <w:szCs w:val="22"/>
          <w:lang w:eastAsia="zh-CN"/>
        </w:rPr>
        <w:t>回味中</w:t>
      </w:r>
      <w:r w:rsidR="00CC7FA1" w:rsidRPr="00D76F51">
        <w:rPr>
          <w:rFonts w:ascii="Arial" w:eastAsiaTheme="minorEastAsia" w:hAnsi="Arial" w:cs="Arial" w:hint="eastAsia"/>
          <w:sz w:val="22"/>
          <w:szCs w:val="22"/>
          <w:lang w:eastAsia="zh-CN"/>
        </w:rPr>
        <w:t>带着</w:t>
      </w:r>
      <w:r w:rsidR="006B6911">
        <w:rPr>
          <w:rFonts w:ascii="Arial" w:eastAsiaTheme="minorEastAsia" w:hAnsi="Arial" w:cs="Arial" w:hint="eastAsia"/>
          <w:sz w:val="22"/>
          <w:szCs w:val="22"/>
          <w:lang w:eastAsia="zh-CN"/>
        </w:rPr>
        <w:t>沉重的经济</w:t>
      </w:r>
      <w:r w:rsidR="00B72AC5">
        <w:rPr>
          <w:rFonts w:ascii="Arial" w:eastAsiaTheme="minorEastAsia" w:hAnsi="Arial" w:cs="Arial" w:hint="eastAsia"/>
          <w:sz w:val="22"/>
          <w:szCs w:val="22"/>
          <w:lang w:eastAsia="zh-CN"/>
        </w:rPr>
        <w:t>问题和负担</w:t>
      </w:r>
      <w:r w:rsidR="00CC7FA1" w:rsidRPr="00D76F51">
        <w:rPr>
          <w:rFonts w:ascii="Arial" w:eastAsiaTheme="minorEastAsia" w:hAnsi="Arial" w:cs="Arial" w:hint="eastAsia"/>
          <w:sz w:val="22"/>
          <w:szCs w:val="22"/>
          <w:lang w:eastAsia="zh-CN"/>
        </w:rPr>
        <w:t>。葡萄栽培的初期就像是采矿的初始阶段：葡萄栽培者亦为‘前景</w:t>
      </w:r>
      <w:r w:rsidR="0065334B" w:rsidRPr="00D76F51">
        <w:rPr>
          <w:rFonts w:ascii="Arial" w:eastAsiaTheme="minorEastAsia" w:hAnsi="Arial" w:cs="Arial" w:hint="eastAsia"/>
          <w:sz w:val="22"/>
          <w:szCs w:val="22"/>
          <w:lang w:eastAsia="zh-CN"/>
        </w:rPr>
        <w:t>探索</w:t>
      </w:r>
      <w:r w:rsidR="00CC7FA1" w:rsidRPr="00D76F51">
        <w:rPr>
          <w:rFonts w:ascii="Arial" w:eastAsiaTheme="minorEastAsia" w:hAnsi="Arial" w:cs="Arial" w:hint="eastAsia"/>
          <w:sz w:val="22"/>
          <w:szCs w:val="22"/>
          <w:lang w:eastAsia="zh-CN"/>
        </w:rPr>
        <w:t>者’。</w:t>
      </w:r>
      <w:r w:rsidR="00935F7A">
        <w:rPr>
          <w:rFonts w:ascii="Arial" w:eastAsiaTheme="minorEastAsia" w:hAnsi="Arial" w:cs="Arial" w:hint="eastAsia"/>
          <w:sz w:val="22"/>
          <w:szCs w:val="22"/>
          <w:lang w:eastAsia="zh-CN"/>
        </w:rPr>
        <w:t>一片又一片的土地被试验栽培着一个又一个葡萄品种：</w:t>
      </w:r>
      <w:r w:rsidR="0065334B" w:rsidRPr="00D76F51">
        <w:rPr>
          <w:rFonts w:ascii="Arial" w:eastAsiaTheme="minorEastAsia" w:hAnsi="Arial" w:cs="Arial" w:hint="eastAsia"/>
          <w:sz w:val="22"/>
          <w:szCs w:val="22"/>
          <w:lang w:eastAsia="zh-CN"/>
        </w:rPr>
        <w:t>这个品种失败</w:t>
      </w:r>
      <w:r w:rsidR="00CE7226">
        <w:rPr>
          <w:rFonts w:ascii="Arial" w:eastAsiaTheme="minorEastAsia" w:hAnsi="Arial" w:cs="Arial" w:hint="eastAsia"/>
          <w:sz w:val="22"/>
          <w:szCs w:val="22"/>
          <w:lang w:eastAsia="zh-CN"/>
        </w:rPr>
        <w:t>了</w:t>
      </w:r>
      <w:r w:rsidR="0065334B" w:rsidRPr="00D76F51">
        <w:rPr>
          <w:rFonts w:ascii="Arial" w:eastAsiaTheme="minorEastAsia" w:hAnsi="Arial" w:cs="Arial" w:hint="eastAsia"/>
          <w:sz w:val="22"/>
          <w:szCs w:val="22"/>
          <w:lang w:eastAsia="zh-CN"/>
        </w:rPr>
        <w:t>，那个品种</w:t>
      </w:r>
      <w:r w:rsidR="00CE7226">
        <w:rPr>
          <w:rFonts w:ascii="Arial" w:eastAsiaTheme="minorEastAsia" w:hAnsi="Arial" w:cs="Arial" w:hint="eastAsia"/>
          <w:sz w:val="22"/>
          <w:szCs w:val="22"/>
          <w:lang w:eastAsia="zh-CN"/>
        </w:rPr>
        <w:t>却挺好</w:t>
      </w:r>
      <w:r w:rsidR="0065334B" w:rsidRPr="00D76F51">
        <w:rPr>
          <w:rFonts w:ascii="Arial" w:eastAsiaTheme="minorEastAsia" w:hAnsi="Arial" w:cs="Arial" w:hint="eastAsia"/>
          <w:sz w:val="22"/>
          <w:szCs w:val="22"/>
          <w:lang w:eastAsia="zh-CN"/>
        </w:rPr>
        <w:t>，另一个品种</w:t>
      </w:r>
      <w:r w:rsidR="00CE7226">
        <w:rPr>
          <w:rFonts w:ascii="Arial" w:eastAsiaTheme="minorEastAsia" w:hAnsi="Arial" w:cs="Arial" w:hint="eastAsia"/>
          <w:sz w:val="22"/>
          <w:szCs w:val="22"/>
          <w:lang w:eastAsia="zh-CN"/>
        </w:rPr>
        <w:t>竟然</w:t>
      </w:r>
      <w:r w:rsidR="0065334B" w:rsidRPr="00D76F51">
        <w:rPr>
          <w:rFonts w:ascii="Arial" w:eastAsiaTheme="minorEastAsia" w:hAnsi="Arial" w:cs="Arial" w:hint="eastAsia"/>
          <w:sz w:val="22"/>
          <w:szCs w:val="22"/>
          <w:lang w:eastAsia="zh-CN"/>
        </w:rPr>
        <w:t>绝佳。</w:t>
      </w:r>
      <w:r w:rsidR="00D42DEA" w:rsidRPr="00D76F51">
        <w:rPr>
          <w:rFonts w:ascii="Arial" w:eastAsiaTheme="minorEastAsia" w:hAnsi="Arial" w:cs="Arial" w:hint="eastAsia"/>
          <w:sz w:val="22"/>
          <w:szCs w:val="22"/>
          <w:lang w:eastAsia="zh-CN"/>
        </w:rPr>
        <w:t>于是随着一点一滴的尝试，</w:t>
      </w:r>
      <w:r w:rsidR="00CB5682" w:rsidRPr="00D76F51">
        <w:rPr>
          <w:rFonts w:ascii="Arial" w:eastAsiaTheme="minorEastAsia" w:hAnsi="Arial" w:cs="Arial" w:hint="eastAsia"/>
          <w:sz w:val="22"/>
          <w:szCs w:val="22"/>
          <w:lang w:eastAsia="zh-CN"/>
        </w:rPr>
        <w:t>他们摸索着自己</w:t>
      </w:r>
      <w:r w:rsidR="00DC5BC4" w:rsidRPr="00D76F51">
        <w:rPr>
          <w:rFonts w:ascii="Arial" w:eastAsiaTheme="minorEastAsia" w:hAnsi="Arial" w:cs="Arial" w:hint="eastAsia"/>
          <w:sz w:val="22"/>
          <w:szCs w:val="22"/>
          <w:lang w:eastAsia="zh-CN"/>
        </w:rPr>
        <w:t>版本</w:t>
      </w:r>
      <w:r w:rsidR="00CB5682" w:rsidRPr="00D76F51">
        <w:rPr>
          <w:rFonts w:ascii="Arial" w:eastAsiaTheme="minorEastAsia" w:hAnsi="Arial" w:cs="Arial" w:hint="eastAsia"/>
          <w:sz w:val="22"/>
          <w:szCs w:val="22"/>
          <w:lang w:eastAsia="zh-CN"/>
        </w:rPr>
        <w:t>的</w:t>
      </w:r>
      <w:r w:rsidR="00DC5BC4" w:rsidRPr="00D76F51">
        <w:rPr>
          <w:rFonts w:ascii="Arial" w:eastAsiaTheme="minorEastAsia" w:hAnsi="Arial" w:cs="Arial" w:hint="eastAsia"/>
          <w:sz w:val="22"/>
          <w:szCs w:val="22"/>
          <w:lang w:eastAsia="zh-CN"/>
        </w:rPr>
        <w:t>伏旧园</w:t>
      </w:r>
      <w:r w:rsidR="00CB5682" w:rsidRPr="00D76F51">
        <w:rPr>
          <w:rFonts w:ascii="Arial" w:eastAsiaTheme="minorEastAsia" w:hAnsi="Arial" w:cs="Arial"/>
          <w:sz w:val="22"/>
          <w:szCs w:val="22"/>
          <w:lang w:eastAsia="zh-CN"/>
        </w:rPr>
        <w:t xml:space="preserve">Clos Vougeot </w:t>
      </w:r>
      <w:r w:rsidR="00CB5682" w:rsidRPr="00D76F51">
        <w:rPr>
          <w:rFonts w:ascii="Arial" w:eastAsiaTheme="minorEastAsia" w:hAnsi="Arial" w:cs="MS Mincho"/>
          <w:sz w:val="22"/>
          <w:szCs w:val="22"/>
          <w:lang w:eastAsia="zh-CN"/>
        </w:rPr>
        <w:t>和</w:t>
      </w:r>
      <w:r w:rsidR="00DC5BC4" w:rsidRPr="00D76F51">
        <w:rPr>
          <w:rFonts w:ascii="Arial" w:eastAsiaTheme="minorEastAsia" w:hAnsi="Arial" w:cs="MS Mincho" w:hint="eastAsia"/>
          <w:sz w:val="22"/>
          <w:szCs w:val="22"/>
          <w:lang w:eastAsia="zh-CN"/>
        </w:rPr>
        <w:t>拉菲</w:t>
      </w:r>
      <w:r w:rsidR="00CB5682" w:rsidRPr="00D76F51">
        <w:rPr>
          <w:rFonts w:ascii="Arial" w:eastAsiaTheme="minorEastAsia" w:hAnsi="Arial" w:cs="Arial"/>
          <w:sz w:val="22"/>
          <w:szCs w:val="22"/>
          <w:lang w:eastAsia="zh-CN"/>
        </w:rPr>
        <w:t xml:space="preserve"> Lafite</w:t>
      </w:r>
      <w:r w:rsidR="00DC5BC4" w:rsidRPr="00D76F51">
        <w:rPr>
          <w:rFonts w:ascii="Arial" w:eastAsiaTheme="minorEastAsia" w:hAnsi="Arial" w:cs="MS Mincho"/>
          <w:sz w:val="22"/>
          <w:szCs w:val="22"/>
          <w:lang w:eastAsia="zh-CN"/>
        </w:rPr>
        <w:t>。</w:t>
      </w:r>
      <w:r w:rsidR="00DC5BC4" w:rsidRPr="00D76F51">
        <w:rPr>
          <w:rFonts w:ascii="Arial" w:eastAsiaTheme="minorEastAsia" w:hAnsi="Arial" w:cs="MS Mincho" w:hint="eastAsia"/>
          <w:sz w:val="22"/>
          <w:szCs w:val="22"/>
          <w:lang w:eastAsia="zh-CN"/>
        </w:rPr>
        <w:t>那些比矿石更珍贵的矿脉和土囊，最终演化出了无与伦比的芬芳与文火；</w:t>
      </w:r>
      <w:r w:rsidR="00833294" w:rsidRPr="00D76F51">
        <w:rPr>
          <w:rFonts w:ascii="Arial" w:eastAsiaTheme="minorEastAsia" w:hAnsi="Arial" w:cs="MS Mincho" w:hint="eastAsia"/>
          <w:sz w:val="22"/>
          <w:szCs w:val="22"/>
          <w:lang w:eastAsia="zh-CN"/>
        </w:rPr>
        <w:t>在那纯正原始的</w:t>
      </w:r>
      <w:r w:rsidR="00DC5BC4" w:rsidRPr="00D76F51">
        <w:rPr>
          <w:rFonts w:ascii="Arial" w:eastAsiaTheme="minorEastAsia" w:hAnsi="Arial" w:cs="MS Mincho" w:hint="eastAsia"/>
          <w:sz w:val="22"/>
          <w:szCs w:val="22"/>
          <w:lang w:eastAsia="zh-CN"/>
        </w:rPr>
        <w:t>富矿带</w:t>
      </w:r>
      <w:r w:rsidR="00833294" w:rsidRPr="00D76F51">
        <w:rPr>
          <w:rFonts w:ascii="Arial" w:eastAsiaTheme="minorEastAsia" w:hAnsi="Arial" w:cs="MS Mincho" w:hint="eastAsia"/>
          <w:sz w:val="22"/>
          <w:szCs w:val="22"/>
          <w:lang w:eastAsia="zh-CN"/>
        </w:rPr>
        <w:t>上，土壤受阳光和星辰的纯化越发精致，而</w:t>
      </w:r>
      <w:r w:rsidR="006D00DE" w:rsidRPr="00D76F51">
        <w:rPr>
          <w:rFonts w:ascii="Arial" w:eastAsiaTheme="minorEastAsia" w:hAnsi="Arial" w:cs="MS Mincho" w:hint="eastAsia"/>
          <w:b/>
          <w:sz w:val="22"/>
          <w:szCs w:val="22"/>
          <w:lang w:eastAsia="zh-CN"/>
        </w:rPr>
        <w:t>此地</w:t>
      </w:r>
      <w:r w:rsidR="00833294" w:rsidRPr="00D76F51">
        <w:rPr>
          <w:rFonts w:ascii="Arial" w:eastAsiaTheme="minorEastAsia" w:hAnsi="Arial" w:cs="MS Mincho" w:hint="eastAsia"/>
          <w:b/>
          <w:sz w:val="22"/>
          <w:szCs w:val="22"/>
          <w:lang w:eastAsia="zh-CN"/>
        </w:rPr>
        <w:t>孕育的美酒便是瓶中之诗</w:t>
      </w:r>
      <w:r w:rsidR="00833294" w:rsidRPr="00D76F51">
        <w:rPr>
          <w:rFonts w:ascii="Arial" w:eastAsiaTheme="minorEastAsia" w:hAnsi="Arial" w:cs="MS Mincho" w:hint="eastAsia"/>
          <w:sz w:val="22"/>
          <w:szCs w:val="22"/>
          <w:lang w:eastAsia="zh-CN"/>
        </w:rPr>
        <w:t>：</w:t>
      </w:r>
      <w:r w:rsidR="002B2DB3" w:rsidRPr="00D76F51">
        <w:rPr>
          <w:rFonts w:ascii="Arial" w:eastAsiaTheme="minorEastAsia" w:hAnsi="Arial" w:cs="MS Mincho" w:hint="eastAsia"/>
          <w:sz w:val="22"/>
          <w:szCs w:val="22"/>
          <w:lang w:eastAsia="zh-CN"/>
        </w:rPr>
        <w:t>它们尚未被发掘，隐蔽在灌木</w:t>
      </w:r>
      <w:r w:rsidR="00EC6E89" w:rsidRPr="00D76F51">
        <w:rPr>
          <w:rFonts w:ascii="Arial" w:eastAsiaTheme="minorEastAsia" w:hAnsi="Arial" w:cs="MS Mincho" w:hint="eastAsia"/>
          <w:sz w:val="22"/>
          <w:szCs w:val="22"/>
          <w:lang w:eastAsia="zh-CN"/>
        </w:rPr>
        <w:t>群</w:t>
      </w:r>
      <w:r w:rsidR="002B2DB3" w:rsidRPr="00D76F51">
        <w:rPr>
          <w:rFonts w:ascii="Arial" w:eastAsiaTheme="minorEastAsia" w:hAnsi="Arial" w:cs="MS Mincho" w:hint="eastAsia"/>
          <w:sz w:val="22"/>
          <w:szCs w:val="22"/>
          <w:lang w:eastAsia="zh-CN"/>
        </w:rPr>
        <w:t>中，被密丛遮蔽着</w:t>
      </w:r>
      <w:r w:rsidR="003B21CC" w:rsidRPr="00D76F51">
        <w:rPr>
          <w:rFonts w:ascii="Arial" w:eastAsiaTheme="minorEastAsia" w:hAnsi="Arial" w:cs="MS Mincho" w:hint="eastAsia"/>
          <w:sz w:val="22"/>
          <w:szCs w:val="22"/>
          <w:lang w:eastAsia="zh-CN"/>
        </w:rPr>
        <w:t>；采矿者们</w:t>
      </w:r>
      <w:r w:rsidR="00E276DB" w:rsidRPr="00D76F51">
        <w:rPr>
          <w:rFonts w:ascii="Arial" w:eastAsiaTheme="minorEastAsia" w:hAnsi="Arial" w:cs="MS Mincho" w:hint="eastAsia"/>
          <w:sz w:val="22"/>
          <w:szCs w:val="22"/>
          <w:lang w:eastAsia="zh-CN"/>
        </w:rPr>
        <w:t>（即酿酒之人）</w:t>
      </w:r>
      <w:r w:rsidR="003B21CC" w:rsidRPr="00D76F51">
        <w:rPr>
          <w:rFonts w:ascii="Arial" w:eastAsiaTheme="minorEastAsia" w:hAnsi="Arial" w:cs="MS Mincho" w:hint="eastAsia"/>
          <w:sz w:val="22"/>
          <w:szCs w:val="22"/>
          <w:lang w:eastAsia="zh-CN"/>
        </w:rPr>
        <w:t>打破</w:t>
      </w:r>
      <w:r w:rsidR="00397F04" w:rsidRPr="00D76F51">
        <w:rPr>
          <w:rFonts w:ascii="Arial" w:eastAsiaTheme="minorEastAsia" w:hAnsi="Arial" w:cs="MS Mincho" w:hint="eastAsia"/>
          <w:sz w:val="22"/>
          <w:szCs w:val="22"/>
          <w:lang w:eastAsia="zh-CN"/>
        </w:rPr>
        <w:t>眼前如</w:t>
      </w:r>
      <w:r w:rsidR="003B21CC" w:rsidRPr="00D76F51">
        <w:rPr>
          <w:rFonts w:ascii="Arial" w:eastAsiaTheme="minorEastAsia" w:hAnsi="Arial" w:cs="MS Mincho" w:hint="eastAsia"/>
          <w:sz w:val="22"/>
          <w:szCs w:val="22"/>
          <w:lang w:eastAsia="zh-CN"/>
        </w:rPr>
        <w:t>石块</w:t>
      </w:r>
      <w:r w:rsidR="00397F04" w:rsidRPr="00D76F51">
        <w:rPr>
          <w:rFonts w:ascii="Arial" w:eastAsiaTheme="minorEastAsia" w:hAnsi="Arial" w:cs="MS Mincho" w:hint="eastAsia"/>
          <w:sz w:val="22"/>
          <w:szCs w:val="22"/>
          <w:lang w:eastAsia="zh-CN"/>
        </w:rPr>
        <w:t>般的屏障</w:t>
      </w:r>
      <w:r w:rsidR="003B21CC" w:rsidRPr="00D76F51">
        <w:rPr>
          <w:rFonts w:ascii="Arial" w:eastAsiaTheme="minorEastAsia" w:hAnsi="Arial" w:cs="MS Mincho" w:hint="eastAsia"/>
          <w:sz w:val="22"/>
          <w:szCs w:val="22"/>
          <w:lang w:eastAsia="zh-CN"/>
        </w:rPr>
        <w:t>，向深处</w:t>
      </w:r>
      <w:r w:rsidR="00397F04" w:rsidRPr="00D76F51">
        <w:rPr>
          <w:rFonts w:ascii="Arial" w:eastAsiaTheme="minorEastAsia" w:hAnsi="Arial" w:cs="MS Mincho" w:hint="eastAsia"/>
          <w:sz w:val="22"/>
          <w:szCs w:val="22"/>
          <w:lang w:eastAsia="zh-CN"/>
        </w:rPr>
        <w:t>漫步</w:t>
      </w:r>
      <w:r w:rsidR="000B4F30" w:rsidRPr="00D76F51">
        <w:rPr>
          <w:rFonts w:ascii="Arial" w:eastAsiaTheme="minorEastAsia" w:hAnsi="Arial" w:cs="MS Mincho" w:hint="eastAsia"/>
          <w:sz w:val="22"/>
          <w:szCs w:val="22"/>
          <w:lang w:eastAsia="zh-CN"/>
        </w:rPr>
        <w:t>与</w:t>
      </w:r>
      <w:r w:rsidR="00397F04" w:rsidRPr="00D76F51">
        <w:rPr>
          <w:rFonts w:ascii="Arial" w:eastAsiaTheme="minorEastAsia" w:hAnsi="Arial" w:cs="MS Mincho" w:hint="eastAsia"/>
          <w:sz w:val="22"/>
          <w:szCs w:val="22"/>
          <w:lang w:eastAsia="zh-CN"/>
        </w:rPr>
        <w:t>探索</w:t>
      </w:r>
      <w:r w:rsidR="006C3A10" w:rsidRPr="00D76F51">
        <w:rPr>
          <w:rFonts w:ascii="Arial" w:eastAsiaTheme="minorEastAsia" w:hAnsi="Arial" w:cs="MS Mincho" w:hint="eastAsia"/>
          <w:sz w:val="22"/>
          <w:szCs w:val="22"/>
          <w:lang w:eastAsia="zh-CN"/>
        </w:rPr>
        <w:t>，</w:t>
      </w:r>
      <w:r w:rsidR="00E276DB" w:rsidRPr="00D76F51">
        <w:rPr>
          <w:rFonts w:ascii="Arial" w:eastAsiaTheme="minorEastAsia" w:hAnsi="Arial" w:cs="MS Mincho" w:hint="eastAsia"/>
          <w:sz w:val="22"/>
          <w:szCs w:val="22"/>
          <w:lang w:eastAsia="zh-CN"/>
        </w:rPr>
        <w:t>心如明镜</w:t>
      </w:r>
      <w:r w:rsidR="006C3A10" w:rsidRPr="00D76F51">
        <w:rPr>
          <w:rFonts w:ascii="Arial" w:eastAsiaTheme="minorEastAsia" w:hAnsi="Arial" w:cs="MS Mincho" w:hint="eastAsia"/>
          <w:sz w:val="22"/>
          <w:szCs w:val="22"/>
          <w:lang w:eastAsia="zh-CN"/>
        </w:rPr>
        <w:t>。在那里，他们耐受着时间</w:t>
      </w:r>
      <w:r w:rsidR="00E276DB" w:rsidRPr="00D76F51">
        <w:rPr>
          <w:rFonts w:ascii="Arial" w:eastAsiaTheme="minorEastAsia" w:hAnsi="Arial" w:cs="MS Mincho" w:hint="eastAsia"/>
          <w:sz w:val="22"/>
          <w:szCs w:val="22"/>
          <w:lang w:eastAsia="zh-CN"/>
        </w:rPr>
        <w:t>的流逝</w:t>
      </w:r>
      <w:r w:rsidR="006C3A10" w:rsidRPr="00D76F51">
        <w:rPr>
          <w:rFonts w:ascii="Arial" w:eastAsiaTheme="minorEastAsia" w:hAnsi="Arial" w:cs="MS Mincho" w:hint="eastAsia"/>
          <w:sz w:val="22"/>
          <w:szCs w:val="22"/>
          <w:lang w:eastAsia="zh-CN"/>
        </w:rPr>
        <w:t>，等候</w:t>
      </w:r>
      <w:r w:rsidR="00474A19" w:rsidRPr="00D76F51">
        <w:rPr>
          <w:rFonts w:ascii="Arial" w:eastAsiaTheme="minorEastAsia" w:hAnsi="Arial" w:cs="MS Mincho" w:hint="eastAsia"/>
          <w:sz w:val="22"/>
          <w:szCs w:val="22"/>
          <w:lang w:eastAsia="zh-CN"/>
        </w:rPr>
        <w:t>着</w:t>
      </w:r>
      <w:r w:rsidR="006C3A10" w:rsidRPr="00D76F51">
        <w:rPr>
          <w:rFonts w:ascii="Arial" w:eastAsiaTheme="minorEastAsia" w:hAnsi="Arial" w:cs="MS Mincho" w:hint="eastAsia"/>
          <w:sz w:val="22"/>
          <w:szCs w:val="22"/>
          <w:lang w:eastAsia="zh-CN"/>
        </w:rPr>
        <w:t>他们的</w:t>
      </w:r>
      <w:r w:rsidR="00474A19" w:rsidRPr="00D76F51">
        <w:rPr>
          <w:rFonts w:ascii="Arial" w:eastAsiaTheme="minorEastAsia" w:hAnsi="Arial" w:cs="MS Mincho" w:hint="eastAsia"/>
          <w:sz w:val="22"/>
          <w:szCs w:val="22"/>
          <w:lang w:eastAsia="zh-CN"/>
        </w:rPr>
        <w:t>“</w:t>
      </w:r>
      <w:r w:rsidR="006C3A10" w:rsidRPr="00D76F51">
        <w:rPr>
          <w:rFonts w:ascii="Arial" w:eastAsiaTheme="minorEastAsia" w:hAnsi="Arial" w:cs="MS Mincho" w:hint="eastAsia"/>
          <w:sz w:val="22"/>
          <w:szCs w:val="22"/>
          <w:lang w:eastAsia="zh-CN"/>
        </w:rPr>
        <w:t>哥伦布</w:t>
      </w:r>
      <w:r w:rsidR="00474A19" w:rsidRPr="00D76F51">
        <w:rPr>
          <w:rFonts w:ascii="Arial" w:eastAsiaTheme="minorEastAsia" w:hAnsi="Arial" w:cs="MS Mincho" w:hint="eastAsia"/>
          <w:sz w:val="22"/>
          <w:szCs w:val="22"/>
          <w:lang w:eastAsia="zh-CN"/>
        </w:rPr>
        <w:t>”</w:t>
      </w:r>
      <w:r w:rsidR="00E276DB" w:rsidRPr="00D76F51">
        <w:rPr>
          <w:rFonts w:ascii="Arial" w:eastAsiaTheme="minorEastAsia" w:hAnsi="Arial" w:cs="MS Mincho" w:hint="eastAsia"/>
          <w:sz w:val="22"/>
          <w:szCs w:val="22"/>
          <w:lang w:eastAsia="zh-CN"/>
        </w:rPr>
        <w:t>来发掘此地。</w:t>
      </w:r>
      <w:r w:rsidR="00474A19" w:rsidRPr="00D76F51">
        <w:rPr>
          <w:rFonts w:ascii="Arial" w:eastAsiaTheme="minorEastAsia" w:hAnsi="Arial" w:cs="MS Mincho" w:hint="eastAsia"/>
          <w:sz w:val="22"/>
          <w:szCs w:val="22"/>
          <w:lang w:eastAsia="zh-CN"/>
        </w:rPr>
        <w:t>同时</w:t>
      </w:r>
      <w:r w:rsidR="00E276DB" w:rsidRPr="00D76F51">
        <w:rPr>
          <w:rFonts w:ascii="Arial" w:eastAsiaTheme="minorEastAsia" w:hAnsi="Arial" w:cs="MS Mincho" w:hint="eastAsia"/>
          <w:sz w:val="22"/>
          <w:szCs w:val="22"/>
          <w:lang w:eastAsia="zh-CN"/>
        </w:rPr>
        <w:t>，</w:t>
      </w:r>
      <w:r w:rsidR="006C3A10" w:rsidRPr="00D76F51">
        <w:rPr>
          <w:rFonts w:ascii="Arial" w:eastAsiaTheme="minorEastAsia" w:hAnsi="Arial" w:cs="MS Mincho" w:hint="eastAsia"/>
          <w:sz w:val="22"/>
          <w:szCs w:val="22"/>
          <w:lang w:eastAsia="zh-CN"/>
        </w:rPr>
        <w:t>大自然孕育着他们，让他们蓄势待发。</w:t>
      </w:r>
      <w:r w:rsidR="00F61BFD">
        <w:rPr>
          <w:rFonts w:ascii="Arial" w:eastAsiaTheme="minorEastAsia" w:hAnsi="Arial" w:cs="SimSun" w:hint="eastAsia"/>
          <w:b/>
          <w:sz w:val="22"/>
          <w:szCs w:val="22"/>
          <w:lang w:eastAsia="zh-CN"/>
        </w:rPr>
        <w:t>加州的一方风土</w:t>
      </w:r>
      <w:r w:rsidR="00E07AE8">
        <w:rPr>
          <w:rFonts w:ascii="Arial" w:eastAsiaTheme="minorEastAsia" w:hAnsi="Arial" w:cs="SimSun" w:hint="eastAsia"/>
          <w:b/>
          <w:sz w:val="22"/>
          <w:szCs w:val="22"/>
          <w:lang w:eastAsia="zh-CN"/>
        </w:rPr>
        <w:t>将在你</w:t>
      </w:r>
      <w:r w:rsidR="00794ED7">
        <w:rPr>
          <w:rFonts w:ascii="Arial" w:eastAsiaTheme="minorEastAsia" w:hAnsi="Arial" w:cs="SimSun" w:hint="eastAsia"/>
          <w:b/>
          <w:sz w:val="22"/>
          <w:szCs w:val="22"/>
          <w:lang w:eastAsia="zh-CN"/>
        </w:rPr>
        <w:t>子孙</w:t>
      </w:r>
      <w:r w:rsidR="00E07AE8">
        <w:rPr>
          <w:rFonts w:ascii="Arial" w:eastAsiaTheme="minorEastAsia" w:hAnsi="Arial" w:cs="SimSun" w:hint="eastAsia"/>
          <w:b/>
          <w:sz w:val="22"/>
          <w:szCs w:val="22"/>
          <w:lang w:eastAsia="zh-CN"/>
        </w:rPr>
        <w:t>的舌尖上</w:t>
      </w:r>
      <w:r w:rsidR="006C3A10" w:rsidRPr="00D76F51">
        <w:rPr>
          <w:rFonts w:ascii="Arial" w:eastAsiaTheme="minorEastAsia" w:hAnsi="Arial" w:cs="SimSun" w:hint="eastAsia"/>
          <w:b/>
          <w:sz w:val="22"/>
          <w:szCs w:val="22"/>
          <w:lang w:eastAsia="zh-CN"/>
        </w:rPr>
        <w:t>回味无穷</w:t>
      </w:r>
      <w:r w:rsidR="006C3A10" w:rsidRPr="00D76F51">
        <w:rPr>
          <w:rFonts w:ascii="Arial" w:eastAsiaTheme="minorEastAsia" w:hAnsi="Arial" w:cs="Arial" w:hint="eastAsia"/>
          <w:sz w:val="22"/>
          <w:szCs w:val="22"/>
          <w:lang w:eastAsia="zh-CN"/>
        </w:rPr>
        <w:t>。</w:t>
      </w:r>
      <w:r w:rsidRPr="00D76F51">
        <w:rPr>
          <w:rFonts w:ascii="Arial" w:eastAsiaTheme="minorEastAsia" w:hAnsi="Arial" w:cs="Arial" w:hint="eastAsia"/>
          <w:sz w:val="22"/>
          <w:szCs w:val="22"/>
          <w:lang w:eastAsia="zh-CN"/>
        </w:rPr>
        <w:t>”</w:t>
      </w:r>
      <w:r w:rsidRPr="00D76F51">
        <w:rPr>
          <w:rFonts w:ascii="Arial" w:eastAsiaTheme="minorEastAsia" w:hAnsi="Arial" w:cs="Arial" w:hint="eastAsia"/>
          <w:sz w:val="22"/>
          <w:szCs w:val="22"/>
          <w:lang w:eastAsia="zh-CN"/>
        </w:rPr>
        <w:t xml:space="preserve"> </w:t>
      </w:r>
    </w:p>
    <w:p w14:paraId="09C13B25" w14:textId="77777777" w:rsidR="00A160AD" w:rsidRPr="00D76F51" w:rsidRDefault="00A160AD" w:rsidP="00AF2B49">
      <w:pPr>
        <w:spacing w:before="100" w:beforeAutospacing="1"/>
        <w:contextualSpacing/>
        <w:rPr>
          <w:rFonts w:ascii="Arial" w:hAnsi="Arial" w:cs="Arial"/>
          <w:sz w:val="22"/>
          <w:szCs w:val="22"/>
        </w:rPr>
      </w:pPr>
    </w:p>
    <w:p w14:paraId="5506BF3A" w14:textId="3D206A6D" w:rsidR="004B7045" w:rsidRPr="00D76F51" w:rsidRDefault="00DF0629" w:rsidP="00AF2B49">
      <w:pPr>
        <w:spacing w:before="100" w:beforeAutospacing="1"/>
        <w:contextualSpacing/>
        <w:rPr>
          <w:rFonts w:ascii="Arial" w:hAnsi="Arial" w:cs="Arial"/>
          <w:b/>
          <w:sz w:val="22"/>
          <w:szCs w:val="22"/>
        </w:rPr>
      </w:pPr>
      <w:r w:rsidRPr="00D76F51">
        <w:rPr>
          <w:rFonts w:ascii="Arial" w:hAnsi="Arial" w:cs="Arial" w:hint="eastAsia"/>
          <w:b/>
          <w:sz w:val="22"/>
          <w:szCs w:val="22"/>
        </w:rPr>
        <w:lastRenderedPageBreak/>
        <w:t>幻灯片</w:t>
      </w:r>
      <w:r w:rsidR="004B7045" w:rsidRPr="00D76F51">
        <w:rPr>
          <w:rFonts w:ascii="Arial" w:hAnsi="Arial" w:cs="Arial"/>
          <w:b/>
          <w:sz w:val="22"/>
          <w:szCs w:val="22"/>
        </w:rPr>
        <w:t xml:space="preserve"> 3</w:t>
      </w:r>
      <w:r w:rsidRPr="00D76F51">
        <w:rPr>
          <w:rFonts w:ascii="Arial" w:hAnsi="Arial" w:cs="Arial" w:hint="eastAsia"/>
          <w:b/>
          <w:sz w:val="22"/>
          <w:szCs w:val="22"/>
        </w:rPr>
        <w:t>：风土条件</w:t>
      </w:r>
      <w:r w:rsidR="004B7045" w:rsidRPr="00D76F51">
        <w:rPr>
          <w:rFonts w:ascii="Arial" w:hAnsi="Arial" w:cs="Arial"/>
          <w:b/>
          <w:sz w:val="22"/>
          <w:szCs w:val="22"/>
        </w:rPr>
        <w:t xml:space="preserve"> Terroir</w:t>
      </w:r>
    </w:p>
    <w:p w14:paraId="7EE2E42A" w14:textId="6A101ADB" w:rsidR="004B7045" w:rsidRPr="00D76F51" w:rsidRDefault="00DF0629" w:rsidP="00AF2B49">
      <w:pPr>
        <w:spacing w:before="100" w:beforeAutospacing="1"/>
        <w:contextualSpacing/>
        <w:rPr>
          <w:rFonts w:ascii="Arial" w:hAnsi="Arial" w:cs="Arial"/>
          <w:sz w:val="22"/>
          <w:szCs w:val="22"/>
        </w:rPr>
      </w:pPr>
      <w:r w:rsidRPr="00D76F51">
        <w:rPr>
          <w:rFonts w:ascii="Arial" w:hAnsi="Arial" w:cs="Arial" w:hint="eastAsia"/>
          <w:sz w:val="22"/>
          <w:szCs w:val="22"/>
        </w:rPr>
        <w:t>图片：风土条件</w:t>
      </w:r>
      <w:r w:rsidR="004B7045" w:rsidRPr="00D76F51">
        <w:rPr>
          <w:rFonts w:ascii="Arial" w:hAnsi="Arial" w:cs="Arial"/>
          <w:sz w:val="22"/>
          <w:szCs w:val="22"/>
        </w:rPr>
        <w:t xml:space="preserve"> Terroir</w:t>
      </w:r>
      <w:r w:rsidRPr="00D76F51">
        <w:rPr>
          <w:rFonts w:ascii="Arial" w:hAnsi="Arial" w:cs="Arial" w:hint="eastAsia"/>
          <w:sz w:val="22"/>
          <w:szCs w:val="22"/>
        </w:rPr>
        <w:t xml:space="preserve"> </w:t>
      </w:r>
      <w:r w:rsidRPr="00D76F51">
        <w:rPr>
          <w:rFonts w:ascii="Arial" w:hAnsi="Arial" w:cs="Arial" w:hint="eastAsia"/>
          <w:sz w:val="22"/>
          <w:szCs w:val="22"/>
        </w:rPr>
        <w:t>的</w:t>
      </w:r>
      <w:r w:rsidR="00B256CD" w:rsidRPr="00D76F51">
        <w:rPr>
          <w:rFonts w:ascii="Arial" w:hAnsi="Arial" w:cs="Arial" w:hint="eastAsia"/>
          <w:sz w:val="22"/>
          <w:szCs w:val="22"/>
        </w:rPr>
        <w:t>定义</w:t>
      </w:r>
    </w:p>
    <w:p w14:paraId="61582621" w14:textId="77777777" w:rsidR="004B7045" w:rsidRPr="00D76F51" w:rsidRDefault="004B7045" w:rsidP="00AF2B49">
      <w:pPr>
        <w:spacing w:before="100" w:beforeAutospacing="1"/>
        <w:contextualSpacing/>
        <w:rPr>
          <w:rFonts w:ascii="Arial" w:hAnsi="Arial" w:cs="Arial"/>
          <w:b/>
          <w:sz w:val="22"/>
          <w:szCs w:val="22"/>
        </w:rPr>
      </w:pPr>
    </w:p>
    <w:p w14:paraId="0DBB9808" w14:textId="49E4BA7D" w:rsidR="00A160AD" w:rsidRPr="00D76F51" w:rsidRDefault="007F1D26" w:rsidP="00AF2B49">
      <w:pPr>
        <w:spacing w:before="100" w:beforeAutospacing="1"/>
        <w:contextualSpacing/>
        <w:rPr>
          <w:rFonts w:ascii="Arial" w:hAnsi="Arial" w:cs="Arial"/>
          <w:sz w:val="22"/>
          <w:szCs w:val="22"/>
        </w:rPr>
      </w:pPr>
      <w:r w:rsidRPr="00D76F51">
        <w:rPr>
          <w:rFonts w:ascii="Arial" w:hAnsi="Arial" w:cs="Arial" w:hint="eastAsia"/>
          <w:b/>
          <w:sz w:val="22"/>
          <w:szCs w:val="22"/>
        </w:rPr>
        <w:t>演讲要点</w:t>
      </w:r>
    </w:p>
    <w:p w14:paraId="70C42ECA" w14:textId="4B45AC9B" w:rsidR="00062427" w:rsidRPr="00D76F51" w:rsidRDefault="00B149B4" w:rsidP="00AF2B49">
      <w:pPr>
        <w:numPr>
          <w:ilvl w:val="0"/>
          <w:numId w:val="4"/>
        </w:numPr>
        <w:spacing w:before="100" w:beforeAutospacing="1"/>
        <w:contextualSpacing/>
        <w:rPr>
          <w:rFonts w:ascii="Arial" w:hAnsi="Arial" w:cs="Arial"/>
          <w:sz w:val="22"/>
          <w:szCs w:val="22"/>
        </w:rPr>
      </w:pPr>
      <w:r w:rsidRPr="00D76F51">
        <w:rPr>
          <w:rFonts w:ascii="Arial" w:hAnsi="Arial" w:cs="Arial" w:hint="eastAsia"/>
          <w:sz w:val="22"/>
          <w:szCs w:val="22"/>
        </w:rPr>
        <w:t>这些对质量的</w:t>
      </w:r>
      <w:r w:rsidR="00610FDC">
        <w:rPr>
          <w:rFonts w:ascii="Arial" w:hAnsi="Arial" w:cs="Arial" w:hint="eastAsia"/>
          <w:sz w:val="22"/>
          <w:szCs w:val="22"/>
        </w:rPr>
        <w:t>宣言</w:t>
      </w:r>
      <w:r w:rsidRPr="00D76F51">
        <w:rPr>
          <w:rFonts w:ascii="Arial" w:hAnsi="Arial" w:cs="Arial" w:hint="eastAsia"/>
          <w:sz w:val="22"/>
          <w:szCs w:val="22"/>
        </w:rPr>
        <w:t>深入我们的信念</w:t>
      </w:r>
      <w:r w:rsidR="001802A9">
        <w:rPr>
          <w:rFonts w:ascii="Arial" w:hAnsi="Arial" w:cs="Arial" w:hint="eastAsia"/>
          <w:sz w:val="22"/>
          <w:szCs w:val="22"/>
        </w:rPr>
        <w:t>中</w:t>
      </w:r>
      <w:r w:rsidRPr="00D76F51">
        <w:rPr>
          <w:rFonts w:ascii="Arial" w:hAnsi="Arial" w:cs="Arial" w:hint="eastAsia"/>
          <w:sz w:val="22"/>
          <w:szCs w:val="22"/>
        </w:rPr>
        <w:t>：伟大的葡萄酒只能源于伟大的葡萄酒产区。而成为伟大的葡萄酒产区的关键在于那个神秘的术语：风土条件</w:t>
      </w:r>
      <w:r w:rsidRPr="00D76F51">
        <w:rPr>
          <w:rFonts w:ascii="Arial" w:hAnsi="Arial" w:cs="Arial" w:hint="eastAsia"/>
          <w:sz w:val="22"/>
          <w:szCs w:val="22"/>
        </w:rPr>
        <w:t xml:space="preserve"> </w:t>
      </w:r>
      <w:r w:rsidRPr="00D76F51">
        <w:rPr>
          <w:rFonts w:ascii="Arial" w:hAnsi="Arial" w:cs="Arial"/>
          <w:sz w:val="22"/>
          <w:szCs w:val="22"/>
        </w:rPr>
        <w:t>terroir</w:t>
      </w:r>
      <w:r w:rsidRPr="00D76F51">
        <w:rPr>
          <w:rFonts w:ascii="Arial" w:hAnsi="Arial" w:cs="Arial"/>
          <w:sz w:val="22"/>
          <w:szCs w:val="22"/>
        </w:rPr>
        <w:t>。</w:t>
      </w:r>
    </w:p>
    <w:p w14:paraId="3143EAF4" w14:textId="32623498" w:rsidR="00062427" w:rsidRPr="00D76F51" w:rsidRDefault="00B149B4" w:rsidP="00AF2B49">
      <w:pPr>
        <w:numPr>
          <w:ilvl w:val="0"/>
          <w:numId w:val="4"/>
        </w:numPr>
        <w:spacing w:before="100" w:beforeAutospacing="1"/>
        <w:contextualSpacing/>
        <w:rPr>
          <w:rFonts w:ascii="Arial" w:hAnsi="Arial" w:cs="Arial"/>
          <w:i/>
          <w:sz w:val="22"/>
          <w:szCs w:val="22"/>
        </w:rPr>
      </w:pPr>
      <w:r w:rsidRPr="00D76F51">
        <w:rPr>
          <w:rFonts w:ascii="Arial" w:hAnsi="Arial" w:cs="Arial" w:hint="eastAsia"/>
          <w:bCs/>
          <w:i/>
          <w:sz w:val="22"/>
          <w:szCs w:val="22"/>
        </w:rPr>
        <w:t>互动环节建议：</w:t>
      </w:r>
      <w:r w:rsidR="00896E9B" w:rsidRPr="00D76F51">
        <w:rPr>
          <w:rFonts w:ascii="Arial" w:hAnsi="Arial" w:cs="Arial" w:hint="eastAsia"/>
          <w:bCs/>
          <w:i/>
          <w:sz w:val="22"/>
          <w:szCs w:val="22"/>
        </w:rPr>
        <w:t>问台下</w:t>
      </w:r>
      <w:r w:rsidRPr="00D76F51">
        <w:rPr>
          <w:rFonts w:ascii="Arial" w:hAnsi="Arial" w:cs="Arial" w:hint="eastAsia"/>
          <w:bCs/>
          <w:i/>
          <w:sz w:val="22"/>
          <w:szCs w:val="22"/>
        </w:rPr>
        <w:t>听众风土条件</w:t>
      </w:r>
      <w:r w:rsidRPr="00D76F51">
        <w:rPr>
          <w:rFonts w:ascii="Arial" w:hAnsi="Arial" w:cs="Arial"/>
          <w:bCs/>
          <w:i/>
          <w:sz w:val="22"/>
          <w:szCs w:val="22"/>
        </w:rPr>
        <w:t xml:space="preserve"> terroir </w:t>
      </w:r>
      <w:r w:rsidRPr="00D76F51">
        <w:rPr>
          <w:rFonts w:ascii="Arial" w:hAnsi="Arial" w:cs="Arial" w:hint="eastAsia"/>
          <w:bCs/>
          <w:i/>
          <w:sz w:val="22"/>
          <w:szCs w:val="22"/>
        </w:rPr>
        <w:t>的定义。</w:t>
      </w:r>
    </w:p>
    <w:p w14:paraId="159957F4" w14:textId="47E8ADD2" w:rsidR="00062427" w:rsidRPr="00D76F51" w:rsidRDefault="00AD0FDC" w:rsidP="00AF2B49">
      <w:pPr>
        <w:numPr>
          <w:ilvl w:val="0"/>
          <w:numId w:val="4"/>
        </w:numPr>
        <w:spacing w:before="100" w:beforeAutospacing="1"/>
        <w:contextualSpacing/>
        <w:rPr>
          <w:rFonts w:ascii="Arial" w:hAnsi="Arial" w:cs="Arial"/>
          <w:b/>
          <w:sz w:val="22"/>
          <w:szCs w:val="22"/>
        </w:rPr>
      </w:pPr>
      <w:r w:rsidRPr="00D76F51">
        <w:rPr>
          <w:rFonts w:ascii="Arial" w:hAnsi="Arial" w:cs="Arial" w:hint="eastAsia"/>
          <w:sz w:val="22"/>
          <w:szCs w:val="22"/>
        </w:rPr>
        <w:t>出于这个演讲的目的，</w:t>
      </w:r>
      <w:r w:rsidRPr="00D76F51">
        <w:rPr>
          <w:rFonts w:ascii="Arial" w:hAnsi="Arial" w:cs="Arial" w:hint="eastAsia"/>
          <w:b/>
          <w:sz w:val="22"/>
          <w:szCs w:val="22"/>
        </w:rPr>
        <w:t>我们对风土条件的定义是：生产一款葡萄酒的全部自然环境条件，包括土壤、地形和气候等因素。</w:t>
      </w:r>
      <w:r w:rsidR="00062427" w:rsidRPr="00D76F51">
        <w:rPr>
          <w:rFonts w:ascii="Arial" w:hAnsi="Arial" w:cs="Arial"/>
          <w:b/>
          <w:sz w:val="22"/>
          <w:szCs w:val="22"/>
        </w:rPr>
        <w:t xml:space="preserve"> </w:t>
      </w:r>
    </w:p>
    <w:p w14:paraId="36CFDFCB" w14:textId="63A79540" w:rsidR="00A160AD" w:rsidRPr="00D76F51" w:rsidRDefault="00D46BD0" w:rsidP="00AF2B49">
      <w:pPr>
        <w:numPr>
          <w:ilvl w:val="0"/>
          <w:numId w:val="4"/>
        </w:numPr>
        <w:spacing w:before="100" w:beforeAutospacing="1"/>
        <w:contextualSpacing/>
        <w:rPr>
          <w:rFonts w:ascii="Arial" w:hAnsi="Arial" w:cs="Arial"/>
          <w:b/>
          <w:sz w:val="22"/>
          <w:szCs w:val="22"/>
        </w:rPr>
      </w:pPr>
      <w:r w:rsidRPr="00D76F51">
        <w:rPr>
          <w:rFonts w:ascii="Arial" w:hAnsi="Arial" w:cs="Arial" w:hint="eastAsia"/>
          <w:b/>
          <w:sz w:val="22"/>
          <w:szCs w:val="22"/>
        </w:rPr>
        <w:t>出于这个演讲的目的，我们</w:t>
      </w:r>
      <w:r w:rsidR="00306E58" w:rsidRPr="00D76F51">
        <w:rPr>
          <w:rFonts w:ascii="Arial" w:hAnsi="Arial" w:cs="Arial" w:hint="eastAsia"/>
          <w:b/>
          <w:sz w:val="22"/>
          <w:szCs w:val="22"/>
        </w:rPr>
        <w:t>建议把“人”这个因素加入风土条件的定义中，</w:t>
      </w:r>
      <w:r w:rsidR="000C412F" w:rsidRPr="00D76F51">
        <w:rPr>
          <w:rFonts w:ascii="Arial" w:hAnsi="Arial" w:cs="Arial" w:hint="eastAsia"/>
          <w:b/>
          <w:sz w:val="22"/>
          <w:szCs w:val="22"/>
        </w:rPr>
        <w:t>因为纳帕谷那独一无二的风土条件源于纳帕人酿造高品质酒的文化与自然环境的</w:t>
      </w:r>
      <w:r w:rsidR="000E0CD2">
        <w:rPr>
          <w:rFonts w:ascii="Arial" w:hAnsi="Arial" w:cs="Arial" w:hint="eastAsia"/>
          <w:b/>
          <w:sz w:val="22"/>
          <w:szCs w:val="22"/>
        </w:rPr>
        <w:t>结合</w:t>
      </w:r>
      <w:r w:rsidR="000C412F" w:rsidRPr="00D76F51">
        <w:rPr>
          <w:rFonts w:ascii="Arial" w:hAnsi="Arial" w:cs="Arial" w:hint="eastAsia"/>
          <w:b/>
          <w:sz w:val="22"/>
          <w:szCs w:val="22"/>
        </w:rPr>
        <w:t>。</w:t>
      </w:r>
    </w:p>
    <w:p w14:paraId="5FC93268" w14:textId="74AA78DF" w:rsidR="00062427" w:rsidRPr="00D76F51" w:rsidRDefault="00A53D03" w:rsidP="00AF2B49">
      <w:pPr>
        <w:numPr>
          <w:ilvl w:val="0"/>
          <w:numId w:val="4"/>
        </w:numPr>
        <w:spacing w:before="100" w:beforeAutospacing="1"/>
        <w:contextualSpacing/>
        <w:rPr>
          <w:rFonts w:ascii="Arial" w:hAnsi="Arial" w:cs="Arial"/>
          <w:sz w:val="22"/>
          <w:szCs w:val="22"/>
        </w:rPr>
      </w:pPr>
      <w:r w:rsidRPr="00D76F51">
        <w:rPr>
          <w:rFonts w:ascii="Arial" w:hAnsi="Arial" w:cs="Arial" w:hint="eastAsia"/>
          <w:sz w:val="22"/>
          <w:szCs w:val="22"/>
        </w:rPr>
        <w:t>通篇演讲中，通过一些科学数据、趣味小知识以及历史</w:t>
      </w:r>
      <w:r w:rsidR="00755458">
        <w:rPr>
          <w:rFonts w:ascii="Arial" w:hAnsi="Arial" w:cs="Arial" w:hint="eastAsia"/>
          <w:sz w:val="22"/>
          <w:szCs w:val="22"/>
        </w:rPr>
        <w:t>背景</w:t>
      </w:r>
      <w:r w:rsidRPr="00D76F51">
        <w:rPr>
          <w:rFonts w:ascii="Arial" w:hAnsi="Arial" w:cs="Arial" w:hint="eastAsia"/>
          <w:sz w:val="22"/>
          <w:szCs w:val="22"/>
        </w:rPr>
        <w:t>，我希望能</w:t>
      </w:r>
      <w:r w:rsidR="00CB21CF">
        <w:rPr>
          <w:rFonts w:ascii="Arial" w:hAnsi="Arial" w:cs="Arial" w:hint="eastAsia"/>
          <w:sz w:val="22"/>
          <w:szCs w:val="22"/>
        </w:rPr>
        <w:t>向大家</w:t>
      </w:r>
      <w:r w:rsidRPr="00D76F51">
        <w:rPr>
          <w:rFonts w:ascii="Arial" w:hAnsi="Arial" w:cs="Arial" w:hint="eastAsia"/>
          <w:sz w:val="22"/>
          <w:szCs w:val="22"/>
        </w:rPr>
        <w:t>呈现为什么纳帕谷有伟大的风土条件。</w:t>
      </w:r>
      <w:r w:rsidR="00C87547" w:rsidRPr="00D76F51">
        <w:rPr>
          <w:rFonts w:ascii="Arial" w:hAnsi="Arial" w:cs="Arial" w:hint="eastAsia"/>
          <w:sz w:val="22"/>
          <w:szCs w:val="22"/>
        </w:rPr>
        <w:t>正是</w:t>
      </w:r>
      <w:r w:rsidRPr="00D76F51">
        <w:rPr>
          <w:rFonts w:ascii="Arial" w:hAnsi="Arial" w:cs="Arial" w:hint="eastAsia"/>
          <w:sz w:val="22"/>
          <w:szCs w:val="22"/>
        </w:rPr>
        <w:t>这些风土条件</w:t>
      </w:r>
      <w:r w:rsidR="00A9340B" w:rsidRPr="00D76F51">
        <w:rPr>
          <w:rFonts w:ascii="Arial" w:hAnsi="Arial" w:cs="Arial" w:hint="eastAsia"/>
          <w:sz w:val="22"/>
          <w:szCs w:val="22"/>
        </w:rPr>
        <w:t>使得</w:t>
      </w:r>
      <w:r w:rsidR="00EC207F">
        <w:rPr>
          <w:rFonts w:ascii="Arial" w:hAnsi="Arial" w:cs="Arial" w:hint="eastAsia"/>
          <w:sz w:val="22"/>
          <w:szCs w:val="22"/>
        </w:rPr>
        <w:t>生产者们培养卓越</w:t>
      </w:r>
      <w:r w:rsidRPr="00D76F51">
        <w:rPr>
          <w:rFonts w:ascii="Arial" w:hAnsi="Arial" w:cs="Arial" w:hint="eastAsia"/>
          <w:sz w:val="22"/>
          <w:szCs w:val="22"/>
        </w:rPr>
        <w:t>，耕耘出品质最上乘的葡萄酒。</w:t>
      </w:r>
      <w:r w:rsidR="00062427" w:rsidRPr="00D76F51">
        <w:rPr>
          <w:rFonts w:ascii="Arial" w:hAnsi="Arial" w:cs="Arial"/>
          <w:sz w:val="22"/>
          <w:szCs w:val="22"/>
        </w:rPr>
        <w:t xml:space="preserve"> </w:t>
      </w:r>
    </w:p>
    <w:p w14:paraId="449F9A72" w14:textId="21B9CDB6" w:rsidR="00062427" w:rsidRPr="00D76F51" w:rsidRDefault="0050625C" w:rsidP="00AF2B49">
      <w:pPr>
        <w:numPr>
          <w:ilvl w:val="0"/>
          <w:numId w:val="4"/>
        </w:numPr>
        <w:spacing w:before="100" w:beforeAutospacing="1"/>
        <w:contextualSpacing/>
        <w:rPr>
          <w:rFonts w:ascii="Arial" w:hAnsi="Arial" w:cs="Arial"/>
          <w:sz w:val="22"/>
          <w:szCs w:val="22"/>
        </w:rPr>
      </w:pPr>
      <w:r w:rsidRPr="00D76F51">
        <w:rPr>
          <w:rFonts w:ascii="Arial" w:hAnsi="Arial" w:cs="Arial" w:hint="eastAsia"/>
          <w:sz w:val="22"/>
          <w:szCs w:val="22"/>
        </w:rPr>
        <w:t>我们还会讨论酿酒商过去与现在的领导</w:t>
      </w:r>
      <w:r w:rsidR="00941E96" w:rsidRPr="00D76F51">
        <w:rPr>
          <w:rFonts w:ascii="Arial" w:hAnsi="Arial" w:cs="Arial" w:hint="eastAsia"/>
          <w:sz w:val="22"/>
          <w:szCs w:val="22"/>
        </w:rPr>
        <w:t>力，以及多样的地理条件、理想的气候条件和热忱专注的人们如何造就了纳帕谷的今天。</w:t>
      </w:r>
    </w:p>
    <w:p w14:paraId="39F4D903" w14:textId="77777777" w:rsidR="00A160AD" w:rsidRPr="00D76F51" w:rsidRDefault="00A160AD" w:rsidP="00AF2B49">
      <w:pPr>
        <w:spacing w:before="100" w:beforeAutospacing="1"/>
        <w:contextualSpacing/>
        <w:rPr>
          <w:rFonts w:ascii="Arial" w:hAnsi="Arial" w:cs="Arial"/>
          <w:sz w:val="22"/>
          <w:szCs w:val="22"/>
        </w:rPr>
      </w:pPr>
    </w:p>
    <w:p w14:paraId="01361A84" w14:textId="6E7100AF" w:rsidR="004B7045" w:rsidRPr="00D76F51" w:rsidRDefault="00F275A2" w:rsidP="00AF2B49">
      <w:pPr>
        <w:spacing w:before="100" w:beforeAutospacing="1"/>
        <w:contextualSpacing/>
        <w:rPr>
          <w:rFonts w:ascii="Arial" w:hAnsi="Arial" w:cs="Arial"/>
          <w:b/>
          <w:sz w:val="22"/>
          <w:szCs w:val="22"/>
        </w:rPr>
      </w:pPr>
      <w:r w:rsidRPr="00D76F51">
        <w:rPr>
          <w:rFonts w:ascii="Arial" w:hAnsi="Arial" w:cs="Arial" w:hint="eastAsia"/>
          <w:b/>
          <w:sz w:val="22"/>
          <w:szCs w:val="22"/>
        </w:rPr>
        <w:t>幻灯片</w:t>
      </w:r>
      <w:r w:rsidRPr="00D76F51">
        <w:rPr>
          <w:rFonts w:ascii="Arial" w:hAnsi="Arial" w:cs="Arial"/>
          <w:b/>
          <w:sz w:val="22"/>
          <w:szCs w:val="22"/>
        </w:rPr>
        <w:t xml:space="preserve"> </w:t>
      </w:r>
      <w:r w:rsidR="004B7045" w:rsidRPr="00D76F51">
        <w:rPr>
          <w:rFonts w:ascii="Arial" w:hAnsi="Arial" w:cs="Arial"/>
          <w:b/>
          <w:sz w:val="22"/>
          <w:szCs w:val="22"/>
        </w:rPr>
        <w:t>4</w:t>
      </w:r>
      <w:r w:rsidRPr="00D76F51">
        <w:rPr>
          <w:rFonts w:ascii="Arial" w:hAnsi="Arial" w:cs="Arial" w:hint="eastAsia"/>
          <w:b/>
          <w:sz w:val="22"/>
          <w:szCs w:val="22"/>
        </w:rPr>
        <w:t>：纳帕谷</w:t>
      </w:r>
      <w:r w:rsidR="004B7045" w:rsidRPr="00D76F51">
        <w:rPr>
          <w:rFonts w:ascii="Arial" w:hAnsi="Arial" w:cs="Arial"/>
          <w:b/>
          <w:sz w:val="22"/>
          <w:szCs w:val="22"/>
        </w:rPr>
        <w:t xml:space="preserve"> AVA</w:t>
      </w:r>
    </w:p>
    <w:p w14:paraId="13A3E5F0" w14:textId="48CBCBCF" w:rsidR="004B7045" w:rsidRPr="00D76F51" w:rsidRDefault="00F275A2" w:rsidP="00AF2B49">
      <w:pPr>
        <w:spacing w:before="100" w:beforeAutospacing="1"/>
        <w:contextualSpacing/>
        <w:rPr>
          <w:rFonts w:ascii="Arial" w:hAnsi="Arial" w:cs="Arial"/>
          <w:sz w:val="22"/>
          <w:szCs w:val="22"/>
        </w:rPr>
      </w:pPr>
      <w:r w:rsidRPr="00D76F51">
        <w:rPr>
          <w:rFonts w:ascii="Arial" w:hAnsi="Arial" w:cs="Arial" w:hint="eastAsia"/>
          <w:sz w:val="22"/>
          <w:szCs w:val="22"/>
        </w:rPr>
        <w:t>图片：加州地图，突出显示纳帕谷。</w:t>
      </w:r>
    </w:p>
    <w:p w14:paraId="11B8F392" w14:textId="77777777" w:rsidR="004B7045" w:rsidRPr="00D76F51" w:rsidRDefault="004B7045" w:rsidP="00AF2B49">
      <w:pPr>
        <w:spacing w:before="100" w:beforeAutospacing="1"/>
        <w:contextualSpacing/>
        <w:rPr>
          <w:rFonts w:ascii="Arial" w:hAnsi="Arial" w:cs="Arial"/>
          <w:sz w:val="22"/>
          <w:szCs w:val="22"/>
        </w:rPr>
      </w:pPr>
    </w:p>
    <w:p w14:paraId="7F64DCAC" w14:textId="221ED053" w:rsidR="004B7045" w:rsidRPr="00D76F51" w:rsidRDefault="00B15D34" w:rsidP="00AF2B49">
      <w:pPr>
        <w:spacing w:before="100" w:beforeAutospacing="1"/>
        <w:contextualSpacing/>
        <w:rPr>
          <w:rFonts w:ascii="Arial" w:hAnsi="Arial" w:cs="Arial"/>
          <w:b/>
          <w:sz w:val="22"/>
          <w:szCs w:val="22"/>
        </w:rPr>
      </w:pPr>
      <w:r w:rsidRPr="00D76F51">
        <w:rPr>
          <w:rFonts w:ascii="Arial" w:hAnsi="Arial" w:cs="Arial" w:hint="eastAsia"/>
          <w:b/>
          <w:sz w:val="22"/>
          <w:szCs w:val="22"/>
        </w:rPr>
        <w:t>演讲要点</w:t>
      </w:r>
    </w:p>
    <w:p w14:paraId="5B72B69E" w14:textId="5E06601E" w:rsidR="004B7045" w:rsidRPr="00D76F51" w:rsidRDefault="004942BD" w:rsidP="00AF2B49">
      <w:pPr>
        <w:pStyle w:val="ListParagraph"/>
        <w:numPr>
          <w:ilvl w:val="0"/>
          <w:numId w:val="6"/>
        </w:numPr>
        <w:spacing w:before="100" w:beforeAutospacing="1"/>
        <w:rPr>
          <w:rFonts w:ascii="Arial" w:eastAsiaTheme="minorEastAsia" w:hAnsi="Arial" w:cs="Arial"/>
          <w:b/>
          <w:sz w:val="22"/>
          <w:szCs w:val="22"/>
          <w:lang w:eastAsia="zh-CN"/>
        </w:rPr>
      </w:pPr>
      <w:r w:rsidRPr="00D76F51">
        <w:rPr>
          <w:rFonts w:ascii="Arial" w:eastAsiaTheme="minorEastAsia" w:hAnsi="Arial" w:cs="Arial" w:hint="eastAsia"/>
          <w:b/>
          <w:kern w:val="24"/>
          <w:sz w:val="22"/>
          <w:szCs w:val="22"/>
          <w:lang w:eastAsia="zh-CN"/>
        </w:rPr>
        <w:t>谈及纳帕谷时，要了解的最重点因素之一是</w:t>
      </w:r>
      <w:r w:rsidR="008B1AC1" w:rsidRPr="00D76F51">
        <w:rPr>
          <w:rFonts w:ascii="Arial" w:eastAsiaTheme="minorEastAsia" w:hAnsi="Arial" w:cs="Arial" w:hint="eastAsia"/>
          <w:b/>
          <w:kern w:val="24"/>
          <w:sz w:val="22"/>
          <w:szCs w:val="22"/>
          <w:lang w:eastAsia="zh-CN"/>
        </w:rPr>
        <w:t>该产区的地理位置</w:t>
      </w:r>
      <w:r w:rsidR="006D307A" w:rsidRPr="00D76F51">
        <w:rPr>
          <w:rFonts w:ascii="Arial" w:eastAsiaTheme="minorEastAsia" w:hAnsi="Arial" w:cs="Arial" w:hint="eastAsia"/>
          <w:b/>
          <w:kern w:val="24"/>
          <w:sz w:val="22"/>
          <w:szCs w:val="22"/>
          <w:lang w:eastAsia="zh-CN"/>
        </w:rPr>
        <w:t>。因为其位置决定了纳帕谷那独一无二的地理与气候特点。</w:t>
      </w:r>
    </w:p>
    <w:p w14:paraId="5AD4C4DB" w14:textId="00A9DF2A" w:rsidR="004B7045" w:rsidRPr="00D76F51" w:rsidRDefault="00C25856" w:rsidP="00AF2B49">
      <w:pPr>
        <w:pStyle w:val="ListParagraph"/>
        <w:numPr>
          <w:ilvl w:val="0"/>
          <w:numId w:val="6"/>
        </w:numPr>
        <w:spacing w:before="100" w:beforeAutospacing="1"/>
        <w:rPr>
          <w:rFonts w:ascii="Arial" w:eastAsiaTheme="minorEastAsia" w:hAnsi="Arial" w:cs="Arial"/>
          <w:sz w:val="22"/>
          <w:szCs w:val="22"/>
          <w:lang w:eastAsia="zh-CN"/>
        </w:rPr>
      </w:pPr>
      <w:r w:rsidRPr="00D76F51">
        <w:rPr>
          <w:rFonts w:ascii="Arial" w:eastAsiaTheme="minorEastAsia" w:hAnsi="Arial" w:cs="Arial" w:hint="eastAsia"/>
          <w:kern w:val="24"/>
          <w:sz w:val="22"/>
          <w:szCs w:val="22"/>
          <w:lang w:eastAsia="zh-CN"/>
        </w:rPr>
        <w:t>纳帕谷靠近沿海地带但并不沿海，亦不属于加州的中央山谷</w:t>
      </w:r>
      <w:r w:rsidR="009E709D" w:rsidRPr="00D76F51">
        <w:rPr>
          <w:rFonts w:ascii="Arial" w:eastAsiaTheme="minorEastAsia" w:hAnsi="Arial" w:cs="Arial" w:hint="eastAsia"/>
          <w:kern w:val="24"/>
          <w:sz w:val="22"/>
          <w:szCs w:val="22"/>
          <w:lang w:eastAsia="zh-CN"/>
        </w:rPr>
        <w:t>地区，因为纳帕谷并没深入内陆</w:t>
      </w:r>
      <w:r w:rsidRPr="00D76F51">
        <w:rPr>
          <w:rFonts w:ascii="Arial" w:eastAsiaTheme="minorEastAsia" w:hAnsi="Arial" w:cs="Arial" w:hint="eastAsia"/>
          <w:kern w:val="24"/>
          <w:sz w:val="22"/>
          <w:szCs w:val="22"/>
          <w:lang w:eastAsia="zh-CN"/>
        </w:rPr>
        <w:t>。</w:t>
      </w:r>
      <w:r w:rsidR="00D140E2" w:rsidRPr="00D76F51">
        <w:rPr>
          <w:rFonts w:ascii="Arial" w:eastAsiaTheme="minorEastAsia" w:hAnsi="Arial" w:cs="Arial" w:hint="eastAsia"/>
          <w:kern w:val="24"/>
          <w:sz w:val="22"/>
          <w:szCs w:val="22"/>
          <w:lang w:eastAsia="zh-CN"/>
        </w:rPr>
        <w:t>该地理位置是造就纳帕谷独特气候的关键，既不太冷也不太热，适合栽培优质酿酒葡萄。</w:t>
      </w:r>
      <w:r w:rsidR="004B7045" w:rsidRPr="00D76F51">
        <w:rPr>
          <w:rFonts w:ascii="Arial" w:eastAsiaTheme="minorEastAsia" w:hAnsi="Arial" w:cs="Arial"/>
          <w:kern w:val="24"/>
          <w:sz w:val="22"/>
          <w:szCs w:val="22"/>
          <w:lang w:eastAsia="zh-CN"/>
        </w:rPr>
        <w:t xml:space="preserve"> </w:t>
      </w:r>
    </w:p>
    <w:p w14:paraId="2F90F042" w14:textId="24A644A5" w:rsidR="00D659E5" w:rsidRPr="00D76F51" w:rsidRDefault="00262BDD" w:rsidP="00AF2B49">
      <w:pPr>
        <w:pStyle w:val="ListParagraph"/>
        <w:numPr>
          <w:ilvl w:val="0"/>
          <w:numId w:val="6"/>
        </w:numPr>
        <w:spacing w:before="100" w:beforeAutospacing="1"/>
        <w:rPr>
          <w:rFonts w:ascii="Arial" w:eastAsiaTheme="minorEastAsia" w:hAnsi="Arial" w:cs="Arial"/>
          <w:sz w:val="22"/>
          <w:szCs w:val="22"/>
          <w:lang w:eastAsia="zh-CN"/>
        </w:rPr>
      </w:pPr>
      <w:r w:rsidRPr="00D76F51">
        <w:rPr>
          <w:rFonts w:ascii="Arial" w:eastAsiaTheme="minorEastAsia" w:hAnsi="Arial" w:cs="SimSun"/>
          <w:sz w:val="22"/>
          <w:szCs w:val="22"/>
          <w:lang w:eastAsia="zh-CN"/>
        </w:rPr>
        <w:t>纳帕</w:t>
      </w:r>
      <w:r w:rsidRPr="00D76F51">
        <w:rPr>
          <w:rFonts w:ascii="Arial" w:eastAsiaTheme="minorEastAsia" w:hAnsi="Arial" w:cs="MS Mincho"/>
          <w:sz w:val="22"/>
          <w:szCs w:val="22"/>
          <w:lang w:eastAsia="zh-CN"/>
        </w:rPr>
        <w:t>谷</w:t>
      </w:r>
      <w:r w:rsidR="00C46A8D" w:rsidRPr="00D76F51">
        <w:rPr>
          <w:rFonts w:ascii="Arial" w:eastAsiaTheme="minorEastAsia" w:hAnsi="Arial" w:cs="SimSun"/>
          <w:sz w:val="22"/>
          <w:szCs w:val="22"/>
          <w:lang w:eastAsia="zh-CN"/>
        </w:rPr>
        <w:t>处</w:t>
      </w:r>
      <w:r w:rsidR="00C46A8D" w:rsidRPr="00D76F51">
        <w:rPr>
          <w:rFonts w:ascii="Arial" w:eastAsiaTheme="minorEastAsia" w:hAnsi="Arial" w:cs="MS Mincho" w:hint="eastAsia"/>
          <w:sz w:val="22"/>
          <w:szCs w:val="22"/>
          <w:lang w:eastAsia="zh-CN"/>
        </w:rPr>
        <w:t>于</w:t>
      </w:r>
      <w:r w:rsidRPr="00D76F51">
        <w:rPr>
          <w:rFonts w:ascii="Arial" w:eastAsiaTheme="minorEastAsia" w:hAnsi="Arial" w:cs="MS Mincho"/>
          <w:sz w:val="22"/>
          <w:szCs w:val="22"/>
          <w:lang w:eastAsia="zh-CN"/>
        </w:rPr>
        <w:t>两条山脉</w:t>
      </w:r>
      <w:r w:rsidR="00C46A8D" w:rsidRPr="00D76F51">
        <w:rPr>
          <w:rFonts w:ascii="Arial" w:eastAsiaTheme="minorEastAsia" w:hAnsi="Arial" w:cs="MS Mincho" w:hint="eastAsia"/>
          <w:sz w:val="22"/>
          <w:szCs w:val="22"/>
          <w:lang w:eastAsia="zh-CN"/>
        </w:rPr>
        <w:t>之中</w:t>
      </w:r>
      <w:r w:rsidR="00C46A8D" w:rsidRPr="00D76F51">
        <w:rPr>
          <w:rFonts w:ascii="Arial" w:eastAsiaTheme="minorEastAsia" w:hAnsi="Arial" w:cs="Arial"/>
          <w:sz w:val="22"/>
          <w:szCs w:val="22"/>
          <w:lang w:eastAsia="zh-CN"/>
        </w:rPr>
        <w:t xml:space="preserve"> – </w:t>
      </w:r>
      <w:r w:rsidR="00C46A8D" w:rsidRPr="00D76F51">
        <w:rPr>
          <w:rFonts w:ascii="Arial" w:eastAsiaTheme="minorEastAsia" w:hAnsi="Arial" w:cs="MS Mincho" w:hint="eastAsia"/>
          <w:sz w:val="22"/>
          <w:szCs w:val="22"/>
          <w:lang w:eastAsia="zh-CN"/>
        </w:rPr>
        <w:t>西</w:t>
      </w:r>
      <w:r w:rsidR="00C46A8D" w:rsidRPr="00D76F51">
        <w:rPr>
          <w:rFonts w:ascii="Arial" w:eastAsiaTheme="minorEastAsia" w:hAnsi="Arial" w:cs="SimSun"/>
          <w:sz w:val="22"/>
          <w:szCs w:val="22"/>
          <w:lang w:eastAsia="zh-CN"/>
        </w:rPr>
        <w:t>边</w:t>
      </w:r>
      <w:r w:rsidR="00C46A8D" w:rsidRPr="00D76F51">
        <w:rPr>
          <w:rFonts w:ascii="Arial" w:eastAsiaTheme="minorEastAsia" w:hAnsi="Arial" w:cs="MS Mincho" w:hint="eastAsia"/>
          <w:sz w:val="22"/>
          <w:szCs w:val="22"/>
          <w:lang w:eastAsia="zh-CN"/>
        </w:rPr>
        <w:t>的</w:t>
      </w:r>
      <w:r w:rsidR="009F0A99" w:rsidRPr="00D76F51">
        <w:rPr>
          <w:rFonts w:ascii="Arial" w:eastAsiaTheme="minorEastAsia" w:hAnsi="Arial" w:cs="MS Mincho" w:hint="eastAsia"/>
          <w:sz w:val="22"/>
          <w:szCs w:val="22"/>
          <w:lang w:eastAsia="zh-CN"/>
        </w:rPr>
        <w:t>玛雅卡玛斯</w:t>
      </w:r>
      <w:r w:rsidR="009F0A99" w:rsidRPr="00D76F51">
        <w:rPr>
          <w:rFonts w:ascii="Arial" w:eastAsiaTheme="minorEastAsia" w:hAnsi="Arial" w:cs="MS Mincho"/>
          <w:sz w:val="22"/>
          <w:szCs w:val="22"/>
          <w:lang w:eastAsia="zh-CN"/>
        </w:rPr>
        <w:t xml:space="preserve"> </w:t>
      </w:r>
      <w:r w:rsidR="00D659E5" w:rsidRPr="00D76F51">
        <w:rPr>
          <w:rFonts w:ascii="Arial" w:eastAsiaTheme="minorEastAsia" w:hAnsi="Arial" w:cs="Arial"/>
          <w:sz w:val="22"/>
          <w:szCs w:val="22"/>
          <w:lang w:eastAsia="zh-CN"/>
        </w:rPr>
        <w:t xml:space="preserve">Mayacamas </w:t>
      </w:r>
      <w:r w:rsidR="00C46A8D" w:rsidRPr="00D76F51">
        <w:rPr>
          <w:rFonts w:ascii="Arial" w:eastAsiaTheme="minorEastAsia" w:hAnsi="Arial" w:cs="MS Mincho"/>
          <w:sz w:val="22"/>
          <w:szCs w:val="22"/>
          <w:lang w:eastAsia="zh-CN"/>
        </w:rPr>
        <w:t>山脉和</w:t>
      </w:r>
      <w:r w:rsidR="00C46A8D" w:rsidRPr="00D76F51">
        <w:rPr>
          <w:rFonts w:ascii="Arial" w:eastAsiaTheme="minorEastAsia" w:hAnsi="Arial" w:cs="SimSun"/>
          <w:sz w:val="22"/>
          <w:szCs w:val="22"/>
          <w:lang w:eastAsia="zh-CN"/>
        </w:rPr>
        <w:t>东边</w:t>
      </w:r>
      <w:r w:rsidR="00C46A8D" w:rsidRPr="00D76F51">
        <w:rPr>
          <w:rFonts w:ascii="Arial" w:eastAsiaTheme="minorEastAsia" w:hAnsi="Arial" w:cs="MS Mincho"/>
          <w:sz w:val="22"/>
          <w:szCs w:val="22"/>
          <w:lang w:eastAsia="zh-CN"/>
        </w:rPr>
        <w:t>的</w:t>
      </w:r>
      <w:r w:rsidR="009F0A99" w:rsidRPr="00D76F51">
        <w:rPr>
          <w:rFonts w:ascii="Arial" w:eastAsiaTheme="minorEastAsia" w:hAnsi="Arial" w:cs="MS Mincho" w:hint="eastAsia"/>
          <w:sz w:val="22"/>
          <w:szCs w:val="22"/>
          <w:lang w:eastAsia="zh-CN"/>
        </w:rPr>
        <w:t>瓦卡</w:t>
      </w:r>
      <w:r w:rsidR="00C46A8D" w:rsidRPr="00D76F51">
        <w:rPr>
          <w:rFonts w:ascii="Arial" w:eastAsiaTheme="minorEastAsia" w:hAnsi="Arial" w:cs="Arial" w:hint="eastAsia"/>
          <w:sz w:val="22"/>
          <w:szCs w:val="22"/>
          <w:lang w:eastAsia="zh-CN"/>
        </w:rPr>
        <w:t xml:space="preserve"> </w:t>
      </w:r>
      <w:r w:rsidR="00D659E5" w:rsidRPr="00D76F51">
        <w:rPr>
          <w:rFonts w:ascii="Arial" w:eastAsiaTheme="minorEastAsia" w:hAnsi="Arial" w:cs="Arial"/>
          <w:sz w:val="22"/>
          <w:szCs w:val="22"/>
          <w:lang w:eastAsia="zh-CN"/>
        </w:rPr>
        <w:t xml:space="preserve">Vaca </w:t>
      </w:r>
      <w:r w:rsidR="00C46A8D" w:rsidRPr="00D76F51">
        <w:rPr>
          <w:rFonts w:ascii="Arial" w:eastAsiaTheme="minorEastAsia" w:hAnsi="Arial" w:cs="MS Mincho"/>
          <w:sz w:val="22"/>
          <w:szCs w:val="22"/>
          <w:lang w:eastAsia="zh-CN"/>
        </w:rPr>
        <w:t>山脉</w:t>
      </w:r>
      <w:r w:rsidR="00C46A8D" w:rsidRPr="00D76F51">
        <w:rPr>
          <w:rFonts w:ascii="Arial" w:eastAsiaTheme="minorEastAsia" w:hAnsi="Arial" w:cs="MS Mincho" w:hint="eastAsia"/>
          <w:sz w:val="22"/>
          <w:szCs w:val="22"/>
          <w:lang w:eastAsia="zh-CN"/>
        </w:rPr>
        <w:t>。</w:t>
      </w:r>
    </w:p>
    <w:p w14:paraId="665DE0A0" w14:textId="203FF088" w:rsidR="004B7045" w:rsidRPr="00D76F51" w:rsidRDefault="003C704E" w:rsidP="00AF2B49">
      <w:pPr>
        <w:pStyle w:val="ListParagraph"/>
        <w:numPr>
          <w:ilvl w:val="0"/>
          <w:numId w:val="6"/>
        </w:numPr>
        <w:spacing w:before="100" w:beforeAutospacing="1"/>
        <w:rPr>
          <w:rFonts w:ascii="Arial" w:eastAsiaTheme="minorEastAsia" w:hAnsi="Arial" w:cs="Arial"/>
          <w:sz w:val="22"/>
          <w:szCs w:val="22"/>
          <w:lang w:eastAsia="zh-CN"/>
        </w:rPr>
      </w:pPr>
      <w:r w:rsidRPr="00D76F51">
        <w:rPr>
          <w:rFonts w:ascii="Arial" w:eastAsiaTheme="minorEastAsia" w:hAnsi="Arial" w:cs="Arial" w:hint="eastAsia"/>
          <w:kern w:val="24"/>
          <w:sz w:val="22"/>
          <w:szCs w:val="22"/>
          <w:lang w:eastAsia="zh-CN"/>
        </w:rPr>
        <w:t>纳帕谷位于北加州，距海岸线</w:t>
      </w:r>
      <w:r w:rsidRPr="00D76F51">
        <w:rPr>
          <w:rFonts w:ascii="Arial" w:eastAsiaTheme="minorEastAsia" w:hAnsi="Arial" w:cs="Arial" w:hint="eastAsia"/>
          <w:kern w:val="24"/>
          <w:sz w:val="22"/>
          <w:szCs w:val="22"/>
          <w:lang w:eastAsia="zh-CN"/>
        </w:rPr>
        <w:t>36</w:t>
      </w:r>
      <w:r w:rsidRPr="00D76F51">
        <w:rPr>
          <w:rFonts w:ascii="Arial" w:eastAsiaTheme="minorEastAsia" w:hAnsi="Arial" w:cs="Arial" w:hint="eastAsia"/>
          <w:kern w:val="24"/>
          <w:sz w:val="22"/>
          <w:szCs w:val="22"/>
          <w:lang w:eastAsia="zh-CN"/>
        </w:rPr>
        <w:t>英里，距旧金山市</w:t>
      </w:r>
      <w:r w:rsidRPr="00D76F51">
        <w:rPr>
          <w:rFonts w:ascii="Arial" w:eastAsiaTheme="minorEastAsia" w:hAnsi="Arial" w:cs="Arial" w:hint="eastAsia"/>
          <w:kern w:val="24"/>
          <w:sz w:val="22"/>
          <w:szCs w:val="22"/>
          <w:lang w:eastAsia="zh-CN"/>
        </w:rPr>
        <w:t>48</w:t>
      </w:r>
      <w:r w:rsidRPr="00D76F51">
        <w:rPr>
          <w:rFonts w:ascii="Arial" w:eastAsiaTheme="minorEastAsia" w:hAnsi="Arial" w:cs="Arial" w:hint="eastAsia"/>
          <w:kern w:val="24"/>
          <w:sz w:val="22"/>
          <w:szCs w:val="22"/>
          <w:lang w:eastAsia="zh-CN"/>
        </w:rPr>
        <w:t>英里，距洛杉矶市</w:t>
      </w:r>
      <w:r w:rsidRPr="00D76F51">
        <w:rPr>
          <w:rFonts w:ascii="Arial" w:eastAsiaTheme="minorEastAsia" w:hAnsi="Arial" w:cs="Arial" w:hint="eastAsia"/>
          <w:kern w:val="24"/>
          <w:sz w:val="22"/>
          <w:szCs w:val="22"/>
          <w:lang w:eastAsia="zh-CN"/>
        </w:rPr>
        <w:t>360</w:t>
      </w:r>
      <w:r w:rsidRPr="00D76F51">
        <w:rPr>
          <w:rFonts w:ascii="Arial" w:eastAsiaTheme="minorEastAsia" w:hAnsi="Arial" w:cs="Arial" w:hint="eastAsia"/>
          <w:kern w:val="24"/>
          <w:sz w:val="22"/>
          <w:szCs w:val="22"/>
          <w:lang w:eastAsia="zh-CN"/>
        </w:rPr>
        <w:t>英里，距俄勒冈州南部边界</w:t>
      </w:r>
      <w:r w:rsidRPr="00D76F51">
        <w:rPr>
          <w:rFonts w:ascii="Arial" w:eastAsiaTheme="minorEastAsia" w:hAnsi="Arial" w:cs="Arial" w:hint="eastAsia"/>
          <w:kern w:val="24"/>
          <w:sz w:val="22"/>
          <w:szCs w:val="22"/>
          <w:lang w:eastAsia="zh-CN"/>
        </w:rPr>
        <w:t>250</w:t>
      </w:r>
      <w:r w:rsidRPr="00D76F51">
        <w:rPr>
          <w:rFonts w:ascii="Arial" w:eastAsiaTheme="minorEastAsia" w:hAnsi="Arial" w:cs="Arial" w:hint="eastAsia"/>
          <w:kern w:val="24"/>
          <w:sz w:val="22"/>
          <w:szCs w:val="22"/>
          <w:lang w:eastAsia="zh-CN"/>
        </w:rPr>
        <w:t>英里。</w:t>
      </w:r>
      <w:r w:rsidR="004B7045" w:rsidRPr="00D76F51">
        <w:rPr>
          <w:rFonts w:ascii="Arial" w:eastAsiaTheme="minorEastAsia" w:hAnsi="Arial" w:cs="Arial"/>
          <w:kern w:val="24"/>
          <w:sz w:val="22"/>
          <w:szCs w:val="22"/>
          <w:lang w:eastAsia="zh-CN"/>
        </w:rPr>
        <w:t xml:space="preserve"> </w:t>
      </w:r>
    </w:p>
    <w:p w14:paraId="3A7F535C" w14:textId="55B31453" w:rsidR="004B7045" w:rsidRPr="00D76F51" w:rsidRDefault="0084127D" w:rsidP="00AF2B49">
      <w:pPr>
        <w:pStyle w:val="ListParagraph"/>
        <w:numPr>
          <w:ilvl w:val="0"/>
          <w:numId w:val="6"/>
        </w:numPr>
        <w:spacing w:before="100" w:beforeAutospacing="1"/>
        <w:rPr>
          <w:rFonts w:ascii="Arial" w:eastAsiaTheme="minorEastAsia" w:hAnsi="Arial" w:cs="Arial"/>
          <w:sz w:val="22"/>
          <w:szCs w:val="22"/>
          <w:lang w:eastAsia="zh-CN"/>
        </w:rPr>
      </w:pPr>
      <w:r w:rsidRPr="00D76F51">
        <w:rPr>
          <w:rFonts w:ascii="Arial" w:eastAsiaTheme="minorEastAsia" w:hAnsi="Arial" w:cs="Arial" w:hint="eastAsia"/>
          <w:kern w:val="24"/>
          <w:sz w:val="22"/>
          <w:szCs w:val="22"/>
          <w:lang w:eastAsia="zh-CN"/>
        </w:rPr>
        <w:t>正是这样的地理位置让纳帕谷拥有一系列独特之处，使得酿酒商们能生产世界一流的葡萄酒。</w:t>
      </w:r>
    </w:p>
    <w:p w14:paraId="41ADC637" w14:textId="1DC0AE95" w:rsidR="004B7045" w:rsidRPr="00D76F51" w:rsidRDefault="005C40AE" w:rsidP="00AF2B49">
      <w:pPr>
        <w:pStyle w:val="ListParagraph"/>
        <w:numPr>
          <w:ilvl w:val="0"/>
          <w:numId w:val="6"/>
        </w:numPr>
        <w:spacing w:before="100" w:beforeAutospacing="1"/>
        <w:rPr>
          <w:rFonts w:ascii="Arial" w:eastAsiaTheme="minorEastAsia" w:hAnsi="Arial" w:cs="Arial"/>
          <w:b/>
          <w:sz w:val="22"/>
          <w:szCs w:val="22"/>
        </w:rPr>
      </w:pPr>
      <w:r w:rsidRPr="00D76F51">
        <w:rPr>
          <w:rFonts w:ascii="Arial" w:eastAsiaTheme="minorEastAsia" w:hAnsi="Arial" w:cs="Arial" w:hint="eastAsia"/>
          <w:b/>
          <w:kern w:val="24"/>
          <w:sz w:val="22"/>
          <w:szCs w:val="22"/>
          <w:lang w:eastAsia="zh-CN"/>
        </w:rPr>
        <w:t>纳帕谷于</w:t>
      </w:r>
      <w:r w:rsidRPr="00D76F51">
        <w:rPr>
          <w:rFonts w:ascii="Arial" w:eastAsiaTheme="minorEastAsia" w:hAnsi="Arial" w:cs="Arial" w:hint="eastAsia"/>
          <w:b/>
          <w:kern w:val="24"/>
          <w:sz w:val="22"/>
          <w:szCs w:val="22"/>
          <w:lang w:eastAsia="zh-CN"/>
        </w:rPr>
        <w:t>1981</w:t>
      </w:r>
      <w:r w:rsidRPr="00D76F51">
        <w:rPr>
          <w:rFonts w:ascii="Arial" w:eastAsiaTheme="minorEastAsia" w:hAnsi="Arial" w:cs="Arial" w:hint="eastAsia"/>
          <w:b/>
          <w:kern w:val="24"/>
          <w:sz w:val="22"/>
          <w:szCs w:val="22"/>
          <w:lang w:eastAsia="zh-CN"/>
        </w:rPr>
        <w:t>年成为加州的第一个美国葡萄栽培区</w:t>
      </w:r>
      <w:r w:rsidR="004B7045" w:rsidRPr="00D76F51">
        <w:rPr>
          <w:rFonts w:ascii="Arial" w:eastAsiaTheme="minorEastAsia" w:hAnsi="Arial" w:cs="Arial"/>
          <w:b/>
          <w:kern w:val="24"/>
          <w:sz w:val="22"/>
          <w:szCs w:val="22"/>
        </w:rPr>
        <w:t xml:space="preserve"> AVA</w:t>
      </w:r>
      <w:r w:rsidRPr="00D76F51">
        <w:rPr>
          <w:rFonts w:ascii="Arial" w:eastAsiaTheme="minorEastAsia" w:hAnsi="Arial" w:cs="Arial" w:hint="eastAsia"/>
          <w:b/>
          <w:kern w:val="24"/>
          <w:sz w:val="22"/>
          <w:szCs w:val="22"/>
          <w:lang w:eastAsia="zh-CN"/>
        </w:rPr>
        <w:t>（</w:t>
      </w:r>
      <w:r w:rsidRPr="00D76F51">
        <w:rPr>
          <w:rFonts w:ascii="Arial" w:eastAsiaTheme="minorEastAsia" w:hAnsi="Arial" w:cs="Arial"/>
          <w:b/>
          <w:kern w:val="24"/>
          <w:sz w:val="22"/>
          <w:szCs w:val="22"/>
        </w:rPr>
        <w:t>American Viticultural Area</w:t>
      </w:r>
      <w:r w:rsidRPr="00D76F51">
        <w:rPr>
          <w:rFonts w:ascii="Arial" w:eastAsiaTheme="minorEastAsia" w:hAnsi="Arial" w:cs="Arial" w:hint="eastAsia"/>
          <w:b/>
          <w:kern w:val="24"/>
          <w:sz w:val="22"/>
          <w:szCs w:val="22"/>
          <w:lang w:eastAsia="zh-CN"/>
        </w:rPr>
        <w:t>）。</w:t>
      </w:r>
      <w:r w:rsidRPr="00D76F51">
        <w:rPr>
          <w:rFonts w:ascii="Arial" w:eastAsiaTheme="minorEastAsia" w:hAnsi="Arial" w:cs="Arial" w:hint="eastAsia"/>
          <w:kern w:val="24"/>
          <w:sz w:val="22"/>
          <w:szCs w:val="22"/>
          <w:lang w:eastAsia="zh-CN"/>
        </w:rPr>
        <w:t>（</w:t>
      </w:r>
      <w:r w:rsidRPr="00D76F51">
        <w:rPr>
          <w:rFonts w:ascii="Arial" w:eastAsiaTheme="minorEastAsia" w:hAnsi="Arial" w:cs="Arial" w:hint="eastAsia"/>
          <w:i/>
          <w:kern w:val="24"/>
          <w:sz w:val="22"/>
          <w:szCs w:val="22"/>
          <w:lang w:eastAsia="zh-CN"/>
        </w:rPr>
        <w:t>注意：美国的第一个</w:t>
      </w:r>
      <w:r w:rsidRPr="00D76F51">
        <w:rPr>
          <w:rFonts w:ascii="Arial" w:eastAsiaTheme="minorEastAsia" w:hAnsi="Arial" w:cs="Arial" w:hint="eastAsia"/>
          <w:i/>
          <w:kern w:val="24"/>
          <w:sz w:val="22"/>
          <w:szCs w:val="22"/>
          <w:lang w:eastAsia="zh-CN"/>
        </w:rPr>
        <w:t xml:space="preserve"> </w:t>
      </w:r>
      <w:r w:rsidRPr="00D76F51">
        <w:rPr>
          <w:rFonts w:ascii="Arial" w:eastAsiaTheme="minorEastAsia" w:hAnsi="Arial" w:cs="Arial"/>
          <w:i/>
          <w:kern w:val="24"/>
          <w:sz w:val="22"/>
          <w:szCs w:val="22"/>
        </w:rPr>
        <w:t>AVA</w:t>
      </w:r>
      <w:r w:rsidRPr="00D76F51">
        <w:rPr>
          <w:rFonts w:ascii="Arial" w:eastAsiaTheme="minorEastAsia" w:hAnsi="Arial" w:cs="Arial" w:hint="eastAsia"/>
          <w:i/>
          <w:kern w:val="24"/>
          <w:sz w:val="22"/>
          <w:szCs w:val="22"/>
          <w:lang w:eastAsia="zh-CN"/>
        </w:rPr>
        <w:t xml:space="preserve"> </w:t>
      </w:r>
      <w:r w:rsidRPr="00D76F51">
        <w:rPr>
          <w:rFonts w:ascii="Arial" w:eastAsiaTheme="minorEastAsia" w:hAnsi="Arial" w:cs="Arial" w:hint="eastAsia"/>
          <w:i/>
          <w:kern w:val="24"/>
          <w:sz w:val="22"/>
          <w:szCs w:val="22"/>
          <w:lang w:eastAsia="zh-CN"/>
        </w:rPr>
        <w:t>是密苏里州的奥古斯塔</w:t>
      </w:r>
      <w:r w:rsidRPr="00D76F51">
        <w:rPr>
          <w:rFonts w:ascii="Arial" w:eastAsiaTheme="minorEastAsia" w:hAnsi="Arial" w:cs="Arial"/>
          <w:i/>
          <w:kern w:val="24"/>
          <w:sz w:val="22"/>
          <w:szCs w:val="22"/>
        </w:rPr>
        <w:t>Augusta</w:t>
      </w:r>
      <w:r w:rsidRPr="00D76F51">
        <w:rPr>
          <w:rFonts w:ascii="Arial" w:eastAsiaTheme="minorEastAsia" w:hAnsi="Arial" w:cs="Arial" w:hint="eastAsia"/>
          <w:kern w:val="24"/>
          <w:sz w:val="22"/>
          <w:szCs w:val="22"/>
          <w:lang w:eastAsia="zh-CN"/>
        </w:rPr>
        <w:t>）</w:t>
      </w:r>
    </w:p>
    <w:p w14:paraId="429A04FF" w14:textId="49724496" w:rsidR="004B7045" w:rsidRPr="00D76F51" w:rsidRDefault="00D93482" w:rsidP="00AF2B49">
      <w:pPr>
        <w:pStyle w:val="ListParagraph"/>
        <w:numPr>
          <w:ilvl w:val="0"/>
          <w:numId w:val="6"/>
        </w:numPr>
        <w:spacing w:before="100" w:beforeAutospacing="1"/>
        <w:rPr>
          <w:rFonts w:ascii="Arial" w:eastAsiaTheme="minorEastAsia" w:hAnsi="Arial" w:cs="Arial"/>
          <w:b/>
          <w:sz w:val="22"/>
          <w:szCs w:val="22"/>
          <w:lang w:eastAsia="zh-CN"/>
        </w:rPr>
      </w:pPr>
      <w:r w:rsidRPr="00D76F51">
        <w:rPr>
          <w:rFonts w:ascii="Arial" w:eastAsiaTheme="minorEastAsia" w:hAnsi="Arial" w:cs="Arial" w:hint="eastAsia"/>
          <w:b/>
          <w:kern w:val="24"/>
          <w:sz w:val="22"/>
          <w:szCs w:val="22"/>
          <w:lang w:eastAsia="zh-CN"/>
        </w:rPr>
        <w:t>美国葡萄栽培区</w:t>
      </w:r>
      <w:r w:rsidR="004B7045" w:rsidRPr="00D76F51">
        <w:rPr>
          <w:rFonts w:ascii="Arial" w:eastAsiaTheme="minorEastAsia" w:hAnsi="Arial" w:cs="Arial"/>
          <w:b/>
          <w:kern w:val="24"/>
          <w:sz w:val="22"/>
          <w:szCs w:val="22"/>
          <w:lang w:eastAsia="zh-CN"/>
        </w:rPr>
        <w:t xml:space="preserve"> AVA </w:t>
      </w:r>
      <w:r w:rsidRPr="00D76F51">
        <w:rPr>
          <w:rFonts w:ascii="Arial" w:eastAsiaTheme="minorEastAsia" w:hAnsi="Arial" w:cs="Arial" w:hint="eastAsia"/>
          <w:b/>
          <w:kern w:val="24"/>
          <w:sz w:val="22"/>
          <w:szCs w:val="22"/>
          <w:lang w:eastAsia="zh-CN"/>
        </w:rPr>
        <w:t>是</w:t>
      </w:r>
      <w:r w:rsidR="001F6E6F" w:rsidRPr="00D76F51">
        <w:rPr>
          <w:rFonts w:ascii="Arial" w:eastAsiaTheme="minorEastAsia" w:hAnsi="Arial" w:cs="Arial" w:hint="eastAsia"/>
          <w:b/>
          <w:kern w:val="24"/>
          <w:sz w:val="22"/>
          <w:szCs w:val="22"/>
          <w:lang w:eastAsia="zh-CN"/>
        </w:rPr>
        <w:t>葡萄栽培的地理区域，拥有</w:t>
      </w:r>
      <w:r w:rsidR="00387E4A" w:rsidRPr="00D76F51">
        <w:rPr>
          <w:rFonts w:ascii="Arial" w:eastAsiaTheme="minorEastAsia" w:hAnsi="Arial" w:cs="Arial" w:hint="eastAsia"/>
          <w:b/>
          <w:kern w:val="24"/>
          <w:sz w:val="22"/>
          <w:szCs w:val="22"/>
          <w:lang w:eastAsia="zh-CN"/>
        </w:rPr>
        <w:t>一定的独特之处</w:t>
      </w:r>
      <w:r w:rsidR="001F6E6F" w:rsidRPr="00D76F51">
        <w:rPr>
          <w:rFonts w:ascii="Arial" w:eastAsiaTheme="minorEastAsia" w:hAnsi="Arial" w:cs="Arial" w:hint="eastAsia"/>
          <w:b/>
          <w:kern w:val="24"/>
          <w:sz w:val="22"/>
          <w:szCs w:val="22"/>
          <w:lang w:eastAsia="zh-CN"/>
        </w:rPr>
        <w:t>，包括</w:t>
      </w:r>
      <w:r w:rsidR="00387E4A" w:rsidRPr="00D76F51">
        <w:rPr>
          <w:rFonts w:ascii="Arial" w:eastAsiaTheme="minorEastAsia" w:hAnsi="Arial" w:cs="Arial" w:hint="eastAsia"/>
          <w:b/>
          <w:kern w:val="24"/>
          <w:sz w:val="22"/>
          <w:szCs w:val="22"/>
          <w:lang w:eastAsia="zh-CN"/>
        </w:rPr>
        <w:t>（独特的）</w:t>
      </w:r>
      <w:r w:rsidR="001F6E6F" w:rsidRPr="00D76F51">
        <w:rPr>
          <w:rFonts w:ascii="Arial" w:eastAsiaTheme="minorEastAsia" w:hAnsi="Arial" w:cs="Arial" w:hint="eastAsia"/>
          <w:b/>
          <w:kern w:val="24"/>
          <w:sz w:val="22"/>
          <w:szCs w:val="22"/>
          <w:lang w:eastAsia="zh-CN"/>
        </w:rPr>
        <w:t>：</w:t>
      </w:r>
    </w:p>
    <w:p w14:paraId="29BE7C63" w14:textId="7B775256" w:rsidR="004B7045" w:rsidRPr="00D76F51" w:rsidRDefault="001F6E6F" w:rsidP="00AF2B49">
      <w:pPr>
        <w:pStyle w:val="ListParagraph"/>
        <w:numPr>
          <w:ilvl w:val="1"/>
          <w:numId w:val="6"/>
        </w:numPr>
        <w:spacing w:before="100" w:beforeAutospacing="1"/>
        <w:rPr>
          <w:rFonts w:ascii="Arial" w:eastAsiaTheme="minorEastAsia" w:hAnsi="Arial" w:cs="Arial"/>
          <w:b/>
          <w:sz w:val="22"/>
          <w:szCs w:val="22"/>
        </w:rPr>
      </w:pPr>
      <w:r w:rsidRPr="00D76F51">
        <w:rPr>
          <w:rFonts w:ascii="Arial" w:eastAsiaTheme="minorEastAsia" w:hAnsi="Arial" w:cs="Arial" w:hint="eastAsia"/>
          <w:b/>
          <w:kern w:val="24"/>
          <w:sz w:val="22"/>
          <w:szCs w:val="22"/>
          <w:lang w:eastAsia="zh-CN"/>
        </w:rPr>
        <w:t>气候</w:t>
      </w:r>
      <w:r w:rsidR="00387E4A" w:rsidRPr="00D76F51">
        <w:rPr>
          <w:rFonts w:ascii="Arial" w:eastAsiaTheme="minorEastAsia" w:hAnsi="Arial" w:cs="Arial" w:hint="eastAsia"/>
          <w:b/>
          <w:kern w:val="24"/>
          <w:sz w:val="22"/>
          <w:szCs w:val="22"/>
          <w:lang w:eastAsia="zh-CN"/>
        </w:rPr>
        <w:t>，</w:t>
      </w:r>
    </w:p>
    <w:p w14:paraId="0BB69BF6" w14:textId="702C33EB" w:rsidR="004B7045" w:rsidRPr="00D76F51" w:rsidRDefault="00387E4A" w:rsidP="00AF2B49">
      <w:pPr>
        <w:pStyle w:val="ListParagraph"/>
        <w:numPr>
          <w:ilvl w:val="1"/>
          <w:numId w:val="6"/>
        </w:numPr>
        <w:spacing w:before="100" w:beforeAutospacing="1"/>
        <w:rPr>
          <w:rFonts w:ascii="Arial" w:eastAsiaTheme="minorEastAsia" w:hAnsi="Arial" w:cs="Arial"/>
          <w:b/>
          <w:sz w:val="22"/>
          <w:szCs w:val="22"/>
        </w:rPr>
      </w:pPr>
      <w:r w:rsidRPr="00D76F51">
        <w:rPr>
          <w:rFonts w:ascii="Arial" w:eastAsiaTheme="minorEastAsia" w:hAnsi="Arial" w:cs="Arial" w:hint="eastAsia"/>
          <w:b/>
          <w:kern w:val="24"/>
          <w:sz w:val="22"/>
          <w:szCs w:val="22"/>
          <w:lang w:eastAsia="zh-CN"/>
        </w:rPr>
        <w:t>地形和土壤</w:t>
      </w:r>
    </w:p>
    <w:p w14:paraId="7789F678" w14:textId="7A51A6BE" w:rsidR="004B7045" w:rsidRPr="00D76F51" w:rsidRDefault="00387E4A" w:rsidP="00AF2B49">
      <w:pPr>
        <w:pStyle w:val="ListParagraph"/>
        <w:numPr>
          <w:ilvl w:val="1"/>
          <w:numId w:val="6"/>
        </w:numPr>
        <w:spacing w:before="100" w:beforeAutospacing="1"/>
        <w:rPr>
          <w:rFonts w:ascii="Arial" w:eastAsiaTheme="minorEastAsia" w:hAnsi="Arial" w:cs="Arial"/>
          <w:b/>
          <w:sz w:val="22"/>
          <w:szCs w:val="22"/>
          <w:lang w:eastAsia="zh-CN"/>
        </w:rPr>
      </w:pPr>
      <w:r w:rsidRPr="00D76F51">
        <w:rPr>
          <w:rFonts w:ascii="Arial" w:eastAsiaTheme="minorEastAsia" w:hAnsi="Arial" w:cs="Arial" w:hint="eastAsia"/>
          <w:b/>
          <w:kern w:val="24"/>
          <w:sz w:val="22"/>
          <w:szCs w:val="22"/>
          <w:lang w:eastAsia="zh-CN"/>
        </w:rPr>
        <w:t>以及文化和历史的</w:t>
      </w:r>
      <w:r w:rsidR="00A563BB">
        <w:rPr>
          <w:rFonts w:ascii="Arial" w:eastAsiaTheme="minorEastAsia" w:hAnsi="Arial" w:cs="Arial" w:hint="eastAsia"/>
          <w:b/>
          <w:kern w:val="24"/>
          <w:sz w:val="22"/>
          <w:szCs w:val="22"/>
          <w:lang w:eastAsia="zh-CN"/>
        </w:rPr>
        <w:t>特殊</w:t>
      </w:r>
      <w:r w:rsidRPr="00D76F51">
        <w:rPr>
          <w:rFonts w:ascii="Arial" w:eastAsiaTheme="minorEastAsia" w:hAnsi="Arial" w:cs="Arial" w:hint="eastAsia"/>
          <w:b/>
          <w:kern w:val="24"/>
          <w:sz w:val="22"/>
          <w:szCs w:val="22"/>
          <w:lang w:eastAsia="zh-CN"/>
        </w:rPr>
        <w:t>性。</w:t>
      </w:r>
      <w:r w:rsidR="004B7045" w:rsidRPr="00D76F51">
        <w:rPr>
          <w:rFonts w:ascii="Arial" w:eastAsiaTheme="minorEastAsia" w:hAnsi="Arial" w:cs="Arial"/>
          <w:b/>
          <w:kern w:val="24"/>
          <w:sz w:val="22"/>
          <w:szCs w:val="22"/>
          <w:lang w:eastAsia="zh-CN"/>
        </w:rPr>
        <w:t xml:space="preserve"> </w:t>
      </w:r>
    </w:p>
    <w:p w14:paraId="02C14C17" w14:textId="77777777" w:rsidR="004B7045" w:rsidRPr="00D76F51" w:rsidRDefault="004B7045" w:rsidP="00AF2B49">
      <w:pPr>
        <w:spacing w:before="100" w:beforeAutospacing="1"/>
        <w:contextualSpacing/>
        <w:rPr>
          <w:rFonts w:ascii="Arial" w:hAnsi="Arial" w:cs="Arial"/>
          <w:sz w:val="22"/>
          <w:szCs w:val="22"/>
        </w:rPr>
      </w:pPr>
    </w:p>
    <w:p w14:paraId="4C90B073" w14:textId="21EAD96F" w:rsidR="004B7045" w:rsidRPr="00D76F51" w:rsidRDefault="0034063F" w:rsidP="00AF2B49">
      <w:pPr>
        <w:spacing w:before="100" w:beforeAutospacing="1"/>
        <w:contextualSpacing/>
        <w:rPr>
          <w:rFonts w:ascii="Arial" w:hAnsi="Arial" w:cs="Arial"/>
          <w:b/>
          <w:sz w:val="22"/>
          <w:szCs w:val="22"/>
        </w:rPr>
      </w:pPr>
      <w:r w:rsidRPr="00D76F51">
        <w:rPr>
          <w:rFonts w:ascii="Arial" w:hAnsi="Arial" w:cs="Arial" w:hint="eastAsia"/>
          <w:b/>
          <w:sz w:val="22"/>
          <w:szCs w:val="22"/>
        </w:rPr>
        <w:t>幻灯片</w:t>
      </w:r>
      <w:r w:rsidRPr="00D76F51">
        <w:rPr>
          <w:rFonts w:ascii="Arial" w:hAnsi="Arial" w:cs="Arial"/>
          <w:b/>
          <w:sz w:val="22"/>
          <w:szCs w:val="22"/>
        </w:rPr>
        <w:t xml:space="preserve"> </w:t>
      </w:r>
      <w:r w:rsidR="004B7045" w:rsidRPr="00D76F51">
        <w:rPr>
          <w:rFonts w:ascii="Arial" w:hAnsi="Arial" w:cs="Arial"/>
          <w:b/>
          <w:sz w:val="22"/>
          <w:szCs w:val="22"/>
        </w:rPr>
        <w:t>5</w:t>
      </w:r>
      <w:r w:rsidRPr="00D76F51">
        <w:rPr>
          <w:rFonts w:ascii="Arial" w:hAnsi="Arial" w:cs="Arial" w:hint="eastAsia"/>
          <w:b/>
          <w:sz w:val="22"/>
          <w:szCs w:val="22"/>
        </w:rPr>
        <w:t>：纳帕谷的子产区</w:t>
      </w:r>
      <w:r w:rsidRPr="00D76F51">
        <w:rPr>
          <w:rFonts w:ascii="Arial" w:hAnsi="Arial" w:cs="Arial" w:hint="eastAsia"/>
          <w:b/>
          <w:sz w:val="22"/>
          <w:szCs w:val="22"/>
        </w:rPr>
        <w:t xml:space="preserve"> </w:t>
      </w:r>
      <w:r w:rsidRPr="00D76F51">
        <w:rPr>
          <w:rFonts w:ascii="Arial" w:hAnsi="Arial" w:cs="Arial"/>
          <w:b/>
          <w:sz w:val="22"/>
          <w:szCs w:val="22"/>
        </w:rPr>
        <w:t>AVA</w:t>
      </w:r>
    </w:p>
    <w:p w14:paraId="65CDF80E" w14:textId="12804F5A" w:rsidR="004B7045" w:rsidRPr="00D76F51" w:rsidRDefault="0034063F" w:rsidP="00AF2B49">
      <w:pPr>
        <w:spacing w:before="100" w:beforeAutospacing="1"/>
        <w:contextualSpacing/>
        <w:rPr>
          <w:rFonts w:ascii="Arial" w:hAnsi="Arial" w:cs="Arial"/>
          <w:sz w:val="22"/>
          <w:szCs w:val="22"/>
        </w:rPr>
      </w:pPr>
      <w:r w:rsidRPr="00D76F51">
        <w:rPr>
          <w:rFonts w:ascii="Arial" w:hAnsi="Arial" w:cs="Arial" w:hint="eastAsia"/>
          <w:sz w:val="22"/>
          <w:szCs w:val="22"/>
        </w:rPr>
        <w:t>图片：纳帕谷的</w:t>
      </w:r>
      <w:r w:rsidRPr="00D76F51">
        <w:rPr>
          <w:rFonts w:ascii="Arial" w:hAnsi="Arial" w:cs="Arial" w:hint="eastAsia"/>
          <w:sz w:val="22"/>
          <w:szCs w:val="22"/>
        </w:rPr>
        <w:t xml:space="preserve"> AVA </w:t>
      </w:r>
      <w:r w:rsidRPr="00D76F51">
        <w:rPr>
          <w:rFonts w:ascii="Arial" w:hAnsi="Arial" w:cs="Arial" w:hint="eastAsia"/>
          <w:sz w:val="22"/>
          <w:szCs w:val="22"/>
        </w:rPr>
        <w:t>产区地图</w:t>
      </w:r>
    </w:p>
    <w:p w14:paraId="29B21E7C" w14:textId="77777777" w:rsidR="004B7045" w:rsidRPr="00D76F51" w:rsidRDefault="004B7045" w:rsidP="00AF2B49">
      <w:pPr>
        <w:spacing w:before="100" w:beforeAutospacing="1"/>
        <w:contextualSpacing/>
        <w:rPr>
          <w:rFonts w:ascii="Arial" w:hAnsi="Arial" w:cs="Arial"/>
          <w:sz w:val="22"/>
          <w:szCs w:val="22"/>
        </w:rPr>
      </w:pPr>
    </w:p>
    <w:p w14:paraId="31483604" w14:textId="5D0E1B4E" w:rsidR="004B7045" w:rsidRPr="00D76F51" w:rsidRDefault="00982348" w:rsidP="00AF2B49">
      <w:pPr>
        <w:spacing w:before="100" w:beforeAutospacing="1"/>
        <w:contextualSpacing/>
        <w:rPr>
          <w:rFonts w:ascii="Arial" w:hAnsi="Arial" w:cs="Arial"/>
          <w:b/>
          <w:sz w:val="22"/>
          <w:szCs w:val="22"/>
        </w:rPr>
      </w:pPr>
      <w:r w:rsidRPr="00D76F51">
        <w:rPr>
          <w:rFonts w:ascii="Arial" w:hAnsi="Arial" w:cs="Arial" w:hint="eastAsia"/>
          <w:b/>
          <w:sz w:val="22"/>
          <w:szCs w:val="22"/>
        </w:rPr>
        <w:t>演讲要点</w:t>
      </w:r>
    </w:p>
    <w:p w14:paraId="3A4D0F6B" w14:textId="47DE44DF" w:rsidR="004B7045" w:rsidRPr="00D76F51" w:rsidRDefault="00982348" w:rsidP="00AF2B49">
      <w:pPr>
        <w:pStyle w:val="NormalWeb"/>
        <w:numPr>
          <w:ilvl w:val="0"/>
          <w:numId w:val="7"/>
        </w:numPr>
        <w:spacing w:after="0" w:afterAutospacing="0"/>
        <w:contextualSpacing/>
        <w:rPr>
          <w:rFonts w:ascii="Arial" w:eastAsiaTheme="minorEastAsia" w:hAnsi="Arial" w:cs="Arial"/>
          <w:b/>
          <w:sz w:val="22"/>
          <w:szCs w:val="22"/>
          <w:lang w:eastAsia="zh-CN"/>
        </w:rPr>
      </w:pPr>
      <w:r w:rsidRPr="00D76F51">
        <w:rPr>
          <w:rFonts w:ascii="Arial" w:eastAsiaTheme="minorEastAsia" w:hAnsi="Arial" w:cs="Arial" w:hint="eastAsia"/>
          <w:b/>
          <w:kern w:val="24"/>
          <w:sz w:val="22"/>
          <w:szCs w:val="22"/>
          <w:lang w:eastAsia="zh-CN"/>
        </w:rPr>
        <w:lastRenderedPageBreak/>
        <w:t>自</w:t>
      </w:r>
      <w:r w:rsidRPr="00D76F51">
        <w:rPr>
          <w:rFonts w:ascii="Arial" w:eastAsiaTheme="minorEastAsia" w:hAnsi="Arial" w:cs="Arial" w:hint="eastAsia"/>
          <w:b/>
          <w:kern w:val="24"/>
          <w:sz w:val="22"/>
          <w:szCs w:val="22"/>
          <w:lang w:eastAsia="zh-CN"/>
        </w:rPr>
        <w:t>1981</w:t>
      </w:r>
      <w:r w:rsidRPr="00D76F51">
        <w:rPr>
          <w:rFonts w:ascii="Arial" w:eastAsiaTheme="minorEastAsia" w:hAnsi="Arial" w:cs="Arial" w:hint="eastAsia"/>
          <w:b/>
          <w:kern w:val="24"/>
          <w:sz w:val="22"/>
          <w:szCs w:val="22"/>
          <w:lang w:eastAsia="zh-CN"/>
        </w:rPr>
        <w:t>年起，纳帕谷</w:t>
      </w:r>
      <w:r w:rsidRPr="00D76F51">
        <w:rPr>
          <w:rFonts w:ascii="Arial" w:eastAsiaTheme="minorEastAsia" w:hAnsi="Arial" w:cs="Arial" w:hint="eastAsia"/>
          <w:b/>
          <w:kern w:val="24"/>
          <w:sz w:val="22"/>
          <w:szCs w:val="22"/>
          <w:lang w:eastAsia="zh-CN"/>
        </w:rPr>
        <w:t>AVA</w:t>
      </w:r>
      <w:r w:rsidRPr="00D76F51">
        <w:rPr>
          <w:rFonts w:ascii="Arial" w:eastAsiaTheme="minorEastAsia" w:hAnsi="Arial" w:cs="Arial" w:hint="eastAsia"/>
          <w:b/>
          <w:kern w:val="24"/>
          <w:sz w:val="22"/>
          <w:szCs w:val="22"/>
          <w:lang w:eastAsia="zh-CN"/>
        </w:rPr>
        <w:t>产区中被</w:t>
      </w:r>
      <w:r w:rsidR="008066B7">
        <w:rPr>
          <w:rFonts w:ascii="Arial" w:eastAsiaTheme="minorEastAsia" w:hAnsi="Arial" w:cs="Arial" w:hint="eastAsia"/>
          <w:b/>
          <w:kern w:val="24"/>
          <w:sz w:val="22"/>
          <w:szCs w:val="22"/>
          <w:lang w:eastAsia="zh-CN"/>
        </w:rPr>
        <w:t>认证</w:t>
      </w:r>
      <w:r w:rsidRPr="00D76F51">
        <w:rPr>
          <w:rFonts w:ascii="Arial" w:eastAsiaTheme="minorEastAsia" w:hAnsi="Arial" w:cs="Arial" w:hint="eastAsia"/>
          <w:b/>
          <w:kern w:val="24"/>
          <w:sz w:val="22"/>
          <w:szCs w:val="22"/>
          <w:lang w:eastAsia="zh-CN"/>
        </w:rPr>
        <w:t>了</w:t>
      </w:r>
      <w:r w:rsidRPr="00D76F51">
        <w:rPr>
          <w:rFonts w:ascii="Arial" w:eastAsiaTheme="minorEastAsia" w:hAnsi="Arial" w:cs="Arial"/>
          <w:b/>
          <w:kern w:val="24"/>
          <w:sz w:val="22"/>
          <w:szCs w:val="22"/>
          <w:lang w:eastAsia="zh-CN"/>
        </w:rPr>
        <w:t>16</w:t>
      </w:r>
      <w:r w:rsidRPr="00D76F51">
        <w:rPr>
          <w:rFonts w:ascii="Arial" w:eastAsiaTheme="minorEastAsia" w:hAnsi="Arial" w:cs="Arial" w:hint="eastAsia"/>
          <w:b/>
          <w:kern w:val="24"/>
          <w:sz w:val="22"/>
          <w:szCs w:val="22"/>
          <w:lang w:eastAsia="zh-CN"/>
        </w:rPr>
        <w:t>个</w:t>
      </w:r>
      <w:r w:rsidRPr="00D76F51">
        <w:rPr>
          <w:rFonts w:ascii="Arial" w:eastAsiaTheme="minorEastAsia" w:hAnsi="Arial" w:cs="Arial" w:hint="eastAsia"/>
          <w:b/>
          <w:kern w:val="24"/>
          <w:sz w:val="22"/>
          <w:szCs w:val="22"/>
          <w:lang w:eastAsia="zh-CN"/>
        </w:rPr>
        <w:t>AVA</w:t>
      </w:r>
      <w:r w:rsidRPr="00D76F51">
        <w:rPr>
          <w:rFonts w:ascii="Arial" w:eastAsiaTheme="minorEastAsia" w:hAnsi="Arial" w:cs="Arial" w:hint="eastAsia"/>
          <w:b/>
          <w:kern w:val="24"/>
          <w:sz w:val="22"/>
          <w:szCs w:val="22"/>
          <w:lang w:eastAsia="zh-CN"/>
        </w:rPr>
        <w:t>子产区。如此多的子产区数量反映了整片纳帕谷</w:t>
      </w:r>
      <w:r w:rsidRPr="00D76F51">
        <w:rPr>
          <w:rFonts w:ascii="Arial" w:eastAsiaTheme="minorEastAsia" w:hAnsi="Arial" w:cs="Arial" w:hint="eastAsia"/>
          <w:b/>
          <w:kern w:val="24"/>
          <w:sz w:val="22"/>
          <w:szCs w:val="22"/>
          <w:lang w:eastAsia="zh-CN"/>
        </w:rPr>
        <w:t xml:space="preserve"> AVA </w:t>
      </w:r>
      <w:r w:rsidRPr="00D76F51">
        <w:rPr>
          <w:rFonts w:ascii="Arial" w:eastAsiaTheme="minorEastAsia" w:hAnsi="Arial" w:cs="Arial" w:hint="eastAsia"/>
          <w:b/>
          <w:kern w:val="24"/>
          <w:sz w:val="22"/>
          <w:szCs w:val="22"/>
          <w:lang w:eastAsia="zh-CN"/>
        </w:rPr>
        <w:t>产区中的风土条件多样性，每个</w:t>
      </w:r>
      <w:r w:rsidR="00294291" w:rsidRPr="00D76F51">
        <w:rPr>
          <w:rFonts w:ascii="Arial" w:eastAsiaTheme="minorEastAsia" w:hAnsi="Arial" w:cs="Arial" w:hint="eastAsia"/>
          <w:b/>
          <w:kern w:val="24"/>
          <w:sz w:val="22"/>
          <w:szCs w:val="22"/>
          <w:lang w:eastAsia="zh-CN"/>
        </w:rPr>
        <w:t>子产区有其独一无二的鲜明特点。</w:t>
      </w:r>
    </w:p>
    <w:p w14:paraId="39555F27" w14:textId="102A73A4" w:rsidR="004B7045" w:rsidRPr="00D76F51" w:rsidRDefault="00D76F51" w:rsidP="00AF2B49">
      <w:pPr>
        <w:pStyle w:val="NormalWeb"/>
        <w:numPr>
          <w:ilvl w:val="0"/>
          <w:numId w:val="7"/>
        </w:numPr>
        <w:kinsoku w:val="0"/>
        <w:overflowPunct w:val="0"/>
        <w:spacing w:after="0" w:afterAutospacing="0"/>
        <w:contextualSpacing/>
        <w:textAlignment w:val="baseline"/>
        <w:rPr>
          <w:rFonts w:ascii="Arial" w:eastAsiaTheme="minorEastAsia" w:hAnsi="Arial" w:cs="Arial"/>
          <w:sz w:val="22"/>
          <w:szCs w:val="22"/>
          <w:lang w:eastAsia="zh-CN"/>
        </w:rPr>
      </w:pPr>
      <w:r w:rsidRPr="00D76F51">
        <w:rPr>
          <w:rFonts w:ascii="Arial" w:eastAsiaTheme="minorEastAsia" w:hAnsi="Arial" w:cs="Arial" w:hint="eastAsia"/>
          <w:kern w:val="24"/>
          <w:sz w:val="22"/>
          <w:szCs w:val="22"/>
          <w:lang w:eastAsia="zh-CN"/>
        </w:rPr>
        <w:t>设立一个美国葡萄栽培区</w:t>
      </w:r>
      <w:r w:rsidRPr="00D76F51">
        <w:rPr>
          <w:rFonts w:ascii="Arial" w:eastAsiaTheme="minorEastAsia" w:hAnsi="Arial" w:cs="Arial" w:hint="eastAsia"/>
          <w:kern w:val="24"/>
          <w:sz w:val="22"/>
          <w:szCs w:val="22"/>
          <w:lang w:eastAsia="zh-CN"/>
        </w:rPr>
        <w:t>AVA</w:t>
      </w:r>
      <w:r w:rsidRPr="00D76F51">
        <w:rPr>
          <w:rFonts w:ascii="Arial" w:eastAsiaTheme="minorEastAsia" w:hAnsi="Arial" w:cs="Arial" w:hint="eastAsia"/>
          <w:kern w:val="24"/>
          <w:sz w:val="22"/>
          <w:szCs w:val="22"/>
          <w:lang w:eastAsia="zh-CN"/>
        </w:rPr>
        <w:t>时，</w:t>
      </w:r>
      <w:r w:rsidR="00B91124">
        <w:rPr>
          <w:rFonts w:ascii="Arial" w:eastAsiaTheme="minorEastAsia" w:hAnsi="Arial" w:cs="Arial" w:hint="eastAsia"/>
          <w:kern w:val="24"/>
          <w:sz w:val="22"/>
          <w:szCs w:val="22"/>
          <w:lang w:eastAsia="zh-CN"/>
        </w:rPr>
        <w:t>这些产区的酿酒商和栽培者们一起协作决定栽培区域的边界，并起个</w:t>
      </w:r>
      <w:r w:rsidR="009D1ACD">
        <w:rPr>
          <w:rFonts w:ascii="Arial" w:eastAsiaTheme="minorEastAsia" w:hAnsi="Arial" w:cs="Arial" w:hint="eastAsia"/>
          <w:kern w:val="24"/>
          <w:sz w:val="22"/>
          <w:szCs w:val="22"/>
          <w:lang w:eastAsia="zh-CN"/>
        </w:rPr>
        <w:t>适合</w:t>
      </w:r>
      <w:r w:rsidR="00B91124">
        <w:rPr>
          <w:rFonts w:ascii="Arial" w:eastAsiaTheme="minorEastAsia" w:hAnsi="Arial" w:cs="Arial" w:hint="eastAsia"/>
          <w:kern w:val="24"/>
          <w:sz w:val="22"/>
          <w:szCs w:val="22"/>
          <w:lang w:eastAsia="zh-CN"/>
        </w:rPr>
        <w:t>该栽培区的名称。</w:t>
      </w:r>
    </w:p>
    <w:p w14:paraId="1B30287F" w14:textId="5E7F23BD" w:rsidR="004B7045" w:rsidRPr="00D76F51" w:rsidRDefault="009D1ACD" w:rsidP="00AF2B49">
      <w:pPr>
        <w:pStyle w:val="ListParagraph"/>
        <w:numPr>
          <w:ilvl w:val="0"/>
          <w:numId w:val="7"/>
        </w:numPr>
        <w:kinsoku w:val="0"/>
        <w:overflowPunct w:val="0"/>
        <w:spacing w:before="100" w:beforeAutospacing="1"/>
        <w:textAlignment w:val="baseline"/>
        <w:rPr>
          <w:rFonts w:ascii="Arial" w:eastAsiaTheme="minorEastAsia" w:hAnsi="Arial" w:cs="Arial"/>
          <w:sz w:val="22"/>
          <w:szCs w:val="22"/>
          <w:lang w:eastAsia="zh-CN"/>
        </w:rPr>
      </w:pPr>
      <w:r>
        <w:rPr>
          <w:rFonts w:ascii="Arial" w:eastAsiaTheme="minorEastAsia" w:hAnsi="Arial" w:cs="Arial" w:hint="eastAsia"/>
          <w:kern w:val="24"/>
          <w:sz w:val="22"/>
          <w:szCs w:val="22"/>
          <w:lang w:eastAsia="zh-CN"/>
        </w:rPr>
        <w:t>以上信息提交给美国财政部的税收和贸易局，由当局决定被提议的</w:t>
      </w:r>
      <w:r>
        <w:rPr>
          <w:rFonts w:ascii="Arial" w:eastAsiaTheme="minorEastAsia" w:hAnsi="Arial" w:cs="Arial" w:hint="eastAsia"/>
          <w:kern w:val="24"/>
          <w:sz w:val="22"/>
          <w:szCs w:val="22"/>
          <w:lang w:eastAsia="zh-CN"/>
        </w:rPr>
        <w:t xml:space="preserve"> AVA </w:t>
      </w:r>
      <w:r>
        <w:rPr>
          <w:rFonts w:ascii="Arial" w:eastAsiaTheme="minorEastAsia" w:hAnsi="Arial" w:cs="Arial" w:hint="eastAsia"/>
          <w:kern w:val="24"/>
          <w:sz w:val="22"/>
          <w:szCs w:val="22"/>
          <w:lang w:eastAsia="zh-CN"/>
        </w:rPr>
        <w:t>栽培区是否能被批准。</w:t>
      </w:r>
    </w:p>
    <w:p w14:paraId="218E54FF" w14:textId="681763C4" w:rsidR="004B7045" w:rsidRPr="00D76F51" w:rsidRDefault="009D1ACD" w:rsidP="00AF2B49">
      <w:pPr>
        <w:pStyle w:val="ListParagraph"/>
        <w:numPr>
          <w:ilvl w:val="0"/>
          <w:numId w:val="7"/>
        </w:numPr>
        <w:spacing w:before="100" w:beforeAutospacing="1"/>
        <w:rPr>
          <w:rFonts w:ascii="Arial" w:eastAsiaTheme="minorEastAsia" w:hAnsi="Arial" w:cs="Arial"/>
          <w:sz w:val="22"/>
          <w:szCs w:val="22"/>
          <w:lang w:eastAsia="zh-CN"/>
        </w:rPr>
      </w:pPr>
      <w:r>
        <w:rPr>
          <w:rFonts w:ascii="Arial" w:eastAsiaTheme="minorEastAsia" w:hAnsi="Arial" w:cs="Arial" w:hint="eastAsia"/>
          <w:kern w:val="24"/>
          <w:sz w:val="22"/>
          <w:szCs w:val="22"/>
          <w:lang w:eastAsia="zh-CN"/>
        </w:rPr>
        <w:t>美国葡萄栽培区</w:t>
      </w:r>
      <w:r>
        <w:rPr>
          <w:rFonts w:ascii="Arial" w:eastAsiaTheme="minorEastAsia" w:hAnsi="Arial" w:cs="Arial" w:hint="eastAsia"/>
          <w:kern w:val="24"/>
          <w:sz w:val="22"/>
          <w:szCs w:val="22"/>
          <w:lang w:eastAsia="zh-CN"/>
        </w:rPr>
        <w:t xml:space="preserve"> </w:t>
      </w:r>
      <w:r w:rsidR="004B7045" w:rsidRPr="00D76F51">
        <w:rPr>
          <w:rFonts w:ascii="Arial" w:eastAsiaTheme="minorEastAsia" w:hAnsi="Arial" w:cs="Arial"/>
          <w:kern w:val="24"/>
          <w:sz w:val="22"/>
          <w:szCs w:val="22"/>
          <w:lang w:eastAsia="zh-CN"/>
        </w:rPr>
        <w:t xml:space="preserve">AVA </w:t>
      </w:r>
      <w:r>
        <w:rPr>
          <w:rFonts w:ascii="Arial" w:eastAsiaTheme="minorEastAsia" w:hAnsi="Arial" w:cs="Arial" w:hint="eastAsia"/>
          <w:kern w:val="24"/>
          <w:sz w:val="22"/>
          <w:szCs w:val="22"/>
          <w:lang w:eastAsia="zh-CN"/>
        </w:rPr>
        <w:t>与欧洲的法定产区有明显的区别。</w:t>
      </w:r>
      <w:r w:rsidRPr="00F16D1F">
        <w:rPr>
          <w:rFonts w:ascii="Arial" w:eastAsiaTheme="minorEastAsia" w:hAnsi="Arial" w:cs="Arial" w:hint="eastAsia"/>
          <w:b/>
          <w:kern w:val="24"/>
          <w:sz w:val="22"/>
          <w:szCs w:val="22"/>
          <w:lang w:eastAsia="zh-CN"/>
        </w:rPr>
        <w:t xml:space="preserve">AVA </w:t>
      </w:r>
      <w:r w:rsidRPr="00F16D1F">
        <w:rPr>
          <w:rFonts w:ascii="Arial" w:eastAsiaTheme="minorEastAsia" w:hAnsi="Arial" w:cs="Arial" w:hint="eastAsia"/>
          <w:b/>
          <w:kern w:val="24"/>
          <w:sz w:val="22"/>
          <w:szCs w:val="22"/>
          <w:lang w:eastAsia="zh-CN"/>
        </w:rPr>
        <w:t>是严格的地理法定区域，</w:t>
      </w:r>
      <w:r w:rsidR="00F16D1F">
        <w:rPr>
          <w:rFonts w:ascii="Arial" w:eastAsiaTheme="minorEastAsia" w:hAnsi="Arial" w:cs="Arial" w:hint="eastAsia"/>
          <w:b/>
          <w:kern w:val="24"/>
          <w:sz w:val="22"/>
          <w:szCs w:val="22"/>
          <w:lang w:eastAsia="zh-CN"/>
        </w:rPr>
        <w:t>并不局限：</w:t>
      </w:r>
      <w:r w:rsidR="004B7045" w:rsidRPr="00D76F51">
        <w:rPr>
          <w:rFonts w:ascii="Arial" w:eastAsiaTheme="minorEastAsia" w:hAnsi="Arial" w:cs="Arial"/>
          <w:b/>
          <w:bCs/>
          <w:kern w:val="24"/>
          <w:sz w:val="22"/>
          <w:szCs w:val="22"/>
          <w:lang w:eastAsia="zh-CN"/>
        </w:rPr>
        <w:t xml:space="preserve"> </w:t>
      </w:r>
    </w:p>
    <w:p w14:paraId="6C5F91B3" w14:textId="1DB5DE6A" w:rsidR="004B7045" w:rsidRPr="00D76F51" w:rsidRDefault="00D3703E" w:rsidP="00AF2B49">
      <w:pPr>
        <w:pStyle w:val="ListParagraph"/>
        <w:numPr>
          <w:ilvl w:val="1"/>
          <w:numId w:val="7"/>
        </w:numPr>
        <w:spacing w:before="100" w:beforeAutospacing="1"/>
        <w:rPr>
          <w:rFonts w:ascii="Arial" w:eastAsiaTheme="minorEastAsia" w:hAnsi="Arial" w:cs="Arial"/>
          <w:sz w:val="22"/>
          <w:szCs w:val="22"/>
          <w:lang w:eastAsia="zh-CN"/>
        </w:rPr>
      </w:pPr>
      <w:r>
        <w:rPr>
          <w:rFonts w:ascii="Arial" w:eastAsiaTheme="minorEastAsia" w:hAnsi="Arial" w:cs="Arial" w:hint="eastAsia"/>
          <w:b/>
          <w:bCs/>
          <w:kern w:val="24"/>
          <w:sz w:val="22"/>
          <w:szCs w:val="22"/>
          <w:lang w:eastAsia="zh-CN"/>
        </w:rPr>
        <w:t>能够栽培的葡萄种类，</w:t>
      </w:r>
      <w:r w:rsidR="004B7045" w:rsidRPr="00D76F51">
        <w:rPr>
          <w:rFonts w:ascii="Arial" w:eastAsiaTheme="minorEastAsia" w:hAnsi="Arial" w:cs="Arial"/>
          <w:b/>
          <w:bCs/>
          <w:kern w:val="24"/>
          <w:sz w:val="22"/>
          <w:szCs w:val="22"/>
          <w:lang w:eastAsia="zh-CN"/>
        </w:rPr>
        <w:t xml:space="preserve"> </w:t>
      </w:r>
    </w:p>
    <w:p w14:paraId="296582C7" w14:textId="307A3C3F" w:rsidR="004B7045" w:rsidRPr="00D76F51" w:rsidRDefault="00B9080B" w:rsidP="00AF2B49">
      <w:pPr>
        <w:pStyle w:val="ListParagraph"/>
        <w:numPr>
          <w:ilvl w:val="1"/>
          <w:numId w:val="7"/>
        </w:numPr>
        <w:spacing w:before="100" w:beforeAutospacing="1"/>
        <w:rPr>
          <w:rFonts w:ascii="Arial" w:eastAsiaTheme="minorEastAsia" w:hAnsi="Arial" w:cs="Arial"/>
          <w:sz w:val="22"/>
          <w:szCs w:val="22"/>
          <w:lang w:eastAsia="zh-CN"/>
        </w:rPr>
      </w:pPr>
      <w:r>
        <w:rPr>
          <w:rFonts w:ascii="Arial" w:eastAsiaTheme="minorEastAsia" w:hAnsi="Arial" w:cs="Arial" w:hint="eastAsia"/>
          <w:b/>
          <w:bCs/>
          <w:kern w:val="24"/>
          <w:sz w:val="22"/>
          <w:szCs w:val="22"/>
          <w:lang w:eastAsia="zh-CN"/>
        </w:rPr>
        <w:t>所</w:t>
      </w:r>
      <w:r w:rsidR="00D3703E">
        <w:rPr>
          <w:rFonts w:ascii="Arial" w:eastAsiaTheme="minorEastAsia" w:hAnsi="Arial" w:cs="Arial" w:hint="eastAsia"/>
          <w:b/>
          <w:bCs/>
          <w:kern w:val="24"/>
          <w:sz w:val="22"/>
          <w:szCs w:val="22"/>
          <w:lang w:eastAsia="zh-CN"/>
        </w:rPr>
        <w:t>运用的葡萄栽培和葡萄酒酿造方式</w:t>
      </w:r>
    </w:p>
    <w:p w14:paraId="3656E4C9" w14:textId="5D466405" w:rsidR="004B7045" w:rsidRPr="00D76F51" w:rsidRDefault="00D3703E" w:rsidP="00AF2B49">
      <w:pPr>
        <w:pStyle w:val="ListParagraph"/>
        <w:numPr>
          <w:ilvl w:val="1"/>
          <w:numId w:val="7"/>
        </w:numPr>
        <w:spacing w:before="100" w:beforeAutospacing="1"/>
        <w:rPr>
          <w:rFonts w:ascii="Arial" w:eastAsiaTheme="minorEastAsia" w:hAnsi="Arial" w:cs="Arial"/>
          <w:sz w:val="22"/>
          <w:szCs w:val="22"/>
        </w:rPr>
      </w:pPr>
      <w:r>
        <w:rPr>
          <w:rFonts w:ascii="Arial" w:eastAsiaTheme="minorEastAsia" w:hAnsi="Arial" w:cs="Arial" w:hint="eastAsia"/>
          <w:b/>
          <w:bCs/>
          <w:kern w:val="24"/>
          <w:sz w:val="22"/>
          <w:szCs w:val="22"/>
          <w:lang w:eastAsia="zh-CN"/>
        </w:rPr>
        <w:t>葡萄的产量。</w:t>
      </w:r>
    </w:p>
    <w:p w14:paraId="3E93BA5A" w14:textId="367AA972" w:rsidR="004B7045" w:rsidRPr="00D76F51" w:rsidRDefault="00A96AA9" w:rsidP="00AF2B49">
      <w:pPr>
        <w:pStyle w:val="ListParagraph"/>
        <w:numPr>
          <w:ilvl w:val="0"/>
          <w:numId w:val="7"/>
        </w:numPr>
        <w:spacing w:before="100" w:beforeAutospacing="1"/>
        <w:rPr>
          <w:rFonts w:ascii="Arial" w:eastAsiaTheme="minorEastAsia" w:hAnsi="Arial" w:cs="Arial"/>
          <w:sz w:val="22"/>
          <w:szCs w:val="22"/>
          <w:lang w:eastAsia="zh-CN"/>
        </w:rPr>
      </w:pPr>
      <w:r>
        <w:rPr>
          <w:rFonts w:ascii="Arial" w:eastAsiaTheme="minorEastAsia" w:hAnsi="Arial" w:cs="Arial" w:hint="eastAsia"/>
          <w:kern w:val="24"/>
          <w:sz w:val="22"/>
          <w:szCs w:val="22"/>
          <w:lang w:eastAsia="zh-CN"/>
        </w:rPr>
        <w:t>欧洲的法定产区</w:t>
      </w:r>
      <w:r w:rsidR="00C96202">
        <w:rPr>
          <w:rFonts w:ascii="Arial" w:eastAsiaTheme="minorEastAsia" w:hAnsi="Arial" w:cs="Arial" w:hint="eastAsia"/>
          <w:kern w:val="24"/>
          <w:sz w:val="22"/>
          <w:szCs w:val="22"/>
          <w:lang w:eastAsia="zh-CN"/>
        </w:rPr>
        <w:t>制度</w:t>
      </w:r>
      <w:r>
        <w:rPr>
          <w:rFonts w:ascii="Arial" w:eastAsiaTheme="minorEastAsia" w:hAnsi="Arial" w:cs="Arial" w:hint="eastAsia"/>
          <w:kern w:val="24"/>
          <w:sz w:val="22"/>
          <w:szCs w:val="22"/>
          <w:lang w:eastAsia="zh-CN"/>
        </w:rPr>
        <w:t>管控着葡萄栽培和酿酒过程的几乎每个方面，但是美国葡萄栽培区</w:t>
      </w:r>
      <w:r>
        <w:rPr>
          <w:rFonts w:ascii="Arial" w:eastAsiaTheme="minorEastAsia" w:hAnsi="Arial" w:cs="Arial" w:hint="eastAsia"/>
          <w:kern w:val="24"/>
          <w:sz w:val="22"/>
          <w:szCs w:val="22"/>
          <w:lang w:eastAsia="zh-CN"/>
        </w:rPr>
        <w:t xml:space="preserve"> AVA </w:t>
      </w:r>
      <w:r>
        <w:rPr>
          <w:rFonts w:ascii="Arial" w:eastAsiaTheme="minorEastAsia" w:hAnsi="Arial" w:cs="Arial" w:hint="eastAsia"/>
          <w:kern w:val="24"/>
          <w:sz w:val="22"/>
          <w:szCs w:val="22"/>
          <w:lang w:eastAsia="zh-CN"/>
        </w:rPr>
        <w:t>只有一些最基本的限制。</w:t>
      </w:r>
    </w:p>
    <w:p w14:paraId="5452A69D" w14:textId="4555FF47" w:rsidR="004B7045" w:rsidRPr="00985676" w:rsidRDefault="00985676" w:rsidP="00806BD2">
      <w:pPr>
        <w:pStyle w:val="ListParagraph"/>
        <w:numPr>
          <w:ilvl w:val="0"/>
          <w:numId w:val="7"/>
        </w:numPr>
        <w:spacing w:before="100" w:beforeAutospacing="1"/>
        <w:rPr>
          <w:rFonts w:ascii="Arial" w:hAnsi="Arial" w:cs="Arial"/>
          <w:sz w:val="22"/>
          <w:szCs w:val="22"/>
          <w:lang w:eastAsia="zh-CN"/>
        </w:rPr>
      </w:pPr>
      <w:r w:rsidRPr="00985676">
        <w:rPr>
          <w:rFonts w:ascii="Arial" w:eastAsiaTheme="minorEastAsia" w:hAnsi="Arial" w:cs="Arial" w:hint="eastAsia"/>
          <w:kern w:val="24"/>
          <w:sz w:val="22"/>
          <w:szCs w:val="22"/>
          <w:lang w:eastAsia="zh-CN"/>
        </w:rPr>
        <w:t>其中的一条限制是如果某个</w:t>
      </w:r>
      <w:r w:rsidRPr="00985676">
        <w:rPr>
          <w:rFonts w:ascii="Arial" w:eastAsiaTheme="minorEastAsia" w:hAnsi="Arial" w:cs="Arial" w:hint="eastAsia"/>
          <w:kern w:val="24"/>
          <w:sz w:val="22"/>
          <w:szCs w:val="22"/>
          <w:lang w:eastAsia="zh-CN"/>
        </w:rPr>
        <w:t xml:space="preserve"> AVA </w:t>
      </w:r>
      <w:r w:rsidRPr="00985676">
        <w:rPr>
          <w:rFonts w:ascii="Arial" w:eastAsiaTheme="minorEastAsia" w:hAnsi="Arial" w:cs="Arial" w:hint="eastAsia"/>
          <w:kern w:val="24"/>
          <w:sz w:val="22"/>
          <w:szCs w:val="22"/>
          <w:lang w:eastAsia="zh-CN"/>
        </w:rPr>
        <w:t>名称标在酒标上，</w:t>
      </w:r>
      <w:r w:rsidRPr="00985676">
        <w:rPr>
          <w:rFonts w:ascii="Arial" w:eastAsiaTheme="minorEastAsia" w:hAnsi="Arial" w:cs="Arial" w:hint="eastAsia"/>
          <w:b/>
          <w:kern w:val="24"/>
          <w:sz w:val="22"/>
          <w:szCs w:val="22"/>
          <w:lang w:eastAsia="zh-CN"/>
        </w:rPr>
        <w:t>至少</w:t>
      </w:r>
      <w:r w:rsidRPr="00985676">
        <w:rPr>
          <w:rFonts w:ascii="Arial" w:eastAsiaTheme="minorEastAsia" w:hAnsi="Arial" w:cs="Arial" w:hint="eastAsia"/>
          <w:b/>
          <w:kern w:val="24"/>
          <w:sz w:val="22"/>
          <w:szCs w:val="22"/>
          <w:lang w:eastAsia="zh-CN"/>
        </w:rPr>
        <w:t>85%</w:t>
      </w:r>
      <w:r w:rsidRPr="00985676">
        <w:rPr>
          <w:rFonts w:ascii="Arial" w:eastAsiaTheme="minorEastAsia" w:hAnsi="Arial" w:cs="Arial" w:hint="eastAsia"/>
          <w:b/>
          <w:kern w:val="24"/>
          <w:sz w:val="22"/>
          <w:szCs w:val="22"/>
          <w:lang w:eastAsia="zh-CN"/>
        </w:rPr>
        <w:t>用于酿该瓶酒的葡萄必须在这个</w:t>
      </w:r>
      <w:r w:rsidRPr="00985676">
        <w:rPr>
          <w:rFonts w:ascii="Arial" w:eastAsiaTheme="minorEastAsia" w:hAnsi="Arial" w:cs="Arial" w:hint="eastAsia"/>
          <w:b/>
          <w:kern w:val="24"/>
          <w:sz w:val="22"/>
          <w:szCs w:val="22"/>
          <w:lang w:eastAsia="zh-CN"/>
        </w:rPr>
        <w:t xml:space="preserve"> AVA </w:t>
      </w:r>
      <w:r w:rsidRPr="00985676">
        <w:rPr>
          <w:rFonts w:ascii="Arial" w:eastAsiaTheme="minorEastAsia" w:hAnsi="Arial" w:cs="Arial" w:hint="eastAsia"/>
          <w:b/>
          <w:kern w:val="24"/>
          <w:sz w:val="22"/>
          <w:szCs w:val="22"/>
          <w:lang w:eastAsia="zh-CN"/>
        </w:rPr>
        <w:t>区中栽培</w:t>
      </w:r>
      <w:r w:rsidRPr="00985676">
        <w:rPr>
          <w:rFonts w:ascii="Arial" w:eastAsiaTheme="minorEastAsia" w:hAnsi="Arial" w:cs="Arial" w:hint="eastAsia"/>
          <w:kern w:val="24"/>
          <w:sz w:val="22"/>
          <w:szCs w:val="22"/>
          <w:lang w:eastAsia="zh-CN"/>
        </w:rPr>
        <w:t>（也意味着</w:t>
      </w:r>
      <w:r w:rsidRPr="00985676">
        <w:rPr>
          <w:rFonts w:ascii="Arial" w:eastAsiaTheme="minorEastAsia" w:hAnsi="Arial" w:cs="Arial" w:hint="eastAsia"/>
          <w:kern w:val="24"/>
          <w:sz w:val="22"/>
          <w:szCs w:val="22"/>
          <w:lang w:eastAsia="zh-CN"/>
        </w:rPr>
        <w:t>15%</w:t>
      </w:r>
      <w:r w:rsidRPr="00985676">
        <w:rPr>
          <w:rFonts w:ascii="Arial" w:eastAsiaTheme="minorEastAsia" w:hAnsi="Arial" w:cs="Arial" w:hint="eastAsia"/>
          <w:kern w:val="24"/>
          <w:sz w:val="22"/>
          <w:szCs w:val="22"/>
          <w:lang w:eastAsia="zh-CN"/>
        </w:rPr>
        <w:t>的葡萄可以来自其它的</w:t>
      </w:r>
      <w:r w:rsidRPr="00985676">
        <w:rPr>
          <w:rFonts w:ascii="Arial" w:eastAsiaTheme="minorEastAsia" w:hAnsi="Arial" w:cs="Arial" w:hint="eastAsia"/>
          <w:kern w:val="24"/>
          <w:sz w:val="22"/>
          <w:szCs w:val="22"/>
          <w:lang w:eastAsia="zh-CN"/>
        </w:rPr>
        <w:t xml:space="preserve"> AVA </w:t>
      </w:r>
      <w:r w:rsidRPr="00985676">
        <w:rPr>
          <w:rFonts w:ascii="Arial" w:eastAsiaTheme="minorEastAsia" w:hAnsi="Arial" w:cs="Arial" w:hint="eastAsia"/>
          <w:kern w:val="24"/>
          <w:sz w:val="22"/>
          <w:szCs w:val="22"/>
          <w:lang w:eastAsia="zh-CN"/>
        </w:rPr>
        <w:t>栽培区）。</w:t>
      </w:r>
    </w:p>
    <w:p w14:paraId="01CEB9D1" w14:textId="243421B0" w:rsidR="00E40067" w:rsidRPr="00D76F51" w:rsidRDefault="00A450F7" w:rsidP="00AF2B49">
      <w:pPr>
        <w:spacing w:before="100" w:beforeAutospacing="1"/>
        <w:contextualSpacing/>
        <w:rPr>
          <w:rFonts w:ascii="Arial" w:hAnsi="Arial" w:cs="Arial"/>
          <w:b/>
          <w:sz w:val="22"/>
          <w:szCs w:val="22"/>
        </w:rPr>
      </w:pPr>
      <w:r>
        <w:rPr>
          <w:rFonts w:ascii="Arial" w:hAnsi="Arial" w:cs="Arial" w:hint="eastAsia"/>
          <w:b/>
          <w:sz w:val="22"/>
          <w:szCs w:val="22"/>
        </w:rPr>
        <w:t>幻灯片</w:t>
      </w:r>
      <w:r>
        <w:rPr>
          <w:rFonts w:ascii="Arial" w:hAnsi="Arial" w:cs="Arial"/>
          <w:b/>
          <w:sz w:val="22"/>
          <w:szCs w:val="22"/>
        </w:rPr>
        <w:t>6</w:t>
      </w:r>
      <w:r>
        <w:rPr>
          <w:rFonts w:ascii="Arial" w:hAnsi="Arial" w:cs="Arial"/>
          <w:b/>
          <w:sz w:val="22"/>
          <w:szCs w:val="22"/>
        </w:rPr>
        <w:t>：</w:t>
      </w:r>
      <w:r>
        <w:rPr>
          <w:rFonts w:ascii="Arial" w:hAnsi="Arial" w:cs="Arial" w:hint="eastAsia"/>
          <w:b/>
          <w:sz w:val="22"/>
          <w:szCs w:val="22"/>
        </w:rPr>
        <w:t>占</w:t>
      </w:r>
      <w:r>
        <w:rPr>
          <w:rFonts w:ascii="Arial" w:hAnsi="Arial" w:cs="Arial"/>
          <w:b/>
          <w:sz w:val="22"/>
          <w:szCs w:val="22"/>
        </w:rPr>
        <w:t>4%</w:t>
      </w:r>
      <w:r>
        <w:rPr>
          <w:rFonts w:ascii="Arial" w:hAnsi="Arial" w:cs="Arial" w:hint="eastAsia"/>
          <w:b/>
          <w:sz w:val="22"/>
          <w:szCs w:val="22"/>
        </w:rPr>
        <w:t>的加州葡萄酒产量</w:t>
      </w:r>
    </w:p>
    <w:p w14:paraId="72BB462A" w14:textId="31BA2299" w:rsidR="00E40067" w:rsidRPr="00D76F51" w:rsidRDefault="00A450F7" w:rsidP="00AF2B49">
      <w:pPr>
        <w:spacing w:before="100" w:beforeAutospacing="1"/>
        <w:contextualSpacing/>
        <w:rPr>
          <w:rFonts w:ascii="Arial" w:hAnsi="Arial" w:cs="Arial"/>
          <w:sz w:val="22"/>
          <w:szCs w:val="22"/>
        </w:rPr>
      </w:pPr>
      <w:r>
        <w:rPr>
          <w:rFonts w:ascii="Arial" w:hAnsi="Arial" w:cs="Arial" w:hint="eastAsia"/>
          <w:sz w:val="22"/>
          <w:szCs w:val="22"/>
        </w:rPr>
        <w:t>图片：美国西部地图</w:t>
      </w:r>
    </w:p>
    <w:p w14:paraId="157F9ECA" w14:textId="77777777" w:rsidR="00E40067" w:rsidRPr="00D76F51" w:rsidRDefault="00E40067" w:rsidP="00AF2B49">
      <w:pPr>
        <w:spacing w:before="100" w:beforeAutospacing="1"/>
        <w:contextualSpacing/>
        <w:rPr>
          <w:rFonts w:ascii="Arial" w:hAnsi="Arial" w:cs="Arial"/>
          <w:sz w:val="22"/>
          <w:szCs w:val="22"/>
        </w:rPr>
      </w:pPr>
    </w:p>
    <w:p w14:paraId="5BFB7A95" w14:textId="7A41970F" w:rsidR="00E40067" w:rsidRPr="00D76F51" w:rsidRDefault="00A450F7" w:rsidP="00AF2B49">
      <w:pPr>
        <w:spacing w:before="100" w:beforeAutospacing="1"/>
        <w:contextualSpacing/>
        <w:rPr>
          <w:rFonts w:ascii="Arial" w:hAnsi="Arial" w:cs="Arial"/>
          <w:b/>
          <w:sz w:val="22"/>
          <w:szCs w:val="22"/>
        </w:rPr>
      </w:pPr>
      <w:r>
        <w:rPr>
          <w:rFonts w:ascii="Arial" w:hAnsi="Arial" w:cs="Arial" w:hint="eastAsia"/>
          <w:b/>
          <w:sz w:val="22"/>
          <w:szCs w:val="22"/>
        </w:rPr>
        <w:t>演讲要点</w:t>
      </w:r>
    </w:p>
    <w:p w14:paraId="599A7FBE" w14:textId="64A66E8A" w:rsidR="00247900" w:rsidRPr="00D76F51" w:rsidRDefault="006007AC" w:rsidP="00AF2B49">
      <w:pPr>
        <w:pStyle w:val="NormalWeb"/>
        <w:numPr>
          <w:ilvl w:val="0"/>
          <w:numId w:val="8"/>
        </w:numPr>
        <w:spacing w:after="0" w:afterAutospacing="0"/>
        <w:contextualSpacing/>
        <w:rPr>
          <w:rFonts w:ascii="Arial" w:eastAsiaTheme="minorEastAsia" w:hAnsi="Arial" w:cs="Arial"/>
          <w:sz w:val="22"/>
          <w:szCs w:val="22"/>
          <w:lang w:eastAsia="zh-CN"/>
        </w:rPr>
      </w:pPr>
      <w:r>
        <w:rPr>
          <w:rFonts w:ascii="Arial" w:eastAsiaTheme="minorEastAsia" w:hAnsi="Arial" w:cs="Arial" w:hint="eastAsia"/>
          <w:kern w:val="24"/>
          <w:sz w:val="22"/>
          <w:szCs w:val="22"/>
          <w:lang w:eastAsia="zh-CN"/>
        </w:rPr>
        <w:t>在我们</w:t>
      </w:r>
      <w:r w:rsidR="00664943">
        <w:rPr>
          <w:rFonts w:ascii="Arial" w:eastAsiaTheme="minorEastAsia" w:hAnsi="Arial" w:cs="Arial" w:hint="eastAsia"/>
          <w:kern w:val="24"/>
          <w:sz w:val="22"/>
          <w:szCs w:val="22"/>
          <w:lang w:eastAsia="zh-CN"/>
        </w:rPr>
        <w:t>深入探讨什么使纳帕谷成为葡萄栽培和酿酒的特别</w:t>
      </w:r>
      <w:r w:rsidR="004150D2">
        <w:rPr>
          <w:rFonts w:ascii="Arial" w:eastAsiaTheme="minorEastAsia" w:hAnsi="Arial" w:cs="Arial" w:hint="eastAsia"/>
          <w:kern w:val="24"/>
          <w:sz w:val="22"/>
          <w:szCs w:val="22"/>
          <w:lang w:eastAsia="zh-CN"/>
        </w:rPr>
        <w:t>地区</w:t>
      </w:r>
      <w:r w:rsidR="00664943">
        <w:rPr>
          <w:rFonts w:ascii="Arial" w:eastAsiaTheme="minorEastAsia" w:hAnsi="Arial" w:cs="Arial" w:hint="eastAsia"/>
          <w:kern w:val="24"/>
          <w:sz w:val="22"/>
          <w:szCs w:val="22"/>
          <w:lang w:eastAsia="zh-CN"/>
        </w:rPr>
        <w:t>之前，</w:t>
      </w:r>
      <w:r w:rsidR="00023F1A">
        <w:rPr>
          <w:rFonts w:ascii="Arial" w:eastAsiaTheme="minorEastAsia" w:hAnsi="Arial" w:cs="Arial" w:hint="eastAsia"/>
          <w:kern w:val="24"/>
          <w:sz w:val="22"/>
          <w:szCs w:val="22"/>
          <w:lang w:eastAsia="zh-CN"/>
        </w:rPr>
        <w:t>让我们回顾一些首要的因素，从而帮助我们</w:t>
      </w:r>
      <w:r w:rsidR="00475B8C">
        <w:rPr>
          <w:rFonts w:ascii="Arial" w:eastAsiaTheme="minorEastAsia" w:hAnsi="Arial" w:cs="Arial" w:hint="eastAsia"/>
          <w:kern w:val="24"/>
          <w:sz w:val="22"/>
          <w:szCs w:val="22"/>
          <w:lang w:eastAsia="zh-CN"/>
        </w:rPr>
        <w:t>更</w:t>
      </w:r>
      <w:r w:rsidR="00EB4F0D">
        <w:rPr>
          <w:rFonts w:ascii="Arial" w:eastAsiaTheme="minorEastAsia" w:hAnsi="Arial" w:cs="Arial" w:hint="eastAsia"/>
          <w:kern w:val="24"/>
          <w:sz w:val="22"/>
          <w:szCs w:val="22"/>
          <w:lang w:eastAsia="zh-CN"/>
        </w:rPr>
        <w:t>好</w:t>
      </w:r>
      <w:r w:rsidR="00CB7686">
        <w:rPr>
          <w:rFonts w:ascii="Arial" w:eastAsiaTheme="minorEastAsia" w:hAnsi="Arial" w:cs="Arial" w:hint="eastAsia"/>
          <w:kern w:val="24"/>
          <w:sz w:val="22"/>
          <w:szCs w:val="22"/>
          <w:lang w:eastAsia="zh-CN"/>
        </w:rPr>
        <w:t>地</w:t>
      </w:r>
      <w:r w:rsidR="00475B8C">
        <w:rPr>
          <w:rFonts w:ascii="Arial" w:eastAsiaTheme="minorEastAsia" w:hAnsi="Arial" w:cs="Arial" w:hint="eastAsia"/>
          <w:kern w:val="24"/>
          <w:sz w:val="22"/>
          <w:szCs w:val="22"/>
          <w:lang w:eastAsia="zh-CN"/>
        </w:rPr>
        <w:t>看待</w:t>
      </w:r>
      <w:r w:rsidR="00EB4F0D">
        <w:rPr>
          <w:rFonts w:ascii="Arial" w:eastAsiaTheme="minorEastAsia" w:hAnsi="Arial" w:cs="Arial" w:hint="eastAsia"/>
          <w:kern w:val="24"/>
          <w:sz w:val="22"/>
          <w:szCs w:val="22"/>
          <w:lang w:eastAsia="zh-CN"/>
        </w:rPr>
        <w:t>与理解</w:t>
      </w:r>
      <w:r w:rsidR="00475B8C">
        <w:rPr>
          <w:rFonts w:ascii="Arial" w:eastAsiaTheme="minorEastAsia" w:hAnsi="Arial" w:cs="Arial" w:hint="eastAsia"/>
          <w:kern w:val="24"/>
          <w:sz w:val="22"/>
          <w:szCs w:val="22"/>
          <w:lang w:eastAsia="zh-CN"/>
        </w:rPr>
        <w:t>该产区。</w:t>
      </w:r>
      <w:r w:rsidR="00E40067" w:rsidRPr="00D76F51">
        <w:rPr>
          <w:rFonts w:ascii="Arial" w:eastAsiaTheme="minorEastAsia" w:hAnsi="Arial" w:cs="Arial"/>
          <w:kern w:val="24"/>
          <w:sz w:val="22"/>
          <w:szCs w:val="22"/>
          <w:lang w:eastAsia="zh-CN"/>
        </w:rPr>
        <w:t xml:space="preserve"> </w:t>
      </w:r>
    </w:p>
    <w:p w14:paraId="17237F28" w14:textId="422E9FF5" w:rsidR="00E40067" w:rsidRPr="00D76F51" w:rsidRDefault="002130BE" w:rsidP="00AF2B49">
      <w:pPr>
        <w:pStyle w:val="NormalWeb"/>
        <w:numPr>
          <w:ilvl w:val="0"/>
          <w:numId w:val="8"/>
        </w:numPr>
        <w:spacing w:after="0" w:afterAutospacing="0"/>
        <w:contextualSpacing/>
        <w:rPr>
          <w:rFonts w:ascii="Arial" w:eastAsiaTheme="minorEastAsia" w:hAnsi="Arial" w:cs="Arial"/>
          <w:sz w:val="22"/>
          <w:szCs w:val="22"/>
          <w:lang w:eastAsia="zh-CN"/>
        </w:rPr>
      </w:pPr>
      <w:r>
        <w:rPr>
          <w:rFonts w:ascii="Arial" w:eastAsiaTheme="minorEastAsia" w:hAnsi="Arial" w:cs="Arial" w:hint="eastAsia"/>
          <w:kern w:val="24"/>
          <w:sz w:val="22"/>
          <w:szCs w:val="22"/>
          <w:lang w:eastAsia="zh-CN"/>
        </w:rPr>
        <w:t>虽然纳帕谷在葡萄酒界里几乎人尽皆知，该产区其实很小。</w:t>
      </w:r>
      <w:r w:rsidR="00E40067" w:rsidRPr="00D76F51">
        <w:rPr>
          <w:rFonts w:ascii="Arial" w:eastAsiaTheme="minorEastAsia" w:hAnsi="Arial" w:cs="Arial"/>
          <w:kern w:val="24"/>
          <w:sz w:val="22"/>
          <w:szCs w:val="22"/>
          <w:lang w:eastAsia="zh-CN"/>
        </w:rPr>
        <w:t xml:space="preserve"> </w:t>
      </w:r>
    </w:p>
    <w:p w14:paraId="47D1E0EC" w14:textId="05F4736B" w:rsidR="00247900" w:rsidRPr="00D76F51" w:rsidRDefault="002130BE" w:rsidP="00247900">
      <w:pPr>
        <w:pStyle w:val="NormalWeb"/>
        <w:numPr>
          <w:ilvl w:val="0"/>
          <w:numId w:val="8"/>
        </w:numPr>
        <w:spacing w:after="0" w:afterAutospacing="0"/>
        <w:contextualSpacing/>
        <w:rPr>
          <w:rFonts w:ascii="Arial" w:eastAsiaTheme="minorEastAsia" w:hAnsi="Arial" w:cs="Arial"/>
          <w:b/>
          <w:sz w:val="22"/>
          <w:szCs w:val="22"/>
          <w:lang w:eastAsia="zh-CN"/>
        </w:rPr>
      </w:pPr>
      <w:r>
        <w:rPr>
          <w:rFonts w:ascii="Arial" w:eastAsiaTheme="minorEastAsia" w:hAnsi="Arial" w:cs="Arial" w:hint="eastAsia"/>
          <w:b/>
          <w:kern w:val="24"/>
          <w:sz w:val="22"/>
          <w:szCs w:val="22"/>
          <w:lang w:eastAsia="zh-CN"/>
        </w:rPr>
        <w:t>每年纳帕谷仅生产加州</w:t>
      </w:r>
      <w:r>
        <w:rPr>
          <w:rFonts w:ascii="Arial" w:eastAsiaTheme="minorEastAsia" w:hAnsi="Arial" w:cs="Arial" w:hint="eastAsia"/>
          <w:b/>
          <w:kern w:val="24"/>
          <w:sz w:val="22"/>
          <w:szCs w:val="22"/>
          <w:lang w:eastAsia="zh-CN"/>
        </w:rPr>
        <w:t>4%</w:t>
      </w:r>
      <w:r>
        <w:rPr>
          <w:rFonts w:ascii="Arial" w:eastAsiaTheme="minorEastAsia" w:hAnsi="Arial" w:cs="Arial" w:hint="eastAsia"/>
          <w:b/>
          <w:kern w:val="24"/>
          <w:sz w:val="22"/>
          <w:szCs w:val="22"/>
          <w:lang w:eastAsia="zh-CN"/>
        </w:rPr>
        <w:t>的葡萄收获量。</w:t>
      </w:r>
    </w:p>
    <w:p w14:paraId="59AE8AD6" w14:textId="1A612A5A" w:rsidR="00247900" w:rsidRPr="00D76F51" w:rsidRDefault="002130BE" w:rsidP="00247900">
      <w:pPr>
        <w:pStyle w:val="NormalWeb"/>
        <w:numPr>
          <w:ilvl w:val="0"/>
          <w:numId w:val="8"/>
        </w:numPr>
        <w:spacing w:after="0" w:afterAutospacing="0"/>
        <w:contextualSpacing/>
        <w:rPr>
          <w:rFonts w:ascii="Arial" w:eastAsiaTheme="minorEastAsia" w:hAnsi="Arial" w:cs="Arial"/>
          <w:b/>
          <w:sz w:val="22"/>
          <w:szCs w:val="22"/>
          <w:lang w:eastAsia="zh-CN"/>
        </w:rPr>
      </w:pPr>
      <w:r>
        <w:rPr>
          <w:rFonts w:ascii="Arial" w:eastAsiaTheme="minorEastAsia" w:hAnsi="Arial" w:cs="Arial" w:hint="eastAsia"/>
          <w:b/>
          <w:kern w:val="24"/>
          <w:sz w:val="22"/>
          <w:szCs w:val="22"/>
          <w:lang w:eastAsia="zh-CN"/>
        </w:rPr>
        <w:t>纳帕谷有大约</w:t>
      </w:r>
      <w:r>
        <w:rPr>
          <w:rFonts w:ascii="Arial" w:eastAsiaTheme="minorEastAsia" w:hAnsi="Arial" w:cs="Arial" w:hint="eastAsia"/>
          <w:b/>
          <w:kern w:val="24"/>
          <w:sz w:val="22"/>
          <w:szCs w:val="22"/>
          <w:lang w:eastAsia="zh-CN"/>
        </w:rPr>
        <w:t>45</w:t>
      </w:r>
      <w:r>
        <w:rPr>
          <w:rFonts w:ascii="Arial" w:eastAsiaTheme="minorEastAsia" w:hAnsi="Arial" w:cs="Arial"/>
          <w:b/>
          <w:kern w:val="24"/>
          <w:sz w:val="22"/>
          <w:szCs w:val="22"/>
          <w:lang w:eastAsia="zh-CN"/>
        </w:rPr>
        <w:t>,000</w:t>
      </w:r>
      <w:r>
        <w:rPr>
          <w:rFonts w:ascii="Arial" w:eastAsiaTheme="minorEastAsia" w:hAnsi="Arial" w:cs="Arial" w:hint="eastAsia"/>
          <w:b/>
          <w:kern w:val="24"/>
          <w:sz w:val="22"/>
          <w:szCs w:val="22"/>
          <w:lang w:eastAsia="zh-CN"/>
        </w:rPr>
        <w:t>亩（</w:t>
      </w:r>
      <w:r>
        <w:rPr>
          <w:rFonts w:ascii="Arial" w:eastAsiaTheme="minorEastAsia" w:hAnsi="Arial" w:cs="Arial"/>
          <w:b/>
          <w:kern w:val="24"/>
          <w:sz w:val="22"/>
          <w:szCs w:val="22"/>
          <w:lang w:eastAsia="zh-CN"/>
        </w:rPr>
        <w:t>18,200</w:t>
      </w:r>
      <w:r>
        <w:rPr>
          <w:rFonts w:ascii="Arial" w:eastAsiaTheme="minorEastAsia" w:hAnsi="Arial" w:cs="Arial" w:hint="eastAsia"/>
          <w:b/>
          <w:kern w:val="24"/>
          <w:sz w:val="22"/>
          <w:szCs w:val="22"/>
          <w:lang w:eastAsia="zh-CN"/>
        </w:rPr>
        <w:t>公顷）葡萄园，是波尔多总葡萄栽培面积的约</w:t>
      </w:r>
      <w:r w:rsidR="00247900" w:rsidRPr="00D76F51">
        <w:rPr>
          <w:rFonts w:ascii="Arial" w:eastAsiaTheme="minorEastAsia" w:hAnsi="Arial" w:cs="Arial"/>
          <w:b/>
          <w:kern w:val="24"/>
          <w:sz w:val="22"/>
          <w:szCs w:val="22"/>
          <w:lang w:eastAsia="zh-CN"/>
        </w:rPr>
        <w:t>1/6</w:t>
      </w:r>
      <w:r>
        <w:rPr>
          <w:rFonts w:ascii="Arial" w:eastAsiaTheme="minorEastAsia" w:hAnsi="Arial" w:cs="Arial" w:hint="eastAsia"/>
          <w:b/>
          <w:kern w:val="24"/>
          <w:sz w:val="22"/>
          <w:szCs w:val="22"/>
          <w:lang w:eastAsia="zh-CN"/>
        </w:rPr>
        <w:t>。</w:t>
      </w:r>
      <w:r w:rsidR="00247900" w:rsidRPr="00D76F51">
        <w:rPr>
          <w:rFonts w:ascii="Arial" w:eastAsiaTheme="minorEastAsia" w:hAnsi="Arial" w:cs="Arial"/>
          <w:b/>
          <w:kern w:val="24"/>
          <w:sz w:val="22"/>
          <w:szCs w:val="22"/>
          <w:lang w:eastAsia="zh-CN"/>
        </w:rPr>
        <w:t xml:space="preserve"> </w:t>
      </w:r>
    </w:p>
    <w:p w14:paraId="18110A10" w14:textId="44FA03F5" w:rsidR="00247900" w:rsidRPr="00D76F51" w:rsidRDefault="00F0351C" w:rsidP="00AF2B49">
      <w:pPr>
        <w:pStyle w:val="NormalWeb"/>
        <w:numPr>
          <w:ilvl w:val="0"/>
          <w:numId w:val="8"/>
        </w:numPr>
        <w:spacing w:after="0" w:afterAutospacing="0"/>
        <w:contextualSpacing/>
        <w:rPr>
          <w:rFonts w:ascii="Arial" w:eastAsiaTheme="minorEastAsia" w:hAnsi="Arial" w:cs="Arial"/>
          <w:b/>
          <w:sz w:val="22"/>
          <w:szCs w:val="22"/>
          <w:lang w:eastAsia="zh-CN"/>
        </w:rPr>
      </w:pPr>
      <w:r>
        <w:rPr>
          <w:rFonts w:ascii="Arial" w:eastAsiaTheme="minorEastAsia" w:hAnsi="Arial" w:cs="Arial" w:hint="eastAsia"/>
          <w:b/>
          <w:kern w:val="24"/>
          <w:sz w:val="22"/>
          <w:szCs w:val="22"/>
          <w:lang w:eastAsia="zh-CN"/>
        </w:rPr>
        <w:t>纳帕谷本身只有约</w:t>
      </w:r>
      <w:r>
        <w:rPr>
          <w:rFonts w:ascii="Arial" w:eastAsiaTheme="minorEastAsia" w:hAnsi="Arial" w:cs="Arial" w:hint="eastAsia"/>
          <w:b/>
          <w:kern w:val="24"/>
          <w:sz w:val="22"/>
          <w:szCs w:val="22"/>
          <w:lang w:eastAsia="zh-CN"/>
        </w:rPr>
        <w:t>30</w:t>
      </w:r>
      <w:r>
        <w:rPr>
          <w:rFonts w:ascii="Arial" w:eastAsiaTheme="minorEastAsia" w:hAnsi="Arial" w:cs="Arial" w:hint="eastAsia"/>
          <w:b/>
          <w:kern w:val="24"/>
          <w:sz w:val="22"/>
          <w:szCs w:val="22"/>
          <w:lang w:eastAsia="zh-CN"/>
        </w:rPr>
        <w:t>英里长，最宽地段为</w:t>
      </w:r>
      <w:r>
        <w:rPr>
          <w:rFonts w:ascii="Arial" w:eastAsiaTheme="minorEastAsia" w:hAnsi="Arial" w:cs="Arial" w:hint="eastAsia"/>
          <w:b/>
          <w:kern w:val="24"/>
          <w:sz w:val="22"/>
          <w:szCs w:val="22"/>
          <w:lang w:eastAsia="zh-CN"/>
        </w:rPr>
        <w:t>5</w:t>
      </w:r>
      <w:r>
        <w:rPr>
          <w:rFonts w:ascii="Arial" w:eastAsiaTheme="minorEastAsia" w:hAnsi="Arial" w:cs="Arial" w:hint="eastAsia"/>
          <w:b/>
          <w:kern w:val="24"/>
          <w:sz w:val="22"/>
          <w:szCs w:val="22"/>
          <w:lang w:eastAsia="zh-CN"/>
        </w:rPr>
        <w:t>英里。</w:t>
      </w:r>
    </w:p>
    <w:p w14:paraId="60BBC4E1" w14:textId="1DF0A063" w:rsidR="00E40067" w:rsidRPr="00D76F51" w:rsidRDefault="00E40067" w:rsidP="00AF2B49">
      <w:pPr>
        <w:pStyle w:val="NormalWeb"/>
        <w:numPr>
          <w:ilvl w:val="0"/>
          <w:numId w:val="8"/>
        </w:numPr>
        <w:spacing w:after="0" w:afterAutospacing="0"/>
        <w:contextualSpacing/>
        <w:rPr>
          <w:rFonts w:ascii="Arial" w:eastAsiaTheme="minorEastAsia" w:hAnsi="Arial" w:cs="Arial"/>
          <w:sz w:val="22"/>
          <w:szCs w:val="22"/>
          <w:lang w:eastAsia="zh-CN"/>
        </w:rPr>
      </w:pPr>
      <w:r w:rsidRPr="00D76F51">
        <w:rPr>
          <w:rFonts w:ascii="Arial" w:eastAsiaTheme="minorEastAsia" w:hAnsi="Arial" w:cs="Arial"/>
          <w:b/>
          <w:bCs/>
          <w:kern w:val="24"/>
          <w:sz w:val="22"/>
          <w:szCs w:val="22"/>
          <w:u w:val="single"/>
          <w:lang w:eastAsia="zh-CN"/>
        </w:rPr>
        <w:t>**</w:t>
      </w:r>
      <w:r w:rsidR="004254CB">
        <w:rPr>
          <w:rFonts w:ascii="Arial" w:eastAsiaTheme="minorEastAsia" w:hAnsi="Arial" w:cs="Arial" w:hint="eastAsia"/>
          <w:b/>
          <w:bCs/>
          <w:kern w:val="24"/>
          <w:sz w:val="22"/>
          <w:szCs w:val="22"/>
          <w:u w:val="single"/>
          <w:lang w:eastAsia="zh-CN"/>
        </w:rPr>
        <w:t>可选的互动问答</w:t>
      </w:r>
      <w:r w:rsidR="004254CB" w:rsidRPr="004254CB">
        <w:rPr>
          <w:rFonts w:ascii="Arial" w:eastAsiaTheme="minorEastAsia" w:hAnsi="Arial" w:cs="Arial" w:hint="eastAsia"/>
          <w:b/>
          <w:bCs/>
          <w:kern w:val="24"/>
          <w:sz w:val="22"/>
          <w:szCs w:val="22"/>
          <w:lang w:eastAsia="zh-CN"/>
        </w:rPr>
        <w:t>：</w:t>
      </w:r>
      <w:r w:rsidR="00932A77" w:rsidRPr="00932A77">
        <w:rPr>
          <w:rFonts w:ascii="Arial" w:eastAsiaTheme="minorEastAsia" w:hAnsi="Arial" w:cs="Arial" w:hint="eastAsia"/>
          <w:bCs/>
          <w:kern w:val="24"/>
          <w:sz w:val="22"/>
          <w:szCs w:val="22"/>
          <w:lang w:eastAsia="zh-CN"/>
        </w:rPr>
        <w:t>你认为</w:t>
      </w:r>
      <w:r w:rsidR="00932A77">
        <w:rPr>
          <w:rFonts w:ascii="Arial" w:eastAsiaTheme="minorEastAsia" w:hAnsi="Arial" w:cs="Arial" w:hint="eastAsia"/>
          <w:bCs/>
          <w:kern w:val="24"/>
          <w:sz w:val="22"/>
          <w:szCs w:val="22"/>
          <w:lang w:eastAsia="zh-CN"/>
        </w:rPr>
        <w:t>纳帕谷的葡萄酒产量占全世界产量的比例为多少？想猜一猜吗？</w:t>
      </w:r>
    </w:p>
    <w:p w14:paraId="1E7CC701" w14:textId="77777777" w:rsidR="00E40067" w:rsidRPr="00D76F51" w:rsidRDefault="00E40067" w:rsidP="00AF2B49">
      <w:pPr>
        <w:spacing w:before="100" w:beforeAutospacing="1"/>
        <w:contextualSpacing/>
        <w:rPr>
          <w:rFonts w:ascii="Arial" w:hAnsi="Arial" w:cs="Arial"/>
          <w:sz w:val="22"/>
          <w:szCs w:val="22"/>
        </w:rPr>
      </w:pPr>
    </w:p>
    <w:p w14:paraId="33EB2DFB" w14:textId="378D4696" w:rsidR="00E40067" w:rsidRPr="00D76F51" w:rsidRDefault="006C0818" w:rsidP="00AF2B49">
      <w:pPr>
        <w:spacing w:before="100" w:beforeAutospacing="1"/>
        <w:contextualSpacing/>
        <w:rPr>
          <w:rFonts w:ascii="Arial" w:hAnsi="Arial" w:cs="Arial"/>
          <w:b/>
          <w:sz w:val="22"/>
          <w:szCs w:val="22"/>
        </w:rPr>
      </w:pPr>
      <w:r>
        <w:rPr>
          <w:rFonts w:ascii="Arial" w:hAnsi="Arial" w:cs="Arial" w:hint="eastAsia"/>
          <w:b/>
          <w:sz w:val="22"/>
          <w:szCs w:val="22"/>
        </w:rPr>
        <w:t>幻灯片</w:t>
      </w:r>
      <w:r w:rsidRPr="00D76F51">
        <w:rPr>
          <w:rFonts w:ascii="Arial" w:hAnsi="Arial" w:cs="Arial"/>
          <w:b/>
          <w:sz w:val="22"/>
          <w:szCs w:val="22"/>
        </w:rPr>
        <w:t xml:space="preserve"> </w:t>
      </w:r>
      <w:r w:rsidR="00E40067" w:rsidRPr="00D76F51">
        <w:rPr>
          <w:rFonts w:ascii="Arial" w:hAnsi="Arial" w:cs="Arial"/>
          <w:b/>
          <w:sz w:val="22"/>
          <w:szCs w:val="22"/>
        </w:rPr>
        <w:t xml:space="preserve">7: </w:t>
      </w:r>
      <w:r>
        <w:rPr>
          <w:rFonts w:ascii="Arial" w:hAnsi="Arial" w:cs="Arial" w:hint="eastAsia"/>
          <w:b/>
          <w:sz w:val="22"/>
          <w:szCs w:val="22"/>
        </w:rPr>
        <w:t>占</w:t>
      </w:r>
      <w:r>
        <w:rPr>
          <w:rFonts w:ascii="Arial" w:hAnsi="Arial" w:cs="Arial" w:hint="eastAsia"/>
          <w:b/>
          <w:sz w:val="22"/>
          <w:szCs w:val="22"/>
        </w:rPr>
        <w:t>0</w:t>
      </w:r>
      <w:r w:rsidR="00E40067" w:rsidRPr="00D76F51">
        <w:rPr>
          <w:rFonts w:ascii="Arial" w:hAnsi="Arial" w:cs="Arial"/>
          <w:b/>
          <w:sz w:val="22"/>
          <w:szCs w:val="22"/>
        </w:rPr>
        <w:t xml:space="preserve">.04% </w:t>
      </w:r>
      <w:r>
        <w:rPr>
          <w:rFonts w:ascii="Arial" w:hAnsi="Arial" w:cs="Arial" w:hint="eastAsia"/>
          <w:b/>
          <w:sz w:val="22"/>
          <w:szCs w:val="22"/>
        </w:rPr>
        <w:t>的全世界葡萄酒产量</w:t>
      </w:r>
    </w:p>
    <w:p w14:paraId="604FCDFF" w14:textId="7AD7BC37" w:rsidR="00E40067" w:rsidRPr="00D76F51" w:rsidRDefault="00EE0D87" w:rsidP="00AF2B49">
      <w:pPr>
        <w:spacing w:before="100" w:beforeAutospacing="1"/>
        <w:contextualSpacing/>
        <w:rPr>
          <w:rFonts w:ascii="Arial" w:hAnsi="Arial" w:cs="Arial"/>
          <w:sz w:val="22"/>
          <w:szCs w:val="22"/>
        </w:rPr>
      </w:pPr>
      <w:r>
        <w:rPr>
          <w:rFonts w:ascii="Arial" w:hAnsi="Arial" w:cs="Arial" w:hint="eastAsia"/>
          <w:sz w:val="22"/>
          <w:szCs w:val="22"/>
        </w:rPr>
        <w:t>图片：世界地图</w:t>
      </w:r>
    </w:p>
    <w:p w14:paraId="709EAB57" w14:textId="77777777" w:rsidR="00E40067" w:rsidRPr="00D76F51" w:rsidRDefault="00E40067" w:rsidP="00AF2B49">
      <w:pPr>
        <w:spacing w:before="100" w:beforeAutospacing="1"/>
        <w:contextualSpacing/>
        <w:rPr>
          <w:rFonts w:ascii="Arial" w:hAnsi="Arial" w:cs="Arial"/>
          <w:sz w:val="22"/>
          <w:szCs w:val="22"/>
        </w:rPr>
      </w:pPr>
    </w:p>
    <w:p w14:paraId="1220248A" w14:textId="48779316" w:rsidR="00E40067" w:rsidRPr="00D76F51" w:rsidRDefault="00221E41" w:rsidP="00AF2B49">
      <w:pPr>
        <w:spacing w:before="100" w:beforeAutospacing="1"/>
        <w:contextualSpacing/>
        <w:rPr>
          <w:rFonts w:ascii="Arial" w:hAnsi="Arial" w:cs="Arial"/>
          <w:b/>
          <w:sz w:val="22"/>
          <w:szCs w:val="22"/>
        </w:rPr>
      </w:pPr>
      <w:r>
        <w:rPr>
          <w:rFonts w:ascii="Arial" w:hAnsi="Arial" w:cs="Arial" w:hint="eastAsia"/>
          <w:b/>
          <w:sz w:val="22"/>
          <w:szCs w:val="22"/>
        </w:rPr>
        <w:t>演讲要点</w:t>
      </w:r>
    </w:p>
    <w:p w14:paraId="76268664" w14:textId="39AC4571" w:rsidR="00E40067" w:rsidRPr="00D76F51" w:rsidRDefault="0073747E" w:rsidP="00AF2B49">
      <w:pPr>
        <w:pStyle w:val="NormalWeb"/>
        <w:numPr>
          <w:ilvl w:val="0"/>
          <w:numId w:val="12"/>
        </w:numPr>
        <w:spacing w:after="0" w:afterAutospacing="0"/>
        <w:contextualSpacing/>
        <w:rPr>
          <w:rFonts w:ascii="Arial" w:eastAsiaTheme="minorEastAsia" w:hAnsi="Arial" w:cs="Arial"/>
          <w:b/>
          <w:sz w:val="22"/>
          <w:szCs w:val="22"/>
          <w:lang w:eastAsia="zh-CN"/>
        </w:rPr>
      </w:pPr>
      <w:r>
        <w:rPr>
          <w:rFonts w:ascii="Arial" w:eastAsiaTheme="minorEastAsia" w:hAnsi="Arial" w:cs="Arial" w:hint="eastAsia"/>
          <w:b/>
          <w:kern w:val="24"/>
          <w:sz w:val="22"/>
          <w:szCs w:val="22"/>
          <w:lang w:eastAsia="zh-CN"/>
        </w:rPr>
        <w:t>纳帕谷仅生产</w:t>
      </w:r>
      <w:r w:rsidR="00CD4169" w:rsidRPr="00CD4169">
        <w:rPr>
          <w:rFonts w:ascii="Arial" w:eastAsiaTheme="minorEastAsia" w:hAnsi="Arial" w:cs="Arial" w:hint="eastAsia"/>
          <w:b/>
          <w:kern w:val="24"/>
          <w:sz w:val="22"/>
          <w:szCs w:val="22"/>
          <w:lang w:eastAsia="zh-CN"/>
        </w:rPr>
        <w:t>全世界</w:t>
      </w:r>
      <w:r w:rsidR="00CD4169">
        <w:rPr>
          <w:rFonts w:ascii="Arial" w:eastAsiaTheme="minorEastAsia" w:hAnsi="Arial" w:cs="Arial" w:hint="eastAsia"/>
          <w:b/>
          <w:kern w:val="24"/>
          <w:sz w:val="22"/>
          <w:szCs w:val="22"/>
          <w:lang w:eastAsia="zh-CN"/>
        </w:rPr>
        <w:t>葡萄酒</w:t>
      </w:r>
      <w:r w:rsidR="00CD4169" w:rsidRPr="00CD4169">
        <w:rPr>
          <w:rFonts w:ascii="Arial" w:eastAsiaTheme="minorEastAsia" w:hAnsi="Arial" w:cs="Arial" w:hint="eastAsia"/>
          <w:b/>
          <w:kern w:val="24"/>
          <w:sz w:val="22"/>
          <w:szCs w:val="22"/>
          <w:lang w:eastAsia="zh-CN"/>
        </w:rPr>
        <w:t>产量的</w:t>
      </w:r>
      <w:r w:rsidR="00CD4169" w:rsidRPr="00CD4169">
        <w:rPr>
          <w:rFonts w:ascii="Arial" w:eastAsiaTheme="minorEastAsia" w:hAnsi="Arial" w:cs="Arial" w:hint="eastAsia"/>
          <w:b/>
          <w:kern w:val="24"/>
          <w:sz w:val="22"/>
          <w:szCs w:val="22"/>
          <w:lang w:eastAsia="zh-CN"/>
        </w:rPr>
        <w:t>1%</w:t>
      </w:r>
      <w:r w:rsidR="00CD4169" w:rsidRPr="00CD4169">
        <w:rPr>
          <w:rFonts w:ascii="Arial" w:eastAsiaTheme="minorEastAsia" w:hAnsi="Arial" w:cs="Arial" w:hint="eastAsia"/>
          <w:b/>
          <w:kern w:val="24"/>
          <w:sz w:val="22"/>
          <w:szCs w:val="22"/>
          <w:lang w:eastAsia="zh-CN"/>
        </w:rPr>
        <w:t>中的十分之四</w:t>
      </w:r>
      <w:r w:rsidR="00CD4169">
        <w:rPr>
          <w:rFonts w:ascii="Arial" w:eastAsiaTheme="minorEastAsia" w:hAnsi="Arial" w:cs="Arial" w:hint="eastAsia"/>
          <w:b/>
          <w:kern w:val="24"/>
          <w:sz w:val="22"/>
          <w:szCs w:val="22"/>
          <w:lang w:eastAsia="zh-CN"/>
        </w:rPr>
        <w:t>（即</w:t>
      </w:r>
      <w:r w:rsidR="00CD4169">
        <w:rPr>
          <w:rFonts w:ascii="Arial" w:eastAsiaTheme="minorEastAsia" w:hAnsi="Arial" w:cs="Arial" w:hint="eastAsia"/>
          <w:b/>
          <w:kern w:val="24"/>
          <w:sz w:val="22"/>
          <w:szCs w:val="22"/>
          <w:lang w:eastAsia="zh-CN"/>
        </w:rPr>
        <w:t>0.04%</w:t>
      </w:r>
      <w:r w:rsidR="00CD4169">
        <w:rPr>
          <w:rFonts w:ascii="Arial" w:eastAsiaTheme="minorEastAsia" w:hAnsi="Arial" w:cs="Arial" w:hint="eastAsia"/>
          <w:b/>
          <w:kern w:val="24"/>
          <w:sz w:val="22"/>
          <w:szCs w:val="22"/>
          <w:lang w:eastAsia="zh-CN"/>
        </w:rPr>
        <w:t>）。</w:t>
      </w:r>
    </w:p>
    <w:p w14:paraId="3EFE9660" w14:textId="6E25926A" w:rsidR="00E40067" w:rsidRPr="00D76F51" w:rsidRDefault="00D674E1" w:rsidP="00AF2B49">
      <w:pPr>
        <w:pStyle w:val="ListParagraph"/>
        <w:numPr>
          <w:ilvl w:val="0"/>
          <w:numId w:val="12"/>
        </w:numPr>
        <w:spacing w:before="100" w:beforeAutospacing="1"/>
        <w:rPr>
          <w:rFonts w:ascii="Arial" w:eastAsiaTheme="minorEastAsia" w:hAnsi="Arial" w:cs="Arial"/>
          <w:b/>
          <w:sz w:val="22"/>
          <w:szCs w:val="22"/>
          <w:lang w:eastAsia="zh-CN"/>
        </w:rPr>
      </w:pPr>
      <w:r>
        <w:rPr>
          <w:rFonts w:ascii="Arial" w:eastAsiaTheme="minorEastAsia" w:hAnsi="Arial" w:cs="Arial" w:hint="eastAsia"/>
          <w:b/>
          <w:kern w:val="24"/>
          <w:sz w:val="22"/>
          <w:szCs w:val="22"/>
          <w:lang w:eastAsia="zh-CN"/>
        </w:rPr>
        <w:t>整个纳帕县只有</w:t>
      </w:r>
      <w:r w:rsidR="00CD4169">
        <w:rPr>
          <w:rFonts w:ascii="Arial" w:eastAsiaTheme="minorEastAsia" w:hAnsi="Arial" w:cs="Arial" w:hint="eastAsia"/>
          <w:b/>
          <w:kern w:val="24"/>
          <w:sz w:val="22"/>
          <w:szCs w:val="22"/>
          <w:lang w:eastAsia="zh-CN"/>
        </w:rPr>
        <w:t>9%</w:t>
      </w:r>
      <w:r w:rsidR="00CD4169">
        <w:rPr>
          <w:rFonts w:ascii="Arial" w:eastAsiaTheme="minorEastAsia" w:hAnsi="Arial" w:cs="Arial" w:hint="eastAsia"/>
          <w:b/>
          <w:kern w:val="24"/>
          <w:sz w:val="22"/>
          <w:szCs w:val="22"/>
          <w:lang w:eastAsia="zh-CN"/>
        </w:rPr>
        <w:t>的区域栽培了葡萄树。</w:t>
      </w:r>
    </w:p>
    <w:p w14:paraId="47DBB804" w14:textId="03848671" w:rsidR="00E40067" w:rsidRPr="00D76F51" w:rsidRDefault="00CD4169" w:rsidP="008169E5">
      <w:pPr>
        <w:pStyle w:val="ListParagraph"/>
        <w:numPr>
          <w:ilvl w:val="1"/>
          <w:numId w:val="12"/>
        </w:numPr>
        <w:spacing w:before="100" w:beforeAutospacing="1"/>
        <w:rPr>
          <w:rFonts w:ascii="Arial" w:eastAsiaTheme="minorEastAsia" w:hAnsi="Arial" w:cs="Arial"/>
          <w:sz w:val="22"/>
          <w:szCs w:val="22"/>
          <w:lang w:eastAsia="zh-CN"/>
        </w:rPr>
      </w:pPr>
      <w:r>
        <w:rPr>
          <w:rFonts w:ascii="Arial" w:eastAsiaTheme="minorEastAsia" w:hAnsi="Arial" w:cs="Arial" w:hint="eastAsia"/>
          <w:kern w:val="24"/>
          <w:sz w:val="22"/>
          <w:szCs w:val="22"/>
          <w:lang w:eastAsia="zh-CN"/>
        </w:rPr>
        <w:t>大部分的葡萄栽培于纳帕谷底（</w:t>
      </w:r>
      <w:r>
        <w:rPr>
          <w:rFonts w:ascii="Arial" w:eastAsiaTheme="minorEastAsia" w:hAnsi="Arial" w:cs="Arial"/>
          <w:kern w:val="24"/>
          <w:sz w:val="22"/>
          <w:szCs w:val="22"/>
          <w:lang w:eastAsia="zh-CN"/>
        </w:rPr>
        <w:t xml:space="preserve">38,000 </w:t>
      </w:r>
      <w:r>
        <w:rPr>
          <w:rFonts w:ascii="Arial" w:eastAsiaTheme="minorEastAsia" w:hAnsi="Arial" w:cs="Arial" w:hint="eastAsia"/>
          <w:kern w:val="24"/>
          <w:sz w:val="22"/>
          <w:szCs w:val="22"/>
          <w:lang w:eastAsia="zh-CN"/>
        </w:rPr>
        <w:t>亩）。</w:t>
      </w:r>
    </w:p>
    <w:p w14:paraId="532F54CF" w14:textId="0D299C9F" w:rsidR="00E40067" w:rsidRPr="00D76F51" w:rsidRDefault="00AB4F49" w:rsidP="00AF2B49">
      <w:pPr>
        <w:spacing w:before="100" w:beforeAutospacing="1"/>
        <w:contextualSpacing/>
        <w:rPr>
          <w:rFonts w:ascii="Arial" w:hAnsi="Arial" w:cs="Arial"/>
          <w:b/>
          <w:sz w:val="22"/>
          <w:szCs w:val="22"/>
        </w:rPr>
      </w:pPr>
      <w:r>
        <w:rPr>
          <w:rFonts w:ascii="Arial" w:hAnsi="Arial" w:cs="Arial" w:hint="eastAsia"/>
          <w:b/>
          <w:sz w:val="22"/>
          <w:szCs w:val="22"/>
        </w:rPr>
        <w:t>幻灯片</w:t>
      </w:r>
      <w:r w:rsidR="00E40067" w:rsidRPr="00D76F51">
        <w:rPr>
          <w:rFonts w:ascii="Arial" w:hAnsi="Arial" w:cs="Arial"/>
          <w:b/>
          <w:sz w:val="22"/>
          <w:szCs w:val="22"/>
        </w:rPr>
        <w:t xml:space="preserve"> 8</w:t>
      </w:r>
      <w:r>
        <w:rPr>
          <w:rFonts w:ascii="Arial" w:hAnsi="Arial" w:cs="Arial" w:hint="eastAsia"/>
          <w:b/>
          <w:sz w:val="22"/>
          <w:szCs w:val="22"/>
        </w:rPr>
        <w:t>：小型酒庄</w:t>
      </w:r>
    </w:p>
    <w:p w14:paraId="59D55D7E" w14:textId="05393BAC" w:rsidR="00954D22" w:rsidRPr="00D76F51" w:rsidRDefault="00AB4F49" w:rsidP="00AF2B49">
      <w:pPr>
        <w:spacing w:before="100" w:beforeAutospacing="1"/>
        <w:contextualSpacing/>
        <w:rPr>
          <w:rFonts w:ascii="Arial" w:hAnsi="Arial" w:cs="Arial"/>
          <w:sz w:val="22"/>
          <w:szCs w:val="22"/>
        </w:rPr>
      </w:pPr>
      <w:r>
        <w:rPr>
          <w:rFonts w:ascii="Arial" w:hAnsi="Arial" w:cs="Arial" w:hint="eastAsia"/>
          <w:sz w:val="22"/>
          <w:szCs w:val="22"/>
        </w:rPr>
        <w:t>图片：</w:t>
      </w:r>
      <w:r>
        <w:rPr>
          <w:rFonts w:ascii="Arial" w:hAnsi="Arial" w:cs="Arial" w:hint="eastAsia"/>
          <w:sz w:val="22"/>
          <w:szCs w:val="22"/>
        </w:rPr>
        <w:t>78%</w:t>
      </w:r>
      <w:r>
        <w:rPr>
          <w:rFonts w:ascii="Arial" w:hAnsi="Arial" w:cs="Arial" w:hint="eastAsia"/>
          <w:sz w:val="22"/>
          <w:szCs w:val="22"/>
        </w:rPr>
        <w:t>的纳帕谷酿酒商</w:t>
      </w:r>
      <w:r w:rsidR="00D659E5" w:rsidRPr="00D76F51">
        <w:rPr>
          <w:rFonts w:ascii="Arial" w:hAnsi="Arial" w:cs="Arial"/>
          <w:sz w:val="22"/>
          <w:szCs w:val="22"/>
        </w:rPr>
        <w:t xml:space="preserve"> NVV </w:t>
      </w:r>
      <w:r>
        <w:rPr>
          <w:rFonts w:ascii="Arial" w:hAnsi="Arial" w:cs="Arial" w:hint="eastAsia"/>
          <w:sz w:val="22"/>
          <w:szCs w:val="22"/>
        </w:rPr>
        <w:t>酒庄成员</w:t>
      </w:r>
    </w:p>
    <w:p w14:paraId="697091DF" w14:textId="77777777" w:rsidR="00954D22" w:rsidRPr="00D76F51" w:rsidRDefault="00954D22" w:rsidP="00AF2B49">
      <w:pPr>
        <w:spacing w:before="100" w:beforeAutospacing="1"/>
        <w:contextualSpacing/>
        <w:rPr>
          <w:rFonts w:ascii="Arial" w:hAnsi="Arial" w:cs="Arial"/>
          <w:sz w:val="22"/>
          <w:szCs w:val="22"/>
        </w:rPr>
      </w:pPr>
    </w:p>
    <w:p w14:paraId="1E9915D2" w14:textId="6C99954B" w:rsidR="00954D22" w:rsidRPr="00D76F51" w:rsidRDefault="00AB4F49" w:rsidP="00AF2B49">
      <w:pPr>
        <w:spacing w:before="100" w:beforeAutospacing="1"/>
        <w:contextualSpacing/>
        <w:rPr>
          <w:rFonts w:ascii="Arial" w:hAnsi="Arial" w:cs="Arial"/>
          <w:b/>
          <w:sz w:val="22"/>
          <w:szCs w:val="22"/>
        </w:rPr>
      </w:pPr>
      <w:r>
        <w:rPr>
          <w:rFonts w:ascii="Arial" w:hAnsi="Arial" w:cs="Arial" w:hint="eastAsia"/>
          <w:b/>
          <w:sz w:val="22"/>
          <w:szCs w:val="22"/>
        </w:rPr>
        <w:t>演讲要点</w:t>
      </w:r>
    </w:p>
    <w:p w14:paraId="71E6CBCA" w14:textId="1055E24D" w:rsidR="00954D22" w:rsidRPr="00D76F51" w:rsidRDefault="00AB4F49" w:rsidP="00AF2B49">
      <w:pPr>
        <w:pStyle w:val="ListParagraph"/>
        <w:numPr>
          <w:ilvl w:val="0"/>
          <w:numId w:val="13"/>
        </w:numPr>
        <w:spacing w:before="100" w:beforeAutospacing="1"/>
        <w:rPr>
          <w:rFonts w:ascii="Arial" w:eastAsiaTheme="minorEastAsia" w:hAnsi="Arial" w:cs="Arial"/>
          <w:b/>
          <w:sz w:val="22"/>
          <w:szCs w:val="22"/>
          <w:lang w:eastAsia="zh-CN"/>
        </w:rPr>
      </w:pPr>
      <w:r>
        <w:rPr>
          <w:rFonts w:ascii="Arial" w:eastAsiaTheme="minorEastAsia" w:hAnsi="Arial" w:cs="Arial" w:hint="eastAsia"/>
          <w:kern w:val="24"/>
          <w:sz w:val="22"/>
          <w:szCs w:val="22"/>
          <w:lang w:eastAsia="zh-CN"/>
        </w:rPr>
        <w:lastRenderedPageBreak/>
        <w:t>并且，</w:t>
      </w:r>
      <w:r w:rsidRPr="00AB4F49">
        <w:rPr>
          <w:rFonts w:ascii="Arial" w:eastAsiaTheme="minorEastAsia" w:hAnsi="Arial" w:cs="Arial" w:hint="eastAsia"/>
          <w:b/>
          <w:kern w:val="24"/>
          <w:sz w:val="22"/>
          <w:szCs w:val="22"/>
          <w:lang w:eastAsia="zh-CN"/>
        </w:rPr>
        <w:t>将</w:t>
      </w:r>
      <w:r>
        <w:rPr>
          <w:rFonts w:ascii="Arial" w:eastAsiaTheme="minorEastAsia" w:hAnsi="Arial" w:cs="Arial" w:hint="eastAsia"/>
          <w:b/>
          <w:kern w:val="24"/>
          <w:sz w:val="22"/>
          <w:szCs w:val="22"/>
          <w:lang w:eastAsia="zh-CN"/>
        </w:rPr>
        <w:t>近</w:t>
      </w:r>
      <w:r>
        <w:rPr>
          <w:rFonts w:ascii="Arial" w:eastAsiaTheme="minorEastAsia" w:hAnsi="Arial" w:cs="Arial" w:hint="eastAsia"/>
          <w:b/>
          <w:kern w:val="24"/>
          <w:sz w:val="22"/>
          <w:szCs w:val="22"/>
          <w:lang w:eastAsia="zh-CN"/>
        </w:rPr>
        <w:t>80%</w:t>
      </w:r>
      <w:r>
        <w:rPr>
          <w:rFonts w:ascii="Arial" w:eastAsiaTheme="minorEastAsia" w:hAnsi="Arial" w:cs="Arial" w:hint="eastAsia"/>
          <w:b/>
          <w:kern w:val="24"/>
          <w:sz w:val="22"/>
          <w:szCs w:val="22"/>
          <w:lang w:eastAsia="zh-CN"/>
        </w:rPr>
        <w:t>的纳帕谷酿酒商共</w:t>
      </w:r>
      <w:r>
        <w:rPr>
          <w:rFonts w:ascii="Arial" w:eastAsiaTheme="minorEastAsia" w:hAnsi="Arial" w:cs="Arial" w:hint="eastAsia"/>
          <w:b/>
          <w:kern w:val="24"/>
          <w:sz w:val="22"/>
          <w:szCs w:val="22"/>
          <w:lang w:eastAsia="zh-CN"/>
        </w:rPr>
        <w:t>550</w:t>
      </w:r>
      <w:r>
        <w:rPr>
          <w:rFonts w:ascii="Arial" w:eastAsiaTheme="minorEastAsia" w:hAnsi="Arial" w:cs="Arial" w:hint="eastAsia"/>
          <w:b/>
          <w:kern w:val="24"/>
          <w:sz w:val="22"/>
          <w:szCs w:val="22"/>
          <w:lang w:eastAsia="zh-CN"/>
        </w:rPr>
        <w:t>名酒庄成员，代表了纳帕谷绝大部分的酒庄和葡萄酒生产单位，当中的每个酒庄仅有少于</w:t>
      </w:r>
      <w:r>
        <w:rPr>
          <w:rFonts w:ascii="Arial" w:eastAsiaTheme="minorEastAsia" w:hAnsi="Arial" w:cs="Arial"/>
          <w:b/>
          <w:kern w:val="24"/>
          <w:sz w:val="22"/>
          <w:szCs w:val="22"/>
          <w:lang w:eastAsia="zh-CN"/>
        </w:rPr>
        <w:t>1</w:t>
      </w:r>
      <w:r>
        <w:rPr>
          <w:rFonts w:ascii="Arial" w:eastAsiaTheme="minorEastAsia" w:hAnsi="Arial" w:cs="Arial" w:hint="eastAsia"/>
          <w:b/>
          <w:kern w:val="24"/>
          <w:sz w:val="22"/>
          <w:szCs w:val="22"/>
          <w:lang w:eastAsia="zh-CN"/>
        </w:rPr>
        <w:t>万箱的年产量。</w:t>
      </w:r>
      <w:r w:rsidR="00954D22" w:rsidRPr="00D76F51">
        <w:rPr>
          <w:rFonts w:ascii="Arial" w:eastAsiaTheme="minorEastAsia" w:hAnsi="Arial" w:cs="Arial"/>
          <w:b/>
          <w:kern w:val="24"/>
          <w:sz w:val="22"/>
          <w:szCs w:val="22"/>
          <w:lang w:eastAsia="zh-CN"/>
        </w:rPr>
        <w:t xml:space="preserve"> </w:t>
      </w:r>
    </w:p>
    <w:p w14:paraId="3E24EE8F" w14:textId="77777777" w:rsidR="00954D22" w:rsidRPr="00D76F51" w:rsidRDefault="00954D22" w:rsidP="00AF2B49">
      <w:pPr>
        <w:spacing w:before="100" w:beforeAutospacing="1"/>
        <w:contextualSpacing/>
        <w:rPr>
          <w:rFonts w:ascii="Arial" w:hAnsi="Arial" w:cs="Arial"/>
          <w:sz w:val="22"/>
          <w:szCs w:val="22"/>
        </w:rPr>
      </w:pPr>
    </w:p>
    <w:p w14:paraId="29E0A643" w14:textId="1FC2C331" w:rsidR="00954D22" w:rsidRPr="00D76F51" w:rsidRDefault="00391C51" w:rsidP="00AF2B49">
      <w:pPr>
        <w:spacing w:before="100" w:beforeAutospacing="1"/>
        <w:contextualSpacing/>
        <w:rPr>
          <w:rFonts w:ascii="Arial" w:hAnsi="Arial" w:cs="Arial"/>
          <w:b/>
          <w:sz w:val="22"/>
          <w:szCs w:val="22"/>
        </w:rPr>
      </w:pPr>
      <w:r>
        <w:rPr>
          <w:rFonts w:ascii="Arial" w:hAnsi="Arial" w:cs="Arial" w:hint="eastAsia"/>
          <w:b/>
          <w:sz w:val="22"/>
          <w:szCs w:val="22"/>
        </w:rPr>
        <w:t>幻灯片</w:t>
      </w:r>
      <w:r w:rsidR="00954D22" w:rsidRPr="00D76F51">
        <w:rPr>
          <w:rFonts w:ascii="Arial" w:hAnsi="Arial" w:cs="Arial"/>
          <w:b/>
          <w:sz w:val="22"/>
          <w:szCs w:val="22"/>
        </w:rPr>
        <w:t xml:space="preserve"> 9</w:t>
      </w:r>
      <w:r>
        <w:rPr>
          <w:rFonts w:ascii="Arial" w:hAnsi="Arial" w:cs="Arial" w:hint="eastAsia"/>
          <w:b/>
          <w:sz w:val="22"/>
          <w:szCs w:val="22"/>
        </w:rPr>
        <w:t>：家族式酒庄</w:t>
      </w:r>
    </w:p>
    <w:p w14:paraId="2A5728AA" w14:textId="54552F02" w:rsidR="00954D22" w:rsidRPr="00D76F51" w:rsidRDefault="00391C51" w:rsidP="00AF2B49">
      <w:pPr>
        <w:spacing w:before="100" w:beforeAutospacing="1"/>
        <w:contextualSpacing/>
        <w:rPr>
          <w:rFonts w:ascii="Arial" w:hAnsi="Arial" w:cs="Arial"/>
          <w:sz w:val="22"/>
          <w:szCs w:val="22"/>
        </w:rPr>
      </w:pPr>
      <w:r>
        <w:rPr>
          <w:rFonts w:ascii="Arial" w:hAnsi="Arial" w:cs="Arial" w:hint="eastAsia"/>
          <w:sz w:val="22"/>
          <w:szCs w:val="22"/>
        </w:rPr>
        <w:t>图片：</w:t>
      </w:r>
      <w:r w:rsidR="00EC3FE9" w:rsidRPr="00D76F51">
        <w:rPr>
          <w:rFonts w:ascii="Arial" w:hAnsi="Arial" w:cs="Arial"/>
          <w:sz w:val="22"/>
          <w:szCs w:val="22"/>
        </w:rPr>
        <w:t>Ston</w:t>
      </w:r>
      <w:r w:rsidR="00954D22" w:rsidRPr="00D76F51">
        <w:rPr>
          <w:rFonts w:ascii="Arial" w:hAnsi="Arial" w:cs="Arial"/>
          <w:sz w:val="22"/>
          <w:szCs w:val="22"/>
        </w:rPr>
        <w:t xml:space="preserve">y Hill </w:t>
      </w:r>
      <w:r>
        <w:rPr>
          <w:rFonts w:ascii="Arial" w:hAnsi="Arial" w:cs="Arial" w:hint="eastAsia"/>
          <w:sz w:val="22"/>
          <w:szCs w:val="22"/>
        </w:rPr>
        <w:t>酒庄团队</w:t>
      </w:r>
      <w:r>
        <w:rPr>
          <w:rFonts w:ascii="Arial" w:hAnsi="Arial" w:cs="Arial"/>
          <w:sz w:val="22"/>
          <w:szCs w:val="22"/>
        </w:rPr>
        <w:t>／</w:t>
      </w:r>
      <w:r w:rsidR="00954D22" w:rsidRPr="00D76F51">
        <w:rPr>
          <w:rFonts w:ascii="Arial" w:hAnsi="Arial" w:cs="Arial"/>
          <w:sz w:val="22"/>
          <w:szCs w:val="22"/>
        </w:rPr>
        <w:t xml:space="preserve">95% </w:t>
      </w:r>
      <w:r w:rsidR="00A617D5">
        <w:rPr>
          <w:rFonts w:ascii="Arial" w:hAnsi="Arial" w:cs="Arial" w:hint="eastAsia"/>
          <w:sz w:val="22"/>
          <w:szCs w:val="22"/>
        </w:rPr>
        <w:t>的纳帕谷酒庄为家族拥有和</w:t>
      </w:r>
      <w:r w:rsidRPr="00391C51">
        <w:rPr>
          <w:rFonts w:ascii="Arial" w:hAnsi="Arial" w:cs="Arial" w:hint="eastAsia"/>
          <w:sz w:val="22"/>
          <w:szCs w:val="22"/>
        </w:rPr>
        <w:t>经营</w:t>
      </w:r>
    </w:p>
    <w:p w14:paraId="6CBFD0CE" w14:textId="77777777" w:rsidR="00954D22" w:rsidRPr="00D76F51" w:rsidRDefault="00954D22" w:rsidP="00AF2B49">
      <w:pPr>
        <w:spacing w:before="100" w:beforeAutospacing="1"/>
        <w:contextualSpacing/>
        <w:rPr>
          <w:rFonts w:ascii="Arial" w:hAnsi="Arial" w:cs="Arial"/>
          <w:sz w:val="22"/>
          <w:szCs w:val="22"/>
        </w:rPr>
      </w:pPr>
    </w:p>
    <w:p w14:paraId="15BA60E1" w14:textId="4D908D5E" w:rsidR="00954D22" w:rsidRPr="00D76F51" w:rsidRDefault="00A617D5" w:rsidP="00AF2B49">
      <w:pPr>
        <w:spacing w:before="100" w:beforeAutospacing="1"/>
        <w:contextualSpacing/>
        <w:rPr>
          <w:rFonts w:ascii="Arial" w:hAnsi="Arial" w:cs="Arial"/>
          <w:b/>
          <w:sz w:val="22"/>
          <w:szCs w:val="22"/>
        </w:rPr>
      </w:pPr>
      <w:r>
        <w:rPr>
          <w:rFonts w:ascii="Arial" w:hAnsi="Arial" w:cs="Arial" w:hint="eastAsia"/>
          <w:b/>
          <w:sz w:val="22"/>
          <w:szCs w:val="22"/>
        </w:rPr>
        <w:t>演讲要点</w:t>
      </w:r>
    </w:p>
    <w:p w14:paraId="2A235CE6" w14:textId="111EDEF3" w:rsidR="00954D22" w:rsidRPr="00D76F51" w:rsidRDefault="00A617D5" w:rsidP="00AF2B49">
      <w:pPr>
        <w:pStyle w:val="ListParagraph"/>
        <w:numPr>
          <w:ilvl w:val="0"/>
          <w:numId w:val="14"/>
        </w:numPr>
        <w:spacing w:before="100" w:beforeAutospacing="1"/>
        <w:rPr>
          <w:rFonts w:ascii="Arial" w:eastAsiaTheme="minorEastAsia" w:hAnsi="Arial" w:cs="Arial"/>
          <w:b/>
          <w:sz w:val="22"/>
          <w:szCs w:val="22"/>
          <w:lang w:eastAsia="zh-CN"/>
        </w:rPr>
      </w:pPr>
      <w:r>
        <w:rPr>
          <w:rFonts w:ascii="Arial" w:eastAsiaTheme="minorEastAsia" w:hAnsi="Arial" w:cs="Arial"/>
          <w:b/>
          <w:kern w:val="24"/>
          <w:sz w:val="22"/>
          <w:szCs w:val="22"/>
          <w:lang w:eastAsia="zh-CN"/>
        </w:rPr>
        <w:t>95%</w:t>
      </w:r>
      <w:r>
        <w:rPr>
          <w:rFonts w:ascii="Arial" w:eastAsiaTheme="minorEastAsia" w:hAnsi="Arial" w:cs="Arial" w:hint="eastAsia"/>
          <w:b/>
          <w:kern w:val="24"/>
          <w:sz w:val="22"/>
          <w:szCs w:val="22"/>
          <w:lang w:eastAsia="zh-CN"/>
        </w:rPr>
        <w:t>的</w:t>
      </w:r>
      <w:r w:rsidRPr="00A617D5">
        <w:rPr>
          <w:rFonts w:ascii="Arial" w:eastAsiaTheme="minorEastAsia" w:hAnsi="Arial" w:cs="Arial" w:hint="eastAsia"/>
          <w:b/>
          <w:kern w:val="24"/>
          <w:sz w:val="22"/>
          <w:szCs w:val="22"/>
          <w:u w:val="single"/>
          <w:lang w:eastAsia="zh-CN"/>
        </w:rPr>
        <w:t>全部</w:t>
      </w:r>
      <w:r>
        <w:rPr>
          <w:rFonts w:ascii="Arial" w:eastAsiaTheme="minorEastAsia" w:hAnsi="Arial" w:cs="Arial" w:hint="eastAsia"/>
          <w:b/>
          <w:kern w:val="24"/>
          <w:sz w:val="22"/>
          <w:szCs w:val="22"/>
          <w:lang w:eastAsia="zh-CN"/>
        </w:rPr>
        <w:t>纳帕谷酒庄中，无论是否为</w:t>
      </w:r>
      <w:r>
        <w:rPr>
          <w:rFonts w:ascii="Arial" w:eastAsiaTheme="minorEastAsia" w:hAnsi="Arial" w:cs="Arial" w:hint="eastAsia"/>
          <w:b/>
          <w:kern w:val="24"/>
          <w:sz w:val="22"/>
          <w:szCs w:val="22"/>
          <w:lang w:eastAsia="zh-CN"/>
        </w:rPr>
        <w:t xml:space="preserve"> NVV </w:t>
      </w:r>
      <w:r>
        <w:rPr>
          <w:rFonts w:ascii="Arial" w:eastAsiaTheme="minorEastAsia" w:hAnsi="Arial" w:cs="Arial" w:hint="eastAsia"/>
          <w:b/>
          <w:kern w:val="24"/>
          <w:sz w:val="22"/>
          <w:szCs w:val="22"/>
          <w:lang w:eastAsia="zh-CN"/>
        </w:rPr>
        <w:t>的成员酒庄，都为家族拥有或经营。</w:t>
      </w:r>
    </w:p>
    <w:p w14:paraId="29AFB022" w14:textId="39BB6167" w:rsidR="008169E5" w:rsidRPr="00D76F51" w:rsidRDefault="00A617D5" w:rsidP="008169E5">
      <w:pPr>
        <w:pStyle w:val="ListParagraph"/>
        <w:numPr>
          <w:ilvl w:val="1"/>
          <w:numId w:val="14"/>
        </w:numPr>
        <w:spacing w:before="100" w:beforeAutospacing="1"/>
        <w:rPr>
          <w:rFonts w:ascii="Arial" w:eastAsiaTheme="minorEastAsia" w:hAnsi="Arial" w:cs="Arial"/>
          <w:b/>
          <w:sz w:val="22"/>
          <w:szCs w:val="22"/>
        </w:rPr>
      </w:pPr>
      <w:r>
        <w:rPr>
          <w:rFonts w:ascii="Arial" w:eastAsiaTheme="minorEastAsia" w:hAnsi="Arial" w:cs="Arial" w:hint="eastAsia"/>
          <w:kern w:val="24"/>
          <w:sz w:val="22"/>
          <w:szCs w:val="22"/>
          <w:lang w:eastAsia="zh-CN"/>
        </w:rPr>
        <w:t>这包括了许多较大型的酒庄，比如</w:t>
      </w:r>
      <w:r>
        <w:rPr>
          <w:rFonts w:ascii="Arial" w:eastAsiaTheme="minorEastAsia" w:hAnsi="Arial" w:cs="Arial"/>
          <w:kern w:val="24"/>
          <w:sz w:val="22"/>
          <w:szCs w:val="22"/>
        </w:rPr>
        <w:t xml:space="preserve"> Jackson</w:t>
      </w:r>
      <w:r>
        <w:rPr>
          <w:rFonts w:ascii="Arial" w:eastAsiaTheme="minorEastAsia" w:hAnsi="Arial" w:cs="Arial"/>
          <w:kern w:val="24"/>
          <w:sz w:val="22"/>
          <w:szCs w:val="22"/>
        </w:rPr>
        <w:t>、</w:t>
      </w:r>
      <w:r w:rsidR="008169E5" w:rsidRPr="00D76F51">
        <w:rPr>
          <w:rFonts w:ascii="Arial" w:eastAsiaTheme="minorEastAsia" w:hAnsi="Arial" w:cs="Arial"/>
          <w:kern w:val="24"/>
          <w:sz w:val="22"/>
          <w:szCs w:val="22"/>
        </w:rPr>
        <w:t xml:space="preserve">Gallo </w:t>
      </w:r>
      <w:r>
        <w:rPr>
          <w:rFonts w:ascii="Arial" w:eastAsiaTheme="minorEastAsia" w:hAnsi="Arial" w:cs="Arial" w:hint="eastAsia"/>
          <w:kern w:val="24"/>
          <w:sz w:val="22"/>
          <w:szCs w:val="22"/>
          <w:lang w:eastAsia="zh-CN"/>
        </w:rPr>
        <w:t>和</w:t>
      </w:r>
      <w:r w:rsidR="008169E5" w:rsidRPr="00D76F51">
        <w:rPr>
          <w:rFonts w:ascii="Arial" w:eastAsiaTheme="minorEastAsia" w:hAnsi="Arial" w:cs="Arial"/>
          <w:kern w:val="24"/>
          <w:sz w:val="22"/>
          <w:szCs w:val="22"/>
        </w:rPr>
        <w:t xml:space="preserve"> Trinchero </w:t>
      </w:r>
      <w:r>
        <w:rPr>
          <w:rFonts w:ascii="Arial" w:eastAsiaTheme="minorEastAsia" w:hAnsi="Arial" w:cs="Arial" w:hint="eastAsia"/>
          <w:kern w:val="24"/>
          <w:sz w:val="22"/>
          <w:szCs w:val="22"/>
          <w:lang w:eastAsia="zh-CN"/>
        </w:rPr>
        <w:t>家族拥有的酒庄。</w:t>
      </w:r>
    </w:p>
    <w:p w14:paraId="5404D441" w14:textId="2B7B6D6F" w:rsidR="00954D22" w:rsidRPr="00D76F51" w:rsidRDefault="00982A44" w:rsidP="00AF2B49">
      <w:pPr>
        <w:spacing w:before="100" w:beforeAutospacing="1"/>
        <w:contextualSpacing/>
        <w:rPr>
          <w:rFonts w:ascii="Arial" w:hAnsi="Arial" w:cs="Arial"/>
          <w:b/>
          <w:sz w:val="22"/>
          <w:szCs w:val="22"/>
        </w:rPr>
      </w:pPr>
      <w:r>
        <w:rPr>
          <w:rFonts w:ascii="Arial" w:hAnsi="Arial" w:cs="Arial" w:hint="eastAsia"/>
          <w:b/>
          <w:sz w:val="22"/>
          <w:szCs w:val="22"/>
        </w:rPr>
        <w:t>幻灯片</w:t>
      </w:r>
      <w:r w:rsidR="00954D22" w:rsidRPr="00D76F51">
        <w:rPr>
          <w:rFonts w:ascii="Arial" w:hAnsi="Arial" w:cs="Arial"/>
          <w:b/>
          <w:sz w:val="22"/>
          <w:szCs w:val="22"/>
        </w:rPr>
        <w:t xml:space="preserve"> 10</w:t>
      </w:r>
      <w:r>
        <w:rPr>
          <w:rFonts w:ascii="Arial" w:hAnsi="Arial" w:cs="Arial" w:hint="eastAsia"/>
          <w:b/>
          <w:sz w:val="22"/>
          <w:szCs w:val="22"/>
        </w:rPr>
        <w:t>：</w:t>
      </w:r>
      <w:r w:rsidR="00954D22" w:rsidRPr="00D76F51">
        <w:rPr>
          <w:rFonts w:ascii="Arial" w:hAnsi="Arial" w:cs="Arial"/>
          <w:b/>
          <w:sz w:val="22"/>
          <w:szCs w:val="22"/>
        </w:rPr>
        <w:t xml:space="preserve"> </w:t>
      </w:r>
      <w:r>
        <w:rPr>
          <w:rFonts w:ascii="Arial" w:hAnsi="Arial" w:cs="Arial" w:hint="eastAsia"/>
          <w:b/>
          <w:sz w:val="22"/>
          <w:szCs w:val="22"/>
        </w:rPr>
        <w:t>经济效应</w:t>
      </w:r>
    </w:p>
    <w:p w14:paraId="584F9B87" w14:textId="0D8A65A6" w:rsidR="00954D22" w:rsidRPr="00D76F51" w:rsidRDefault="00982A44" w:rsidP="00AF2B49">
      <w:pPr>
        <w:spacing w:before="100" w:beforeAutospacing="1"/>
        <w:contextualSpacing/>
        <w:rPr>
          <w:rFonts w:ascii="Arial" w:hAnsi="Arial" w:cs="Arial"/>
          <w:sz w:val="22"/>
          <w:szCs w:val="22"/>
        </w:rPr>
      </w:pPr>
      <w:r>
        <w:rPr>
          <w:rFonts w:ascii="Arial" w:hAnsi="Arial" w:cs="Arial" w:hint="eastAsia"/>
          <w:sz w:val="22"/>
          <w:szCs w:val="22"/>
        </w:rPr>
        <w:t>图片：白葡萄采收／经济统计数据</w:t>
      </w:r>
    </w:p>
    <w:p w14:paraId="010E62B0" w14:textId="77777777" w:rsidR="00954D22" w:rsidRPr="00D76F51" w:rsidRDefault="00954D22" w:rsidP="00AF2B49">
      <w:pPr>
        <w:spacing w:before="100" w:beforeAutospacing="1"/>
        <w:contextualSpacing/>
        <w:rPr>
          <w:rFonts w:ascii="Arial" w:hAnsi="Arial" w:cs="Arial"/>
          <w:sz w:val="22"/>
          <w:szCs w:val="22"/>
        </w:rPr>
      </w:pPr>
    </w:p>
    <w:p w14:paraId="1FECA8D8" w14:textId="09B4DA47" w:rsidR="00954D22" w:rsidRPr="00D76F51" w:rsidRDefault="009A3007" w:rsidP="00AF2B49">
      <w:pPr>
        <w:spacing w:before="100" w:beforeAutospacing="1"/>
        <w:contextualSpacing/>
        <w:rPr>
          <w:rFonts w:ascii="Arial" w:hAnsi="Arial" w:cs="Arial"/>
          <w:b/>
          <w:sz w:val="22"/>
          <w:szCs w:val="22"/>
        </w:rPr>
      </w:pPr>
      <w:r>
        <w:rPr>
          <w:rFonts w:ascii="Arial" w:hAnsi="Arial" w:cs="Arial" w:hint="eastAsia"/>
          <w:b/>
          <w:sz w:val="22"/>
          <w:szCs w:val="22"/>
        </w:rPr>
        <w:t>演讲要点</w:t>
      </w:r>
    </w:p>
    <w:p w14:paraId="55163512" w14:textId="7942A3A7" w:rsidR="00954D22" w:rsidRPr="00D76F51" w:rsidRDefault="00385404" w:rsidP="00AF2B49">
      <w:pPr>
        <w:pStyle w:val="ListParagraph"/>
        <w:numPr>
          <w:ilvl w:val="0"/>
          <w:numId w:val="15"/>
        </w:numPr>
        <w:spacing w:before="100" w:beforeAutospacing="1"/>
        <w:rPr>
          <w:rFonts w:ascii="Arial" w:eastAsiaTheme="minorEastAsia" w:hAnsi="Arial" w:cs="Arial"/>
          <w:b/>
          <w:sz w:val="22"/>
          <w:szCs w:val="22"/>
          <w:lang w:eastAsia="zh-CN"/>
        </w:rPr>
      </w:pPr>
      <w:r>
        <w:rPr>
          <w:rFonts w:ascii="Arial" w:eastAsiaTheme="minorEastAsia" w:hAnsi="Arial" w:cs="Arial" w:hint="eastAsia"/>
          <w:b/>
          <w:kern w:val="24"/>
          <w:sz w:val="22"/>
          <w:szCs w:val="22"/>
          <w:lang w:eastAsia="zh-CN"/>
        </w:rPr>
        <w:t>尽管纳帕谷面积小，但是其葡萄酒产业对本地社区有着重大意义：</w:t>
      </w:r>
    </w:p>
    <w:p w14:paraId="4FFEC745" w14:textId="2BF38B67" w:rsidR="00954D22" w:rsidRPr="00D76F51" w:rsidRDefault="00385404" w:rsidP="00AF2B49">
      <w:pPr>
        <w:pStyle w:val="ListParagraph"/>
        <w:numPr>
          <w:ilvl w:val="1"/>
          <w:numId w:val="15"/>
        </w:numPr>
        <w:spacing w:before="100" w:beforeAutospacing="1"/>
        <w:rPr>
          <w:rFonts w:ascii="Arial" w:eastAsiaTheme="minorEastAsia" w:hAnsi="Arial" w:cs="Arial"/>
          <w:b/>
          <w:sz w:val="22"/>
          <w:szCs w:val="22"/>
          <w:lang w:eastAsia="zh-CN"/>
        </w:rPr>
      </w:pPr>
      <w:r>
        <w:rPr>
          <w:rFonts w:ascii="Arial" w:eastAsiaTheme="minorEastAsia" w:hAnsi="Arial" w:cs="Arial" w:hint="eastAsia"/>
          <w:b/>
          <w:kern w:val="24"/>
          <w:sz w:val="22"/>
          <w:szCs w:val="22"/>
          <w:lang w:eastAsia="zh-CN"/>
        </w:rPr>
        <w:t>纳帕谷葡萄酒产业创造了纳帕县</w:t>
      </w:r>
      <w:r w:rsidR="00954D22" w:rsidRPr="00D76F51">
        <w:rPr>
          <w:rFonts w:ascii="Arial" w:eastAsiaTheme="minorEastAsia" w:hAnsi="Arial" w:cs="Arial"/>
          <w:b/>
          <w:kern w:val="24"/>
          <w:sz w:val="22"/>
          <w:szCs w:val="22"/>
          <w:lang w:eastAsia="zh-CN"/>
        </w:rPr>
        <w:t xml:space="preserve"> 46,000 </w:t>
      </w:r>
      <w:r>
        <w:rPr>
          <w:rFonts w:ascii="Arial" w:eastAsiaTheme="minorEastAsia" w:hAnsi="Arial" w:cs="Arial" w:hint="eastAsia"/>
          <w:b/>
          <w:kern w:val="24"/>
          <w:sz w:val="22"/>
          <w:szCs w:val="22"/>
          <w:lang w:eastAsia="zh-CN"/>
        </w:rPr>
        <w:t>个工作机会。</w:t>
      </w:r>
    </w:p>
    <w:p w14:paraId="7C2F8E69" w14:textId="34B30BA1" w:rsidR="00954D22" w:rsidRPr="00D76F51" w:rsidRDefault="004627E7" w:rsidP="00AF2B49">
      <w:pPr>
        <w:pStyle w:val="ListParagraph"/>
        <w:numPr>
          <w:ilvl w:val="1"/>
          <w:numId w:val="15"/>
        </w:numPr>
        <w:spacing w:before="100" w:beforeAutospacing="1"/>
        <w:rPr>
          <w:rFonts w:ascii="Arial" w:eastAsiaTheme="minorEastAsia" w:hAnsi="Arial" w:cs="Arial"/>
          <w:b/>
          <w:sz w:val="22"/>
          <w:szCs w:val="22"/>
          <w:lang w:eastAsia="zh-CN"/>
        </w:rPr>
      </w:pPr>
      <w:r>
        <w:rPr>
          <w:rFonts w:ascii="Arial" w:eastAsiaTheme="minorEastAsia" w:hAnsi="Arial" w:cs="Arial" w:hint="eastAsia"/>
          <w:b/>
          <w:kern w:val="24"/>
          <w:sz w:val="22"/>
          <w:szCs w:val="22"/>
          <w:lang w:eastAsia="zh-CN"/>
        </w:rPr>
        <w:t>并且纳帕谷葡萄酒产业每年对当地的经济影响超过</w:t>
      </w:r>
      <w:r>
        <w:rPr>
          <w:rFonts w:ascii="Arial" w:eastAsiaTheme="minorEastAsia" w:hAnsi="Arial" w:cs="Arial" w:hint="eastAsia"/>
          <w:b/>
          <w:kern w:val="24"/>
          <w:sz w:val="22"/>
          <w:szCs w:val="22"/>
          <w:lang w:eastAsia="zh-CN"/>
        </w:rPr>
        <w:t>130</w:t>
      </w:r>
      <w:r>
        <w:rPr>
          <w:rFonts w:ascii="Arial" w:eastAsiaTheme="minorEastAsia" w:hAnsi="Arial" w:cs="Arial" w:hint="eastAsia"/>
          <w:b/>
          <w:kern w:val="24"/>
          <w:sz w:val="22"/>
          <w:szCs w:val="22"/>
          <w:lang w:eastAsia="zh-CN"/>
        </w:rPr>
        <w:t>亿美元。</w:t>
      </w:r>
    </w:p>
    <w:p w14:paraId="47774502" w14:textId="3B847582" w:rsidR="00954D22" w:rsidRPr="00D76F51" w:rsidRDefault="00954D22" w:rsidP="00AF2B49">
      <w:pPr>
        <w:pStyle w:val="NormalWeb"/>
        <w:spacing w:after="0" w:afterAutospacing="0"/>
        <w:contextualSpacing/>
        <w:rPr>
          <w:rFonts w:ascii="Arial" w:eastAsiaTheme="minorEastAsia" w:hAnsi="Arial" w:cs="Arial"/>
          <w:sz w:val="22"/>
          <w:szCs w:val="22"/>
          <w:lang w:eastAsia="zh-CN"/>
        </w:rPr>
      </w:pPr>
      <w:r w:rsidRPr="00D76F51">
        <w:rPr>
          <w:rFonts w:ascii="Arial" w:eastAsiaTheme="minorEastAsia" w:hAnsi="Arial" w:cs="Arial"/>
          <w:b/>
          <w:bCs/>
          <w:kern w:val="24"/>
          <w:sz w:val="22"/>
          <w:szCs w:val="22"/>
        </w:rPr>
        <w:t>**</w:t>
      </w:r>
      <w:r w:rsidR="00625D56">
        <w:rPr>
          <w:rFonts w:ascii="Arial" w:eastAsiaTheme="minorEastAsia" w:hAnsi="Arial" w:cs="Arial" w:hint="eastAsia"/>
          <w:b/>
          <w:bCs/>
          <w:kern w:val="24"/>
          <w:sz w:val="22"/>
          <w:szCs w:val="22"/>
          <w:lang w:eastAsia="zh-CN"/>
        </w:rPr>
        <w:t>可选的互动环节：</w:t>
      </w:r>
    </w:p>
    <w:p w14:paraId="459F4919" w14:textId="017985C9" w:rsidR="00954D22" w:rsidRPr="00D76F51" w:rsidRDefault="00234FE6" w:rsidP="00AF2B49">
      <w:pPr>
        <w:pStyle w:val="NormalWeb"/>
        <w:numPr>
          <w:ilvl w:val="0"/>
          <w:numId w:val="14"/>
        </w:numPr>
        <w:spacing w:after="0" w:afterAutospacing="0"/>
        <w:contextualSpacing/>
        <w:rPr>
          <w:rFonts w:ascii="Arial" w:eastAsiaTheme="minorEastAsia" w:hAnsi="Arial" w:cs="Arial"/>
          <w:sz w:val="22"/>
          <w:szCs w:val="22"/>
          <w:lang w:eastAsia="zh-CN"/>
        </w:rPr>
      </w:pPr>
      <w:r>
        <w:rPr>
          <w:rFonts w:ascii="Arial" w:eastAsiaTheme="minorEastAsia" w:hAnsi="Arial" w:cs="Arial" w:hint="eastAsia"/>
          <w:kern w:val="24"/>
          <w:sz w:val="22"/>
          <w:szCs w:val="22"/>
          <w:lang w:eastAsia="zh-CN"/>
        </w:rPr>
        <w:t>你认为纳帕谷葡萄酒产业</w:t>
      </w:r>
      <w:r w:rsidR="00A638D6">
        <w:rPr>
          <w:rFonts w:ascii="Arial" w:eastAsiaTheme="minorEastAsia" w:hAnsi="Arial" w:cs="Arial" w:hint="eastAsia"/>
          <w:kern w:val="24"/>
          <w:sz w:val="22"/>
          <w:szCs w:val="22"/>
          <w:lang w:eastAsia="zh-CN"/>
        </w:rPr>
        <w:t>对美国每年经济的影响为多少美元？</w:t>
      </w:r>
    </w:p>
    <w:p w14:paraId="0AC42917" w14:textId="447D22B8" w:rsidR="00954D22" w:rsidRPr="00D76F51" w:rsidRDefault="00A638D6" w:rsidP="00AF2B49">
      <w:pPr>
        <w:pStyle w:val="ListParagraph"/>
        <w:numPr>
          <w:ilvl w:val="0"/>
          <w:numId w:val="14"/>
        </w:numPr>
        <w:spacing w:before="100" w:beforeAutospacing="1"/>
        <w:ind w:left="1080"/>
        <w:rPr>
          <w:rFonts w:ascii="Arial" w:eastAsiaTheme="minorEastAsia" w:hAnsi="Arial" w:cs="Arial"/>
          <w:sz w:val="22"/>
          <w:szCs w:val="22"/>
          <w:lang w:eastAsia="zh-CN"/>
        </w:rPr>
      </w:pPr>
      <w:r>
        <w:rPr>
          <w:rFonts w:ascii="Arial" w:eastAsiaTheme="minorEastAsia" w:hAnsi="Arial" w:cs="Arial" w:hint="eastAsia"/>
          <w:kern w:val="24"/>
          <w:sz w:val="22"/>
          <w:szCs w:val="22"/>
          <w:lang w:eastAsia="zh-CN"/>
        </w:rPr>
        <w:t>这小小的葡萄酒产业对美国每年的经济有着</w:t>
      </w:r>
      <w:r>
        <w:rPr>
          <w:rFonts w:ascii="Arial" w:eastAsiaTheme="minorEastAsia" w:hAnsi="Arial" w:cs="Arial" w:hint="eastAsia"/>
          <w:kern w:val="24"/>
          <w:sz w:val="22"/>
          <w:szCs w:val="22"/>
          <w:lang w:eastAsia="zh-CN"/>
        </w:rPr>
        <w:t>500</w:t>
      </w:r>
      <w:r>
        <w:rPr>
          <w:rFonts w:ascii="Arial" w:eastAsiaTheme="minorEastAsia" w:hAnsi="Arial" w:cs="Arial" w:hint="eastAsia"/>
          <w:kern w:val="24"/>
          <w:sz w:val="22"/>
          <w:szCs w:val="22"/>
          <w:lang w:eastAsia="zh-CN"/>
        </w:rPr>
        <w:t>亿美元的影响。</w:t>
      </w:r>
    </w:p>
    <w:p w14:paraId="22690524" w14:textId="1200DC8C" w:rsidR="00954D22" w:rsidRPr="00D76F51" w:rsidRDefault="00A638D6" w:rsidP="00AF2B49">
      <w:pPr>
        <w:pStyle w:val="ListParagraph"/>
        <w:numPr>
          <w:ilvl w:val="0"/>
          <w:numId w:val="14"/>
        </w:numPr>
        <w:spacing w:before="100" w:beforeAutospacing="1"/>
        <w:ind w:left="1080"/>
        <w:rPr>
          <w:rFonts w:ascii="Arial" w:eastAsiaTheme="minorEastAsia" w:hAnsi="Arial" w:cs="Arial"/>
          <w:sz w:val="22"/>
          <w:szCs w:val="22"/>
          <w:lang w:eastAsia="zh-CN"/>
        </w:rPr>
      </w:pPr>
      <w:r>
        <w:rPr>
          <w:rFonts w:ascii="Arial" w:eastAsiaTheme="minorEastAsia" w:hAnsi="Arial" w:cs="Arial" w:hint="eastAsia"/>
          <w:kern w:val="24"/>
          <w:sz w:val="22"/>
          <w:szCs w:val="22"/>
          <w:lang w:eastAsia="zh-CN"/>
        </w:rPr>
        <w:t>并且纳帕谷葡萄酒产业占整个美国加州葡萄酒产业经济影响力的</w:t>
      </w:r>
      <w:r>
        <w:rPr>
          <w:rFonts w:ascii="Arial" w:eastAsiaTheme="minorEastAsia" w:hAnsi="Arial" w:cs="Arial" w:hint="eastAsia"/>
          <w:kern w:val="24"/>
          <w:sz w:val="22"/>
          <w:szCs w:val="22"/>
          <w:lang w:eastAsia="zh-CN"/>
        </w:rPr>
        <w:t>27%</w:t>
      </w:r>
      <w:r>
        <w:rPr>
          <w:rFonts w:ascii="Arial" w:eastAsiaTheme="minorEastAsia" w:hAnsi="Arial" w:cs="Arial" w:hint="eastAsia"/>
          <w:kern w:val="24"/>
          <w:sz w:val="22"/>
          <w:szCs w:val="22"/>
          <w:lang w:eastAsia="zh-CN"/>
        </w:rPr>
        <w:t>。</w:t>
      </w:r>
    </w:p>
    <w:p w14:paraId="31F6E8E1" w14:textId="08A091A1" w:rsidR="00954D22" w:rsidRPr="00D76F51" w:rsidRDefault="00A638D6" w:rsidP="00AF2B49">
      <w:pPr>
        <w:pStyle w:val="ListParagraph"/>
        <w:numPr>
          <w:ilvl w:val="0"/>
          <w:numId w:val="14"/>
        </w:numPr>
        <w:spacing w:before="100" w:beforeAutospacing="1"/>
        <w:ind w:left="1080"/>
        <w:rPr>
          <w:rFonts w:ascii="Arial" w:eastAsiaTheme="minorEastAsia" w:hAnsi="Arial" w:cs="Arial"/>
          <w:sz w:val="22"/>
          <w:szCs w:val="22"/>
          <w:lang w:eastAsia="zh-CN"/>
        </w:rPr>
      </w:pPr>
      <w:r>
        <w:rPr>
          <w:rFonts w:ascii="Arial" w:eastAsiaTheme="minorEastAsia" w:hAnsi="Arial" w:cs="Arial" w:hint="eastAsia"/>
          <w:kern w:val="24"/>
          <w:sz w:val="22"/>
          <w:szCs w:val="22"/>
          <w:lang w:eastAsia="zh-CN"/>
        </w:rPr>
        <w:t>这巨大经济影响与占</w:t>
      </w:r>
      <w:r>
        <w:rPr>
          <w:rFonts w:ascii="Arial" w:eastAsiaTheme="minorEastAsia" w:hAnsi="Arial" w:cs="Arial" w:hint="eastAsia"/>
          <w:kern w:val="24"/>
          <w:sz w:val="22"/>
          <w:szCs w:val="22"/>
          <w:lang w:eastAsia="zh-CN"/>
        </w:rPr>
        <w:t>4%</w:t>
      </w:r>
      <w:r>
        <w:rPr>
          <w:rFonts w:ascii="Arial" w:eastAsiaTheme="minorEastAsia" w:hAnsi="Arial" w:cs="Arial" w:hint="eastAsia"/>
          <w:kern w:val="24"/>
          <w:sz w:val="22"/>
          <w:szCs w:val="22"/>
          <w:lang w:eastAsia="zh-CN"/>
        </w:rPr>
        <w:t>的加州总葡萄酒产量形成反差。</w:t>
      </w:r>
    </w:p>
    <w:p w14:paraId="6850DF6B" w14:textId="61AD1243" w:rsidR="00954D22" w:rsidRPr="00D76F51" w:rsidRDefault="004C553C" w:rsidP="00AF2B49">
      <w:pPr>
        <w:pStyle w:val="NormalWeb"/>
        <w:spacing w:after="0" w:afterAutospacing="0"/>
        <w:ind w:left="360"/>
        <w:contextualSpacing/>
        <w:rPr>
          <w:rFonts w:ascii="Arial" w:eastAsiaTheme="minorEastAsia" w:hAnsi="Arial" w:cs="Arial"/>
          <w:sz w:val="22"/>
          <w:szCs w:val="22"/>
        </w:rPr>
      </w:pPr>
      <w:r>
        <w:rPr>
          <w:rFonts w:ascii="Arial" w:eastAsiaTheme="minorEastAsia" w:hAnsi="Arial" w:cs="Arial" w:hint="eastAsia"/>
          <w:i/>
          <w:iCs/>
          <w:kern w:val="24"/>
          <w:sz w:val="22"/>
          <w:szCs w:val="22"/>
          <w:lang w:eastAsia="zh-CN"/>
        </w:rPr>
        <w:t>以上数据引用自</w:t>
      </w:r>
      <w:r w:rsidRPr="00D76F51">
        <w:rPr>
          <w:rFonts w:ascii="Arial" w:eastAsiaTheme="minorEastAsia" w:hAnsi="Arial" w:cs="Arial"/>
          <w:i/>
          <w:iCs/>
          <w:kern w:val="24"/>
          <w:sz w:val="22"/>
          <w:szCs w:val="22"/>
        </w:rPr>
        <w:t>Stonebridge Re</w:t>
      </w:r>
      <w:r>
        <w:rPr>
          <w:rFonts w:ascii="Arial" w:eastAsiaTheme="minorEastAsia" w:hAnsi="Arial" w:cs="Arial"/>
          <w:i/>
          <w:iCs/>
          <w:kern w:val="24"/>
          <w:sz w:val="22"/>
          <w:szCs w:val="22"/>
        </w:rPr>
        <w:t xml:space="preserve">search Group™ </w:t>
      </w:r>
      <w:r>
        <w:rPr>
          <w:rFonts w:ascii="Arial" w:eastAsiaTheme="minorEastAsia" w:hAnsi="Arial" w:cs="Arial" w:hint="eastAsia"/>
          <w:i/>
          <w:iCs/>
          <w:kern w:val="24"/>
          <w:sz w:val="22"/>
          <w:szCs w:val="22"/>
          <w:lang w:eastAsia="zh-CN"/>
        </w:rPr>
        <w:t>有限责任公司的</w:t>
      </w:r>
      <w:r>
        <w:rPr>
          <w:rFonts w:ascii="Arial" w:eastAsiaTheme="minorEastAsia" w:hAnsi="Arial" w:cs="Arial" w:hint="eastAsia"/>
          <w:i/>
          <w:iCs/>
          <w:kern w:val="24"/>
          <w:sz w:val="22"/>
          <w:szCs w:val="22"/>
          <w:lang w:eastAsia="zh-CN"/>
        </w:rPr>
        <w:t>2012</w:t>
      </w:r>
      <w:r>
        <w:rPr>
          <w:rFonts w:ascii="Arial" w:eastAsiaTheme="minorEastAsia" w:hAnsi="Arial" w:cs="Arial" w:hint="eastAsia"/>
          <w:i/>
          <w:iCs/>
          <w:kern w:val="24"/>
          <w:sz w:val="22"/>
          <w:szCs w:val="22"/>
          <w:lang w:eastAsia="zh-CN"/>
        </w:rPr>
        <w:t>年经济影响报告。</w:t>
      </w:r>
      <w:r w:rsidRPr="00D76F51">
        <w:rPr>
          <w:rFonts w:ascii="Arial" w:eastAsiaTheme="minorEastAsia" w:hAnsi="Arial" w:cs="Arial"/>
          <w:sz w:val="22"/>
          <w:szCs w:val="22"/>
        </w:rPr>
        <w:t xml:space="preserve"> </w:t>
      </w:r>
    </w:p>
    <w:p w14:paraId="01980A5B" w14:textId="110190D8" w:rsidR="00954D22" w:rsidRPr="00D76F51" w:rsidRDefault="00535F1D" w:rsidP="00AF2B49">
      <w:pPr>
        <w:spacing w:before="100" w:beforeAutospacing="1"/>
        <w:contextualSpacing/>
        <w:rPr>
          <w:rFonts w:ascii="Arial" w:hAnsi="Arial" w:cs="Arial"/>
          <w:b/>
          <w:sz w:val="22"/>
          <w:szCs w:val="22"/>
        </w:rPr>
      </w:pPr>
      <w:r>
        <w:rPr>
          <w:rFonts w:ascii="Arial" w:hAnsi="Arial" w:cs="Arial" w:hint="eastAsia"/>
          <w:b/>
          <w:sz w:val="22"/>
          <w:szCs w:val="22"/>
        </w:rPr>
        <w:t>幻灯片</w:t>
      </w:r>
      <w:r>
        <w:rPr>
          <w:rFonts w:ascii="Arial" w:hAnsi="Arial" w:cs="Arial" w:hint="eastAsia"/>
          <w:b/>
          <w:sz w:val="22"/>
          <w:szCs w:val="22"/>
        </w:rPr>
        <w:t>11</w:t>
      </w:r>
      <w:r>
        <w:rPr>
          <w:rFonts w:ascii="Arial" w:hAnsi="Arial" w:cs="Arial" w:hint="eastAsia"/>
          <w:b/>
          <w:sz w:val="22"/>
          <w:szCs w:val="22"/>
        </w:rPr>
        <w:t>：主要葡萄品种</w:t>
      </w:r>
    </w:p>
    <w:p w14:paraId="40D1E98D" w14:textId="26DC6781" w:rsidR="00954D22" w:rsidRPr="00D76F51" w:rsidRDefault="00535F1D" w:rsidP="00AF2B49">
      <w:pPr>
        <w:spacing w:before="100" w:beforeAutospacing="1"/>
        <w:contextualSpacing/>
        <w:rPr>
          <w:rFonts w:ascii="Arial" w:hAnsi="Arial" w:cs="Arial"/>
          <w:sz w:val="22"/>
          <w:szCs w:val="22"/>
        </w:rPr>
      </w:pPr>
      <w:r>
        <w:rPr>
          <w:rFonts w:ascii="Arial" w:hAnsi="Arial" w:cs="Arial" w:hint="eastAsia"/>
          <w:sz w:val="22"/>
          <w:szCs w:val="22"/>
        </w:rPr>
        <w:t>图片：葡萄园／栽培最多的葡萄品种一览</w:t>
      </w:r>
    </w:p>
    <w:p w14:paraId="4FF98B4F" w14:textId="77777777" w:rsidR="00954D22" w:rsidRPr="00D76F51" w:rsidRDefault="00954D22" w:rsidP="00AF2B49">
      <w:pPr>
        <w:spacing w:before="100" w:beforeAutospacing="1"/>
        <w:contextualSpacing/>
        <w:rPr>
          <w:rFonts w:ascii="Arial" w:hAnsi="Arial" w:cs="Arial"/>
          <w:sz w:val="22"/>
          <w:szCs w:val="22"/>
        </w:rPr>
      </w:pPr>
    </w:p>
    <w:p w14:paraId="336226C6" w14:textId="568677E5" w:rsidR="00954D22" w:rsidRPr="00D76F51" w:rsidRDefault="00535F1D" w:rsidP="00AF2B49">
      <w:pPr>
        <w:spacing w:before="100" w:beforeAutospacing="1"/>
        <w:contextualSpacing/>
        <w:rPr>
          <w:rFonts w:ascii="Arial" w:hAnsi="Arial" w:cs="Arial"/>
          <w:b/>
          <w:sz w:val="22"/>
          <w:szCs w:val="22"/>
        </w:rPr>
      </w:pPr>
      <w:r>
        <w:rPr>
          <w:rFonts w:ascii="Arial" w:hAnsi="Arial" w:cs="Arial" w:hint="eastAsia"/>
          <w:b/>
          <w:sz w:val="22"/>
          <w:szCs w:val="22"/>
        </w:rPr>
        <w:t>演讲要点</w:t>
      </w:r>
    </w:p>
    <w:p w14:paraId="577641EF" w14:textId="4EA2E198" w:rsidR="00954D22" w:rsidRPr="00D76F51" w:rsidRDefault="005639DA" w:rsidP="00AF2B49">
      <w:pPr>
        <w:pStyle w:val="ListParagraph"/>
        <w:numPr>
          <w:ilvl w:val="0"/>
          <w:numId w:val="16"/>
        </w:numPr>
        <w:spacing w:before="100" w:beforeAutospacing="1"/>
        <w:rPr>
          <w:rFonts w:ascii="Arial" w:eastAsiaTheme="minorEastAsia" w:hAnsi="Arial" w:cs="Arial"/>
          <w:sz w:val="22"/>
          <w:szCs w:val="22"/>
          <w:lang w:eastAsia="zh-CN"/>
        </w:rPr>
      </w:pPr>
      <w:r>
        <w:rPr>
          <w:rFonts w:ascii="Arial" w:eastAsiaTheme="minorEastAsia" w:hAnsi="Arial" w:cs="Arial" w:hint="eastAsia"/>
          <w:b/>
          <w:bCs/>
          <w:kern w:val="24"/>
          <w:sz w:val="22"/>
          <w:szCs w:val="22"/>
          <w:lang w:eastAsia="zh-CN"/>
        </w:rPr>
        <w:t>正是由于多样的生长环境条件，纳帕谷中栽培了许多不同的葡萄品种。</w:t>
      </w:r>
      <w:r w:rsidR="00954D22" w:rsidRPr="00D76F51">
        <w:rPr>
          <w:rFonts w:ascii="Arial" w:eastAsiaTheme="minorEastAsia" w:hAnsi="Arial" w:cs="Arial"/>
          <w:b/>
          <w:bCs/>
          <w:kern w:val="24"/>
          <w:sz w:val="22"/>
          <w:szCs w:val="22"/>
          <w:lang w:eastAsia="zh-CN"/>
        </w:rPr>
        <w:t xml:space="preserve"> </w:t>
      </w:r>
    </w:p>
    <w:p w14:paraId="6ECC5D04" w14:textId="52E177EC" w:rsidR="00D659E5" w:rsidRPr="00D76F51" w:rsidRDefault="00D2287C" w:rsidP="00D659E5">
      <w:pPr>
        <w:pStyle w:val="ListParagraph"/>
        <w:numPr>
          <w:ilvl w:val="0"/>
          <w:numId w:val="16"/>
        </w:numPr>
        <w:spacing w:before="100" w:beforeAutospacing="1"/>
        <w:rPr>
          <w:rFonts w:ascii="Arial" w:eastAsiaTheme="minorEastAsia" w:hAnsi="Arial" w:cs="Arial"/>
          <w:sz w:val="22"/>
          <w:szCs w:val="22"/>
          <w:lang w:eastAsia="zh-CN"/>
        </w:rPr>
      </w:pPr>
      <w:r>
        <w:rPr>
          <w:rFonts w:ascii="Arial" w:eastAsiaTheme="minorEastAsia" w:hAnsi="Arial" w:cs="Arial" w:hint="eastAsia"/>
          <w:b/>
          <w:kern w:val="24"/>
          <w:sz w:val="22"/>
          <w:szCs w:val="22"/>
          <w:lang w:eastAsia="zh-CN"/>
        </w:rPr>
        <w:t>我们常说我们能够栽培字母</w:t>
      </w:r>
      <w:r>
        <w:rPr>
          <w:rFonts w:ascii="Arial" w:eastAsiaTheme="minorEastAsia" w:hAnsi="Arial" w:cs="Arial"/>
          <w:b/>
          <w:kern w:val="24"/>
          <w:sz w:val="22"/>
          <w:szCs w:val="22"/>
          <w:lang w:eastAsia="zh-CN"/>
        </w:rPr>
        <w:t>A</w:t>
      </w:r>
      <w:r>
        <w:rPr>
          <w:rFonts w:ascii="Arial" w:eastAsiaTheme="minorEastAsia" w:hAnsi="Arial" w:cs="Arial" w:hint="eastAsia"/>
          <w:b/>
          <w:kern w:val="24"/>
          <w:sz w:val="22"/>
          <w:szCs w:val="22"/>
          <w:lang w:eastAsia="zh-CN"/>
        </w:rPr>
        <w:t>开头如</w:t>
      </w:r>
      <w:r>
        <w:rPr>
          <w:rFonts w:ascii="Arial" w:eastAsiaTheme="minorEastAsia" w:hAnsi="Arial" w:cs="Arial"/>
          <w:b/>
          <w:kern w:val="24"/>
          <w:sz w:val="22"/>
          <w:szCs w:val="22"/>
          <w:lang w:eastAsia="zh-CN"/>
        </w:rPr>
        <w:t>Albarino</w:t>
      </w:r>
      <w:r>
        <w:rPr>
          <w:rFonts w:ascii="Arial" w:eastAsiaTheme="minorEastAsia" w:hAnsi="Arial" w:cs="Arial" w:hint="eastAsia"/>
          <w:b/>
          <w:kern w:val="24"/>
          <w:sz w:val="22"/>
          <w:szCs w:val="22"/>
          <w:lang w:eastAsia="zh-CN"/>
        </w:rPr>
        <w:t>到</w:t>
      </w:r>
      <w:r>
        <w:rPr>
          <w:rFonts w:ascii="Arial" w:eastAsiaTheme="minorEastAsia" w:hAnsi="Arial" w:cs="Arial" w:hint="eastAsia"/>
          <w:b/>
          <w:kern w:val="24"/>
          <w:sz w:val="22"/>
          <w:szCs w:val="22"/>
          <w:lang w:eastAsia="zh-CN"/>
        </w:rPr>
        <w:t>Z</w:t>
      </w:r>
      <w:r>
        <w:rPr>
          <w:rFonts w:ascii="Arial" w:eastAsiaTheme="minorEastAsia" w:hAnsi="Arial" w:cs="Arial" w:hint="eastAsia"/>
          <w:b/>
          <w:kern w:val="24"/>
          <w:sz w:val="22"/>
          <w:szCs w:val="22"/>
          <w:lang w:eastAsia="zh-CN"/>
        </w:rPr>
        <w:t>开头如</w:t>
      </w:r>
      <w:r>
        <w:rPr>
          <w:rFonts w:ascii="Arial" w:eastAsiaTheme="minorEastAsia" w:hAnsi="Arial" w:cs="Arial"/>
          <w:b/>
          <w:kern w:val="24"/>
          <w:sz w:val="22"/>
          <w:szCs w:val="22"/>
          <w:lang w:eastAsia="zh-CN"/>
        </w:rPr>
        <w:t>Zinfandel</w:t>
      </w:r>
      <w:r>
        <w:rPr>
          <w:rFonts w:ascii="Arial" w:eastAsiaTheme="minorEastAsia" w:hAnsi="Arial" w:cs="Arial" w:hint="eastAsia"/>
          <w:b/>
          <w:kern w:val="24"/>
          <w:sz w:val="22"/>
          <w:szCs w:val="22"/>
          <w:lang w:eastAsia="zh-CN"/>
        </w:rPr>
        <w:t>的所有品种。</w:t>
      </w:r>
      <w:r w:rsidR="00D659E5" w:rsidRPr="00D76F51">
        <w:rPr>
          <w:rFonts w:ascii="Arial" w:eastAsiaTheme="minorEastAsia" w:hAnsi="Arial" w:cs="Arial"/>
          <w:sz w:val="22"/>
          <w:szCs w:val="22"/>
          <w:lang w:eastAsia="zh-CN"/>
        </w:rPr>
        <w:t xml:space="preserve"> </w:t>
      </w:r>
    </w:p>
    <w:p w14:paraId="31195193" w14:textId="52A3AA62" w:rsidR="00954D22" w:rsidRPr="00D76F51" w:rsidRDefault="005E0FD9" w:rsidP="00AF2B49">
      <w:pPr>
        <w:pStyle w:val="ListParagraph"/>
        <w:numPr>
          <w:ilvl w:val="0"/>
          <w:numId w:val="16"/>
        </w:numPr>
        <w:spacing w:before="100" w:beforeAutospacing="1"/>
        <w:rPr>
          <w:rFonts w:ascii="Arial" w:eastAsiaTheme="minorEastAsia" w:hAnsi="Arial" w:cs="Arial"/>
          <w:sz w:val="22"/>
          <w:szCs w:val="22"/>
        </w:rPr>
      </w:pPr>
      <w:r>
        <w:rPr>
          <w:rFonts w:ascii="Arial" w:eastAsiaTheme="minorEastAsia" w:hAnsi="Arial" w:cs="Arial" w:hint="eastAsia"/>
          <w:kern w:val="24"/>
          <w:sz w:val="22"/>
          <w:szCs w:val="22"/>
          <w:lang w:eastAsia="zh-CN"/>
        </w:rPr>
        <w:t>环境条件十分适合栽培</w:t>
      </w:r>
      <w:r w:rsidR="00FC3545">
        <w:rPr>
          <w:rFonts w:ascii="Arial" w:eastAsiaTheme="minorEastAsia" w:hAnsi="Arial" w:cs="Arial" w:hint="eastAsia"/>
          <w:kern w:val="24"/>
          <w:sz w:val="22"/>
          <w:szCs w:val="22"/>
          <w:lang w:eastAsia="zh-CN"/>
        </w:rPr>
        <w:t>如霞多丽</w:t>
      </w:r>
      <w:r w:rsidR="00FC3545">
        <w:rPr>
          <w:rFonts w:ascii="Arial" w:eastAsiaTheme="minorEastAsia" w:hAnsi="Arial" w:cs="Arial"/>
          <w:kern w:val="24"/>
          <w:sz w:val="22"/>
          <w:szCs w:val="22"/>
          <w:lang w:eastAsia="zh-CN"/>
        </w:rPr>
        <w:t xml:space="preserve"> Chardonnay</w:t>
      </w:r>
      <w:r w:rsidR="00FC3545">
        <w:rPr>
          <w:rFonts w:ascii="Arial" w:eastAsiaTheme="minorEastAsia" w:hAnsi="Arial" w:cs="Arial" w:hint="eastAsia"/>
          <w:kern w:val="24"/>
          <w:sz w:val="22"/>
          <w:szCs w:val="22"/>
          <w:lang w:eastAsia="zh-CN"/>
        </w:rPr>
        <w:t xml:space="preserve"> </w:t>
      </w:r>
      <w:r w:rsidR="00FC3545">
        <w:rPr>
          <w:rFonts w:ascii="Arial" w:eastAsiaTheme="minorEastAsia" w:hAnsi="Arial" w:cs="Arial" w:hint="eastAsia"/>
          <w:kern w:val="24"/>
          <w:sz w:val="22"/>
          <w:szCs w:val="22"/>
          <w:lang w:eastAsia="zh-CN"/>
        </w:rPr>
        <w:t>和黑比诺</w:t>
      </w:r>
      <w:r w:rsidR="00FC3545">
        <w:rPr>
          <w:rFonts w:ascii="Arial" w:eastAsiaTheme="minorEastAsia" w:hAnsi="Arial" w:cs="Arial" w:hint="eastAsia"/>
          <w:kern w:val="24"/>
          <w:sz w:val="22"/>
          <w:szCs w:val="22"/>
          <w:lang w:eastAsia="zh-CN"/>
        </w:rPr>
        <w:t xml:space="preserve"> Pinot Noir </w:t>
      </w:r>
      <w:r w:rsidR="00FC3545">
        <w:rPr>
          <w:rFonts w:ascii="Arial" w:eastAsiaTheme="minorEastAsia" w:hAnsi="Arial" w:cs="Arial" w:hint="eastAsia"/>
          <w:kern w:val="24"/>
          <w:sz w:val="22"/>
          <w:szCs w:val="22"/>
          <w:lang w:eastAsia="zh-CN"/>
        </w:rPr>
        <w:t>等凉爽气候品种，也极为适合栽培需更多热量的红葡萄品种，如赤霞珠</w:t>
      </w:r>
      <w:r w:rsidR="00FC3545">
        <w:rPr>
          <w:rFonts w:ascii="Arial" w:eastAsiaTheme="minorEastAsia" w:hAnsi="Arial" w:cs="Arial"/>
          <w:kern w:val="24"/>
          <w:sz w:val="22"/>
          <w:szCs w:val="22"/>
          <w:lang w:eastAsia="zh-CN"/>
        </w:rPr>
        <w:t xml:space="preserve"> Cabernet Sauvignon</w:t>
      </w:r>
      <w:r w:rsidR="00FC3545">
        <w:rPr>
          <w:rFonts w:ascii="Arial" w:eastAsiaTheme="minorEastAsia" w:hAnsi="Arial" w:cs="Arial" w:hint="eastAsia"/>
          <w:kern w:val="24"/>
          <w:sz w:val="22"/>
          <w:szCs w:val="22"/>
          <w:lang w:eastAsia="zh-CN"/>
        </w:rPr>
        <w:t>、梅洛</w:t>
      </w:r>
      <w:r w:rsidR="00FC3545">
        <w:rPr>
          <w:rFonts w:ascii="Arial" w:eastAsiaTheme="minorEastAsia" w:hAnsi="Arial" w:cs="Arial"/>
          <w:kern w:val="24"/>
          <w:sz w:val="22"/>
          <w:szCs w:val="22"/>
          <w:lang w:eastAsia="zh-CN"/>
        </w:rPr>
        <w:t xml:space="preserve"> Merlot </w:t>
      </w:r>
      <w:r w:rsidR="00FC3545">
        <w:rPr>
          <w:rFonts w:ascii="Arial" w:eastAsiaTheme="minorEastAsia" w:hAnsi="Arial" w:cs="Arial" w:hint="eastAsia"/>
          <w:kern w:val="24"/>
          <w:sz w:val="22"/>
          <w:szCs w:val="22"/>
          <w:lang w:eastAsia="zh-CN"/>
        </w:rPr>
        <w:t>和品丽珠</w:t>
      </w:r>
      <w:r w:rsidR="00FC3545">
        <w:rPr>
          <w:rFonts w:ascii="Arial" w:eastAsiaTheme="minorEastAsia" w:hAnsi="Arial" w:cs="Arial" w:hint="eastAsia"/>
          <w:kern w:val="24"/>
          <w:sz w:val="22"/>
          <w:szCs w:val="22"/>
          <w:lang w:eastAsia="zh-CN"/>
        </w:rPr>
        <w:t xml:space="preserve"> </w:t>
      </w:r>
      <w:r w:rsidR="00FC3545">
        <w:rPr>
          <w:rFonts w:ascii="Arial" w:eastAsiaTheme="minorEastAsia" w:hAnsi="Arial" w:cs="Arial"/>
          <w:kern w:val="24"/>
          <w:sz w:val="22"/>
          <w:szCs w:val="22"/>
          <w:lang w:eastAsia="zh-CN"/>
        </w:rPr>
        <w:t>Cabernet Franc</w:t>
      </w:r>
      <w:r w:rsidR="00FC3545">
        <w:rPr>
          <w:rFonts w:ascii="Arial" w:eastAsiaTheme="minorEastAsia" w:hAnsi="Arial" w:cs="Arial" w:hint="eastAsia"/>
          <w:kern w:val="24"/>
          <w:sz w:val="22"/>
          <w:szCs w:val="22"/>
          <w:lang w:eastAsia="zh-CN"/>
        </w:rPr>
        <w:t>。</w:t>
      </w:r>
    </w:p>
    <w:p w14:paraId="335B3644" w14:textId="4A37DA81" w:rsidR="003A1633" w:rsidRPr="00D76F51" w:rsidRDefault="008819F7" w:rsidP="00AF2B49">
      <w:pPr>
        <w:pStyle w:val="ListParagraph"/>
        <w:numPr>
          <w:ilvl w:val="0"/>
          <w:numId w:val="16"/>
        </w:numPr>
        <w:spacing w:before="100" w:beforeAutospacing="1"/>
        <w:rPr>
          <w:rFonts w:ascii="Arial" w:eastAsiaTheme="minorEastAsia" w:hAnsi="Arial" w:cs="Arial"/>
          <w:b/>
          <w:sz w:val="22"/>
          <w:szCs w:val="22"/>
        </w:rPr>
      </w:pPr>
      <w:r>
        <w:rPr>
          <w:rFonts w:ascii="Arial" w:eastAsiaTheme="minorEastAsia" w:hAnsi="Arial" w:cs="Arial" w:hint="eastAsia"/>
          <w:b/>
          <w:sz w:val="22"/>
          <w:szCs w:val="22"/>
          <w:lang w:eastAsia="zh-CN"/>
        </w:rPr>
        <w:t>该产区栽培最多的前六个品种为（按栽培量从高到低排列）赤霞珠</w:t>
      </w:r>
      <w:r>
        <w:rPr>
          <w:rFonts w:ascii="Arial" w:eastAsiaTheme="minorEastAsia" w:hAnsi="Arial" w:cs="Arial"/>
          <w:b/>
          <w:sz w:val="22"/>
          <w:szCs w:val="22"/>
        </w:rPr>
        <w:t xml:space="preserve"> Cabernet Sauvignon</w:t>
      </w:r>
      <w:r>
        <w:rPr>
          <w:rFonts w:ascii="Arial" w:eastAsiaTheme="minorEastAsia" w:hAnsi="Arial" w:cs="Arial"/>
          <w:b/>
          <w:sz w:val="22"/>
          <w:szCs w:val="22"/>
        </w:rPr>
        <w:t>、</w:t>
      </w:r>
      <w:r>
        <w:rPr>
          <w:rFonts w:ascii="Arial" w:eastAsiaTheme="minorEastAsia" w:hAnsi="Arial" w:cs="Arial" w:hint="eastAsia"/>
          <w:b/>
          <w:sz w:val="22"/>
          <w:szCs w:val="22"/>
        </w:rPr>
        <w:t>霞多丽</w:t>
      </w:r>
      <w:r>
        <w:rPr>
          <w:rFonts w:ascii="Arial" w:eastAsiaTheme="minorEastAsia" w:hAnsi="Arial" w:cs="Arial"/>
          <w:b/>
          <w:sz w:val="22"/>
          <w:szCs w:val="22"/>
        </w:rPr>
        <w:t xml:space="preserve"> Chardonnay</w:t>
      </w:r>
      <w:r>
        <w:rPr>
          <w:rFonts w:ascii="Arial" w:eastAsiaTheme="minorEastAsia" w:hAnsi="Arial" w:cs="Arial"/>
          <w:b/>
          <w:sz w:val="22"/>
          <w:szCs w:val="22"/>
        </w:rPr>
        <w:t>、</w:t>
      </w:r>
      <w:r w:rsidR="003A1633" w:rsidRPr="00D76F51">
        <w:rPr>
          <w:rFonts w:ascii="Arial" w:eastAsiaTheme="minorEastAsia" w:hAnsi="Arial" w:cs="Arial"/>
          <w:b/>
          <w:sz w:val="22"/>
          <w:szCs w:val="22"/>
        </w:rPr>
        <w:t xml:space="preserve"> </w:t>
      </w:r>
      <w:r>
        <w:rPr>
          <w:rFonts w:ascii="Arial" w:eastAsiaTheme="minorEastAsia" w:hAnsi="Arial" w:cs="Arial" w:hint="eastAsia"/>
          <w:b/>
          <w:sz w:val="22"/>
          <w:szCs w:val="22"/>
          <w:lang w:eastAsia="zh-CN"/>
        </w:rPr>
        <w:t>梅洛</w:t>
      </w:r>
      <w:r>
        <w:rPr>
          <w:rFonts w:ascii="Arial" w:eastAsiaTheme="minorEastAsia" w:hAnsi="Arial" w:cs="Arial"/>
          <w:b/>
          <w:sz w:val="22"/>
          <w:szCs w:val="22"/>
        </w:rPr>
        <w:t>Merlot</w:t>
      </w:r>
      <w:r>
        <w:rPr>
          <w:rFonts w:ascii="Arial" w:eastAsiaTheme="minorEastAsia" w:hAnsi="Arial" w:cs="Arial"/>
          <w:b/>
          <w:sz w:val="22"/>
          <w:szCs w:val="22"/>
        </w:rPr>
        <w:t>、</w:t>
      </w:r>
      <w:r>
        <w:rPr>
          <w:rFonts w:ascii="Arial" w:eastAsiaTheme="minorEastAsia" w:hAnsi="Arial" w:cs="Arial" w:hint="eastAsia"/>
          <w:b/>
          <w:sz w:val="22"/>
          <w:szCs w:val="22"/>
        </w:rPr>
        <w:t>黑比诺</w:t>
      </w:r>
      <w:r>
        <w:rPr>
          <w:rFonts w:ascii="Arial" w:eastAsiaTheme="minorEastAsia" w:hAnsi="Arial" w:cs="Arial"/>
          <w:b/>
          <w:sz w:val="22"/>
          <w:szCs w:val="22"/>
        </w:rPr>
        <w:t xml:space="preserve"> Pinot Noir</w:t>
      </w:r>
      <w:r>
        <w:rPr>
          <w:rFonts w:ascii="Arial" w:eastAsiaTheme="minorEastAsia" w:hAnsi="Arial" w:cs="Arial"/>
          <w:b/>
          <w:sz w:val="22"/>
          <w:szCs w:val="22"/>
        </w:rPr>
        <w:t>、</w:t>
      </w:r>
      <w:r>
        <w:rPr>
          <w:rFonts w:ascii="Arial" w:eastAsiaTheme="minorEastAsia" w:hAnsi="Arial" w:cs="Arial" w:hint="eastAsia"/>
          <w:b/>
          <w:sz w:val="22"/>
          <w:szCs w:val="22"/>
        </w:rPr>
        <w:t>长相思</w:t>
      </w:r>
      <w:r w:rsidR="003A1633" w:rsidRPr="00D76F51">
        <w:rPr>
          <w:rFonts w:ascii="Arial" w:eastAsiaTheme="minorEastAsia" w:hAnsi="Arial" w:cs="Arial"/>
          <w:b/>
          <w:sz w:val="22"/>
          <w:szCs w:val="22"/>
        </w:rPr>
        <w:t xml:space="preserve"> Sauvignon</w:t>
      </w:r>
      <w:r>
        <w:rPr>
          <w:rFonts w:ascii="Arial" w:eastAsiaTheme="minorEastAsia" w:hAnsi="Arial" w:cs="Arial"/>
          <w:b/>
          <w:sz w:val="22"/>
          <w:szCs w:val="22"/>
        </w:rPr>
        <w:t xml:space="preserve"> Blanc </w:t>
      </w:r>
      <w:r>
        <w:rPr>
          <w:rFonts w:ascii="Arial" w:eastAsiaTheme="minorEastAsia" w:hAnsi="Arial" w:cs="Arial" w:hint="eastAsia"/>
          <w:b/>
          <w:sz w:val="22"/>
          <w:szCs w:val="22"/>
          <w:lang w:eastAsia="zh-CN"/>
        </w:rPr>
        <w:t>和增芳德</w:t>
      </w:r>
      <w:r w:rsidR="00EC3FE9" w:rsidRPr="00D76F51">
        <w:rPr>
          <w:rFonts w:ascii="Arial" w:eastAsiaTheme="minorEastAsia" w:hAnsi="Arial" w:cs="Arial"/>
          <w:b/>
          <w:sz w:val="22"/>
          <w:szCs w:val="22"/>
        </w:rPr>
        <w:t xml:space="preserve"> Zinfandel</w:t>
      </w:r>
      <w:r>
        <w:rPr>
          <w:rFonts w:ascii="Arial" w:eastAsiaTheme="minorEastAsia" w:hAnsi="Arial" w:cs="Arial" w:hint="eastAsia"/>
          <w:b/>
          <w:sz w:val="22"/>
          <w:szCs w:val="22"/>
          <w:lang w:eastAsia="zh-CN"/>
        </w:rPr>
        <w:t>。</w:t>
      </w:r>
    </w:p>
    <w:p w14:paraId="4D3D9B94" w14:textId="0EAAFB4B" w:rsidR="009C1E35" w:rsidRPr="00D76F51" w:rsidRDefault="0060027E" w:rsidP="00AF2B49">
      <w:pPr>
        <w:spacing w:before="100" w:beforeAutospacing="1"/>
        <w:contextualSpacing/>
        <w:rPr>
          <w:rFonts w:ascii="Arial" w:hAnsi="Arial" w:cs="Arial"/>
          <w:b/>
          <w:sz w:val="22"/>
          <w:szCs w:val="22"/>
        </w:rPr>
      </w:pPr>
      <w:r>
        <w:rPr>
          <w:rFonts w:ascii="Arial" w:hAnsi="Arial" w:cs="Arial" w:hint="eastAsia"/>
          <w:b/>
          <w:sz w:val="22"/>
          <w:szCs w:val="22"/>
        </w:rPr>
        <w:t>幻灯片</w:t>
      </w:r>
      <w:r w:rsidR="009C1E35" w:rsidRPr="00D76F51">
        <w:rPr>
          <w:rFonts w:ascii="Arial" w:hAnsi="Arial" w:cs="Arial"/>
          <w:b/>
          <w:sz w:val="22"/>
          <w:szCs w:val="22"/>
        </w:rPr>
        <w:t xml:space="preserve"> 12</w:t>
      </w:r>
      <w:r>
        <w:rPr>
          <w:rFonts w:ascii="Arial" w:hAnsi="Arial" w:cs="Arial" w:hint="eastAsia"/>
          <w:b/>
          <w:sz w:val="22"/>
          <w:szCs w:val="22"/>
        </w:rPr>
        <w:t>：赤霞珠</w:t>
      </w:r>
      <w:r>
        <w:rPr>
          <w:rFonts w:ascii="Arial" w:hAnsi="Arial" w:cs="Arial" w:hint="eastAsia"/>
          <w:b/>
          <w:sz w:val="22"/>
          <w:szCs w:val="22"/>
        </w:rPr>
        <w:t xml:space="preserve"> </w:t>
      </w:r>
      <w:r w:rsidR="009C1E35" w:rsidRPr="00D76F51">
        <w:rPr>
          <w:rFonts w:ascii="Arial" w:hAnsi="Arial" w:cs="Arial"/>
          <w:b/>
          <w:sz w:val="22"/>
          <w:szCs w:val="22"/>
        </w:rPr>
        <w:t>Cabernet Sauvignon</w:t>
      </w:r>
    </w:p>
    <w:p w14:paraId="4F86648A" w14:textId="2284CF34" w:rsidR="009C1E35" w:rsidRPr="00D76F51" w:rsidRDefault="0060027E" w:rsidP="00AF2B49">
      <w:pPr>
        <w:spacing w:before="100" w:beforeAutospacing="1"/>
        <w:contextualSpacing/>
        <w:rPr>
          <w:rFonts w:ascii="Arial" w:hAnsi="Arial" w:cs="Arial"/>
          <w:sz w:val="22"/>
          <w:szCs w:val="22"/>
        </w:rPr>
      </w:pPr>
      <w:r>
        <w:rPr>
          <w:rFonts w:ascii="Arial" w:hAnsi="Arial" w:cs="Arial" w:hint="eastAsia"/>
          <w:sz w:val="22"/>
          <w:szCs w:val="22"/>
        </w:rPr>
        <w:t>图片：赤霞珠葡萄／赤霞珠的主要数据</w:t>
      </w:r>
    </w:p>
    <w:p w14:paraId="71CBF1EC" w14:textId="77777777" w:rsidR="009C1E35" w:rsidRPr="00D76F51" w:rsidRDefault="009C1E35" w:rsidP="00AF2B49">
      <w:pPr>
        <w:spacing w:before="100" w:beforeAutospacing="1"/>
        <w:contextualSpacing/>
        <w:rPr>
          <w:rFonts w:ascii="Arial" w:hAnsi="Arial" w:cs="Arial"/>
          <w:sz w:val="22"/>
          <w:szCs w:val="22"/>
        </w:rPr>
      </w:pPr>
    </w:p>
    <w:p w14:paraId="380CEB3D" w14:textId="73C5A18C" w:rsidR="009C1E35" w:rsidRPr="00D76F51" w:rsidRDefault="0060027E" w:rsidP="00AF2B49">
      <w:pPr>
        <w:spacing w:before="100" w:beforeAutospacing="1"/>
        <w:contextualSpacing/>
        <w:rPr>
          <w:rFonts w:ascii="Arial" w:hAnsi="Arial" w:cs="Arial"/>
          <w:b/>
          <w:sz w:val="22"/>
          <w:szCs w:val="22"/>
        </w:rPr>
      </w:pPr>
      <w:r>
        <w:rPr>
          <w:rFonts w:ascii="Arial" w:hAnsi="Arial" w:cs="Arial" w:hint="eastAsia"/>
          <w:b/>
          <w:sz w:val="22"/>
          <w:szCs w:val="22"/>
        </w:rPr>
        <w:lastRenderedPageBreak/>
        <w:t>演讲要点</w:t>
      </w:r>
    </w:p>
    <w:p w14:paraId="62A94A6A" w14:textId="680B195E" w:rsidR="00EE0F67" w:rsidRPr="00D76F51" w:rsidRDefault="00BA7BC0" w:rsidP="00AF2B49">
      <w:pPr>
        <w:pStyle w:val="ListParagraph"/>
        <w:numPr>
          <w:ilvl w:val="0"/>
          <w:numId w:val="16"/>
        </w:numPr>
        <w:spacing w:before="100" w:beforeAutospacing="1"/>
        <w:rPr>
          <w:rFonts w:ascii="Arial" w:eastAsiaTheme="minorEastAsia" w:hAnsi="Arial" w:cs="Arial"/>
          <w:b/>
          <w:sz w:val="22"/>
          <w:szCs w:val="22"/>
        </w:rPr>
      </w:pPr>
      <w:r>
        <w:rPr>
          <w:rFonts w:ascii="Arial" w:eastAsiaTheme="minorEastAsia" w:hAnsi="Arial" w:cs="Arial" w:hint="eastAsia"/>
          <w:b/>
          <w:kern w:val="24"/>
          <w:sz w:val="22"/>
          <w:szCs w:val="22"/>
          <w:lang w:eastAsia="zh-CN"/>
        </w:rPr>
        <w:t>但是在纳帕谷，赤霞珠</w:t>
      </w:r>
      <w:r w:rsidR="00EC3FE9" w:rsidRPr="00D76F51">
        <w:rPr>
          <w:rFonts w:ascii="Arial" w:eastAsiaTheme="minorEastAsia" w:hAnsi="Arial" w:cs="Arial"/>
          <w:b/>
          <w:kern w:val="24"/>
          <w:sz w:val="22"/>
          <w:szCs w:val="22"/>
        </w:rPr>
        <w:t xml:space="preserve"> Cabernet Sauvignon </w:t>
      </w:r>
      <w:r>
        <w:rPr>
          <w:rFonts w:ascii="Arial" w:eastAsiaTheme="minorEastAsia" w:hAnsi="Arial" w:cs="Arial" w:hint="eastAsia"/>
          <w:b/>
          <w:kern w:val="24"/>
          <w:sz w:val="22"/>
          <w:szCs w:val="22"/>
          <w:lang w:eastAsia="zh-CN"/>
        </w:rPr>
        <w:t>是品种之王，绝大部分纳帕谷酿酒师们酿造该品种。</w:t>
      </w:r>
      <w:r w:rsidR="00EE0F67" w:rsidRPr="00D76F51">
        <w:rPr>
          <w:rFonts w:ascii="Arial" w:eastAsiaTheme="minorEastAsia" w:hAnsi="Arial" w:cs="Arial"/>
          <w:b/>
          <w:kern w:val="24"/>
          <w:sz w:val="22"/>
          <w:szCs w:val="22"/>
        </w:rPr>
        <w:t xml:space="preserve"> </w:t>
      </w:r>
    </w:p>
    <w:p w14:paraId="1398BABF" w14:textId="36572C3C" w:rsidR="003A1633" w:rsidRPr="00D76F51" w:rsidRDefault="00BA7BC0" w:rsidP="003A1633">
      <w:pPr>
        <w:pStyle w:val="ListParagraph"/>
        <w:numPr>
          <w:ilvl w:val="1"/>
          <w:numId w:val="16"/>
        </w:numPr>
        <w:spacing w:before="100" w:beforeAutospacing="1"/>
        <w:rPr>
          <w:rFonts w:ascii="Arial" w:eastAsiaTheme="minorEastAsia" w:hAnsi="Arial" w:cs="Arial"/>
          <w:sz w:val="22"/>
          <w:szCs w:val="22"/>
          <w:lang w:eastAsia="zh-CN"/>
        </w:rPr>
      </w:pPr>
      <w:r>
        <w:rPr>
          <w:rFonts w:ascii="Arial" w:eastAsiaTheme="minorEastAsia" w:hAnsi="Arial" w:cs="Arial" w:hint="eastAsia"/>
          <w:kern w:val="24"/>
          <w:sz w:val="22"/>
          <w:szCs w:val="22"/>
          <w:lang w:eastAsia="zh-CN"/>
        </w:rPr>
        <w:t>将近</w:t>
      </w:r>
      <w:r>
        <w:rPr>
          <w:rFonts w:ascii="Arial" w:eastAsiaTheme="minorEastAsia" w:hAnsi="Arial" w:cs="Arial" w:hint="eastAsia"/>
          <w:kern w:val="24"/>
          <w:sz w:val="22"/>
          <w:szCs w:val="22"/>
          <w:lang w:eastAsia="zh-CN"/>
        </w:rPr>
        <w:t>90%</w:t>
      </w:r>
      <w:r>
        <w:rPr>
          <w:rFonts w:ascii="Arial" w:eastAsiaTheme="minorEastAsia" w:hAnsi="Arial" w:cs="Arial" w:hint="eastAsia"/>
          <w:kern w:val="24"/>
          <w:sz w:val="22"/>
          <w:szCs w:val="22"/>
          <w:lang w:eastAsia="zh-CN"/>
        </w:rPr>
        <w:t>的全部</w:t>
      </w:r>
      <w:r>
        <w:rPr>
          <w:rFonts w:ascii="Arial" w:eastAsiaTheme="minorEastAsia" w:hAnsi="Arial" w:cs="Arial" w:hint="eastAsia"/>
          <w:kern w:val="24"/>
          <w:sz w:val="22"/>
          <w:szCs w:val="22"/>
          <w:lang w:eastAsia="zh-CN"/>
        </w:rPr>
        <w:t xml:space="preserve"> NVV </w:t>
      </w:r>
      <w:r>
        <w:rPr>
          <w:rFonts w:ascii="Arial" w:eastAsiaTheme="minorEastAsia" w:hAnsi="Arial" w:cs="Arial" w:hint="eastAsia"/>
          <w:kern w:val="24"/>
          <w:sz w:val="22"/>
          <w:szCs w:val="22"/>
          <w:lang w:eastAsia="zh-CN"/>
        </w:rPr>
        <w:t>成员酒庄生产赤霞珠或以赤霞珠为主的混合酒。</w:t>
      </w:r>
    </w:p>
    <w:p w14:paraId="6540FCFD" w14:textId="521C4E6E" w:rsidR="00EE0F67" w:rsidRPr="00732678" w:rsidRDefault="00732678" w:rsidP="00732678">
      <w:pPr>
        <w:pStyle w:val="ListParagraph"/>
        <w:numPr>
          <w:ilvl w:val="0"/>
          <w:numId w:val="16"/>
        </w:numPr>
        <w:spacing w:before="100" w:beforeAutospacing="1"/>
        <w:rPr>
          <w:rFonts w:ascii="Arial" w:eastAsiaTheme="minorEastAsia" w:hAnsi="Arial" w:cs="Arial"/>
          <w:b/>
          <w:kern w:val="24"/>
          <w:sz w:val="22"/>
          <w:szCs w:val="22"/>
          <w:lang w:eastAsia="zh-CN"/>
        </w:rPr>
      </w:pPr>
      <w:r>
        <w:rPr>
          <w:rFonts w:ascii="Arial" w:eastAsiaTheme="minorEastAsia" w:hAnsi="Arial" w:cs="Arial" w:hint="eastAsia"/>
          <w:b/>
          <w:kern w:val="24"/>
          <w:sz w:val="22"/>
          <w:szCs w:val="22"/>
          <w:lang w:eastAsia="zh-CN"/>
        </w:rPr>
        <w:t>该品种占</w:t>
      </w:r>
      <w:r>
        <w:rPr>
          <w:rFonts w:ascii="Arial" w:eastAsiaTheme="minorEastAsia" w:hAnsi="Arial" w:cs="Arial" w:hint="eastAsia"/>
          <w:b/>
          <w:kern w:val="24"/>
          <w:sz w:val="22"/>
          <w:szCs w:val="22"/>
          <w:lang w:eastAsia="zh-CN"/>
        </w:rPr>
        <w:t>12%</w:t>
      </w:r>
      <w:r>
        <w:rPr>
          <w:rFonts w:ascii="Arial" w:eastAsiaTheme="minorEastAsia" w:hAnsi="Arial" w:cs="Arial" w:hint="eastAsia"/>
          <w:b/>
          <w:kern w:val="24"/>
          <w:sz w:val="22"/>
          <w:szCs w:val="22"/>
          <w:lang w:eastAsia="zh-CN"/>
        </w:rPr>
        <w:t>的</w:t>
      </w:r>
      <w:r w:rsidR="000466BF">
        <w:rPr>
          <w:rFonts w:ascii="Arial" w:eastAsiaTheme="minorEastAsia" w:hAnsi="Arial" w:cs="Arial" w:hint="eastAsia"/>
          <w:b/>
          <w:kern w:val="24"/>
          <w:sz w:val="22"/>
          <w:szCs w:val="22"/>
          <w:lang w:eastAsia="zh-CN"/>
        </w:rPr>
        <w:t>加州酿酒葡萄总采收量，但是</w:t>
      </w:r>
      <w:r w:rsidR="000466BF" w:rsidRPr="000466BF">
        <w:rPr>
          <w:rFonts w:ascii="Arial" w:eastAsiaTheme="minorEastAsia" w:hAnsi="Arial" w:cs="Arial" w:hint="eastAsia"/>
          <w:b/>
          <w:kern w:val="24"/>
          <w:sz w:val="22"/>
          <w:szCs w:val="22"/>
          <w:lang w:eastAsia="zh-CN"/>
        </w:rPr>
        <w:t>占</w:t>
      </w:r>
      <w:r w:rsidR="000466BF">
        <w:rPr>
          <w:rFonts w:ascii="Arial" w:eastAsiaTheme="minorEastAsia" w:hAnsi="Arial" w:cs="Arial" w:hint="eastAsia"/>
          <w:b/>
          <w:kern w:val="24"/>
          <w:sz w:val="22"/>
          <w:szCs w:val="22"/>
          <w:lang w:eastAsia="zh-CN"/>
        </w:rPr>
        <w:t>40%</w:t>
      </w:r>
      <w:r w:rsidR="000466BF">
        <w:rPr>
          <w:rFonts w:ascii="Arial" w:eastAsiaTheme="minorEastAsia" w:hAnsi="Arial" w:cs="Arial" w:hint="eastAsia"/>
          <w:b/>
          <w:kern w:val="24"/>
          <w:sz w:val="22"/>
          <w:szCs w:val="22"/>
          <w:lang w:eastAsia="zh-CN"/>
        </w:rPr>
        <w:t>的</w:t>
      </w:r>
      <w:r w:rsidR="000466BF" w:rsidRPr="000466BF">
        <w:rPr>
          <w:rFonts w:ascii="Arial" w:eastAsiaTheme="minorEastAsia" w:hAnsi="Arial" w:cs="Arial" w:hint="eastAsia"/>
          <w:b/>
          <w:kern w:val="24"/>
          <w:sz w:val="22"/>
          <w:szCs w:val="22"/>
          <w:lang w:eastAsia="zh-CN"/>
        </w:rPr>
        <w:t>纳帕谷酿酒葡萄总采收量</w:t>
      </w:r>
      <w:r w:rsidR="000466BF">
        <w:rPr>
          <w:rFonts w:ascii="Arial" w:eastAsiaTheme="minorEastAsia" w:hAnsi="Arial" w:cs="Arial" w:hint="eastAsia"/>
          <w:b/>
          <w:kern w:val="24"/>
          <w:sz w:val="22"/>
          <w:szCs w:val="22"/>
          <w:lang w:eastAsia="zh-CN"/>
        </w:rPr>
        <w:t>（这里指的是采收的吨数，而不是葡萄的栽培面积；赤霞珠</w:t>
      </w:r>
      <w:r w:rsidR="000466BF">
        <w:rPr>
          <w:rFonts w:ascii="Arial" w:eastAsiaTheme="minorEastAsia" w:hAnsi="Arial" w:cs="Arial" w:hint="eastAsia"/>
          <w:b/>
          <w:kern w:val="24"/>
          <w:sz w:val="22"/>
          <w:szCs w:val="22"/>
          <w:lang w:eastAsia="zh-CN"/>
        </w:rPr>
        <w:t xml:space="preserve"> = 45% </w:t>
      </w:r>
      <w:r w:rsidR="000466BF">
        <w:rPr>
          <w:rFonts w:ascii="Arial" w:eastAsiaTheme="minorEastAsia" w:hAnsi="Arial" w:cs="Arial" w:hint="eastAsia"/>
          <w:b/>
          <w:kern w:val="24"/>
          <w:sz w:val="22"/>
          <w:szCs w:val="22"/>
          <w:lang w:eastAsia="zh-CN"/>
        </w:rPr>
        <w:t>的纳帕谷总栽培面积）</w:t>
      </w:r>
      <w:r w:rsidR="00EE0F67" w:rsidRPr="00732678">
        <w:rPr>
          <w:rFonts w:ascii="Arial" w:eastAsiaTheme="minorEastAsia" w:hAnsi="Arial" w:cs="Arial"/>
          <w:b/>
          <w:kern w:val="24"/>
          <w:sz w:val="22"/>
          <w:szCs w:val="22"/>
          <w:lang w:eastAsia="zh-CN"/>
        </w:rPr>
        <w:t xml:space="preserve"> </w:t>
      </w:r>
    </w:p>
    <w:p w14:paraId="09365A51" w14:textId="13FF61C3" w:rsidR="00EE0F67" w:rsidRPr="00D76F51" w:rsidRDefault="00A80CA7" w:rsidP="00AF2B49">
      <w:pPr>
        <w:pStyle w:val="ListParagraph"/>
        <w:numPr>
          <w:ilvl w:val="0"/>
          <w:numId w:val="16"/>
        </w:numPr>
        <w:spacing w:before="100" w:beforeAutospacing="1"/>
        <w:rPr>
          <w:rFonts w:ascii="Arial" w:eastAsiaTheme="minorEastAsia" w:hAnsi="Arial" w:cs="Arial"/>
          <w:sz w:val="22"/>
          <w:szCs w:val="22"/>
          <w:lang w:eastAsia="zh-CN"/>
        </w:rPr>
      </w:pPr>
      <w:r>
        <w:rPr>
          <w:rFonts w:ascii="Arial" w:eastAsiaTheme="minorEastAsia" w:hAnsi="Arial" w:cs="Arial" w:hint="eastAsia"/>
          <w:kern w:val="24"/>
          <w:sz w:val="22"/>
          <w:szCs w:val="22"/>
          <w:lang w:eastAsia="zh-CN"/>
        </w:rPr>
        <w:t>该品种占</w:t>
      </w:r>
      <w:r>
        <w:rPr>
          <w:rFonts w:ascii="Arial" w:eastAsiaTheme="minorEastAsia" w:hAnsi="Arial" w:cs="Arial" w:hint="eastAsia"/>
          <w:kern w:val="24"/>
          <w:sz w:val="22"/>
          <w:szCs w:val="22"/>
          <w:lang w:eastAsia="zh-CN"/>
        </w:rPr>
        <w:t>60%</w:t>
      </w:r>
      <w:r>
        <w:rPr>
          <w:rFonts w:ascii="Arial" w:eastAsiaTheme="minorEastAsia" w:hAnsi="Arial" w:cs="Arial" w:hint="eastAsia"/>
          <w:kern w:val="24"/>
          <w:sz w:val="22"/>
          <w:szCs w:val="22"/>
          <w:lang w:eastAsia="zh-CN"/>
        </w:rPr>
        <w:t>的总葡萄酒生产价值，这个数据来自最新的酿酒报告，报告中显示纳帕谷赤霞珠每吨的价值是加州其它葡萄</w:t>
      </w:r>
      <w:r w:rsidR="00245B4A">
        <w:rPr>
          <w:rFonts w:ascii="Arial" w:eastAsiaTheme="minorEastAsia" w:hAnsi="Arial" w:cs="Arial" w:hint="eastAsia"/>
          <w:kern w:val="24"/>
          <w:sz w:val="22"/>
          <w:szCs w:val="22"/>
          <w:lang w:eastAsia="zh-CN"/>
        </w:rPr>
        <w:t>品种</w:t>
      </w:r>
      <w:r>
        <w:rPr>
          <w:rFonts w:ascii="Arial" w:eastAsiaTheme="minorEastAsia" w:hAnsi="Arial" w:cs="Arial" w:hint="eastAsia"/>
          <w:kern w:val="24"/>
          <w:sz w:val="22"/>
          <w:szCs w:val="22"/>
          <w:lang w:eastAsia="zh-CN"/>
        </w:rPr>
        <w:t>平均价值的</w:t>
      </w:r>
      <w:r>
        <w:rPr>
          <w:rFonts w:ascii="Arial" w:eastAsiaTheme="minorEastAsia" w:hAnsi="Arial" w:cs="Arial" w:hint="eastAsia"/>
          <w:kern w:val="24"/>
          <w:sz w:val="22"/>
          <w:szCs w:val="22"/>
          <w:lang w:eastAsia="zh-CN"/>
        </w:rPr>
        <w:t>6.6</w:t>
      </w:r>
      <w:r>
        <w:rPr>
          <w:rFonts w:ascii="Arial" w:eastAsiaTheme="minorEastAsia" w:hAnsi="Arial" w:cs="Arial" w:hint="eastAsia"/>
          <w:kern w:val="24"/>
          <w:sz w:val="22"/>
          <w:szCs w:val="22"/>
          <w:lang w:eastAsia="zh-CN"/>
        </w:rPr>
        <w:t>倍。</w:t>
      </w:r>
      <w:r w:rsidR="00EE0F67" w:rsidRPr="00D76F51">
        <w:rPr>
          <w:rFonts w:ascii="Arial" w:eastAsiaTheme="minorEastAsia" w:hAnsi="Arial" w:cs="Arial"/>
          <w:kern w:val="24"/>
          <w:sz w:val="22"/>
          <w:szCs w:val="22"/>
          <w:lang w:eastAsia="zh-CN"/>
        </w:rPr>
        <w:t xml:space="preserve"> </w:t>
      </w:r>
    </w:p>
    <w:p w14:paraId="05339831" w14:textId="6971963F" w:rsidR="00EE0F67" w:rsidRPr="00D76F51" w:rsidRDefault="002C5B92" w:rsidP="00AF2B49">
      <w:pPr>
        <w:pStyle w:val="ListParagraph"/>
        <w:numPr>
          <w:ilvl w:val="0"/>
          <w:numId w:val="16"/>
        </w:numPr>
        <w:spacing w:before="100" w:beforeAutospacing="1"/>
        <w:rPr>
          <w:rFonts w:ascii="Arial" w:eastAsiaTheme="minorEastAsia" w:hAnsi="Arial" w:cs="Arial"/>
          <w:b/>
          <w:sz w:val="22"/>
          <w:szCs w:val="22"/>
          <w:lang w:eastAsia="zh-CN"/>
        </w:rPr>
      </w:pPr>
      <w:r>
        <w:rPr>
          <w:rFonts w:ascii="Arial" w:eastAsiaTheme="minorEastAsia" w:hAnsi="Arial" w:cs="Arial" w:hint="eastAsia"/>
          <w:b/>
          <w:kern w:val="24"/>
          <w:sz w:val="22"/>
          <w:szCs w:val="22"/>
          <w:lang w:eastAsia="zh-CN"/>
        </w:rPr>
        <w:t>纳帕谷的质量体现在其葡萄的高价值之中。</w:t>
      </w:r>
    </w:p>
    <w:p w14:paraId="27623D36" w14:textId="47A5EEC6" w:rsidR="00EE0F67" w:rsidRPr="00D76F51" w:rsidRDefault="0059448E" w:rsidP="00AF2B49">
      <w:pPr>
        <w:spacing w:before="100" w:beforeAutospacing="1"/>
        <w:contextualSpacing/>
        <w:rPr>
          <w:rFonts w:ascii="Arial" w:hAnsi="Arial" w:cs="Arial"/>
          <w:b/>
          <w:sz w:val="22"/>
          <w:szCs w:val="22"/>
        </w:rPr>
      </w:pPr>
      <w:r>
        <w:rPr>
          <w:rFonts w:ascii="Arial" w:hAnsi="Arial" w:cs="Arial" w:hint="eastAsia"/>
          <w:b/>
          <w:sz w:val="22"/>
          <w:szCs w:val="22"/>
        </w:rPr>
        <w:t>幻灯片</w:t>
      </w:r>
      <w:r w:rsidR="00EE0F67" w:rsidRPr="00D76F51">
        <w:rPr>
          <w:rFonts w:ascii="Arial" w:hAnsi="Arial" w:cs="Arial"/>
          <w:b/>
          <w:sz w:val="22"/>
          <w:szCs w:val="22"/>
        </w:rPr>
        <w:t xml:space="preserve"> 13</w:t>
      </w:r>
      <w:r>
        <w:rPr>
          <w:rFonts w:ascii="Arial" w:hAnsi="Arial" w:cs="Arial" w:hint="eastAsia"/>
          <w:b/>
          <w:sz w:val="22"/>
          <w:szCs w:val="22"/>
        </w:rPr>
        <w:t>：土壤</w:t>
      </w:r>
    </w:p>
    <w:p w14:paraId="7ED2F6F0" w14:textId="1A201E8D" w:rsidR="00EE0F67" w:rsidRPr="00D76F51" w:rsidRDefault="0059448E" w:rsidP="00AF2B49">
      <w:pPr>
        <w:spacing w:before="100" w:beforeAutospacing="1"/>
        <w:contextualSpacing/>
        <w:rPr>
          <w:rFonts w:ascii="Arial" w:hAnsi="Arial" w:cs="Arial"/>
          <w:sz w:val="22"/>
          <w:szCs w:val="22"/>
        </w:rPr>
      </w:pPr>
      <w:r>
        <w:rPr>
          <w:rFonts w:ascii="Arial" w:hAnsi="Arial" w:cs="Arial" w:hint="eastAsia"/>
          <w:sz w:val="22"/>
          <w:szCs w:val="22"/>
        </w:rPr>
        <w:t>图片：纳帕谷葡萄园图片</w:t>
      </w:r>
    </w:p>
    <w:p w14:paraId="7E584979" w14:textId="77777777" w:rsidR="00EE0F67" w:rsidRPr="00D76F51" w:rsidRDefault="00EE0F67" w:rsidP="00AF2B49">
      <w:pPr>
        <w:spacing w:before="100" w:beforeAutospacing="1"/>
        <w:contextualSpacing/>
        <w:rPr>
          <w:rFonts w:ascii="Arial" w:hAnsi="Arial" w:cs="Arial"/>
          <w:sz w:val="22"/>
          <w:szCs w:val="22"/>
        </w:rPr>
      </w:pPr>
    </w:p>
    <w:p w14:paraId="1C07A391" w14:textId="05F4743E" w:rsidR="00EE0F67" w:rsidRPr="00D76F51" w:rsidRDefault="0059448E" w:rsidP="00AF2B49">
      <w:pPr>
        <w:spacing w:before="100" w:beforeAutospacing="1"/>
        <w:contextualSpacing/>
        <w:rPr>
          <w:rFonts w:ascii="Arial" w:hAnsi="Arial" w:cs="Arial"/>
          <w:b/>
          <w:sz w:val="22"/>
          <w:szCs w:val="22"/>
        </w:rPr>
      </w:pPr>
      <w:r>
        <w:rPr>
          <w:rFonts w:ascii="Arial" w:hAnsi="Arial" w:cs="Arial" w:hint="eastAsia"/>
          <w:b/>
          <w:sz w:val="22"/>
          <w:szCs w:val="22"/>
        </w:rPr>
        <w:t>演讲要点</w:t>
      </w:r>
    </w:p>
    <w:p w14:paraId="6C1AA7D9" w14:textId="56CDA483" w:rsidR="00EE0F67" w:rsidRPr="00D76F51" w:rsidRDefault="0059448E" w:rsidP="006A1268">
      <w:pPr>
        <w:pStyle w:val="ListParagraph"/>
        <w:numPr>
          <w:ilvl w:val="0"/>
          <w:numId w:val="69"/>
        </w:numPr>
        <w:spacing w:before="100" w:beforeAutospacing="1"/>
        <w:rPr>
          <w:rFonts w:ascii="Arial" w:eastAsiaTheme="minorEastAsia" w:hAnsi="Arial" w:cs="Arial"/>
          <w:i/>
          <w:sz w:val="22"/>
          <w:szCs w:val="22"/>
          <w:lang w:eastAsia="zh-CN"/>
        </w:rPr>
      </w:pPr>
      <w:r>
        <w:rPr>
          <w:rFonts w:ascii="Arial" w:eastAsiaTheme="minorEastAsia" w:hAnsi="Arial" w:cs="Arial" w:hint="eastAsia"/>
          <w:i/>
          <w:sz w:val="22"/>
          <w:szCs w:val="22"/>
          <w:lang w:eastAsia="zh-CN"/>
        </w:rPr>
        <w:t>无；这是进入下一部份的过渡幻灯片，可在此让听众提问。</w:t>
      </w:r>
    </w:p>
    <w:p w14:paraId="55A6162F" w14:textId="7E6DBAFC" w:rsidR="00EE0F67" w:rsidRPr="00D76F51" w:rsidRDefault="00FE1119" w:rsidP="00AF2B49">
      <w:pPr>
        <w:spacing w:before="100" w:beforeAutospacing="1"/>
        <w:contextualSpacing/>
        <w:rPr>
          <w:rFonts w:ascii="Arial" w:hAnsi="Arial" w:cs="Arial"/>
          <w:b/>
          <w:sz w:val="22"/>
          <w:szCs w:val="22"/>
        </w:rPr>
      </w:pPr>
      <w:r>
        <w:rPr>
          <w:rFonts w:ascii="Arial" w:hAnsi="Arial" w:cs="Arial" w:hint="eastAsia"/>
          <w:b/>
          <w:sz w:val="22"/>
          <w:szCs w:val="22"/>
        </w:rPr>
        <w:t>幻灯片</w:t>
      </w:r>
      <w:r w:rsidR="00EE0F67" w:rsidRPr="00D76F51">
        <w:rPr>
          <w:rFonts w:ascii="Arial" w:hAnsi="Arial" w:cs="Arial"/>
          <w:b/>
          <w:sz w:val="22"/>
          <w:szCs w:val="22"/>
        </w:rPr>
        <w:t xml:space="preserve"> 14</w:t>
      </w:r>
      <w:r>
        <w:rPr>
          <w:rFonts w:ascii="Arial" w:hAnsi="Arial" w:cs="Arial" w:hint="eastAsia"/>
          <w:b/>
          <w:sz w:val="22"/>
          <w:szCs w:val="22"/>
        </w:rPr>
        <w:t>：板块碰撞</w:t>
      </w:r>
    </w:p>
    <w:p w14:paraId="5FADE7B5" w14:textId="47C32CCA" w:rsidR="00EE0F67" w:rsidRPr="00D76F51" w:rsidRDefault="00CC4A7B" w:rsidP="00AF2B49">
      <w:pPr>
        <w:spacing w:before="100" w:beforeAutospacing="1"/>
        <w:contextualSpacing/>
        <w:rPr>
          <w:rFonts w:ascii="Arial" w:hAnsi="Arial" w:cs="Arial"/>
          <w:sz w:val="22"/>
          <w:szCs w:val="22"/>
        </w:rPr>
      </w:pPr>
      <w:r>
        <w:rPr>
          <w:rFonts w:ascii="Arial" w:hAnsi="Arial" w:cs="Arial" w:hint="eastAsia"/>
          <w:sz w:val="22"/>
          <w:szCs w:val="22"/>
        </w:rPr>
        <w:t>图片：</w:t>
      </w:r>
      <w:r w:rsidR="008220B2" w:rsidRPr="008220B2">
        <w:rPr>
          <w:rFonts w:ascii="Arial" w:hAnsi="Arial" w:cs="Arial" w:hint="eastAsia"/>
          <w:sz w:val="22"/>
          <w:szCs w:val="22"/>
        </w:rPr>
        <w:t>法拉龙</w:t>
      </w:r>
      <w:r w:rsidR="008220B2">
        <w:rPr>
          <w:rFonts w:ascii="Arial" w:hAnsi="Arial" w:cs="Arial"/>
          <w:sz w:val="22"/>
          <w:szCs w:val="22"/>
        </w:rPr>
        <w:t xml:space="preserve"> </w:t>
      </w:r>
      <w:r w:rsidR="008220B2" w:rsidRPr="008220B2">
        <w:rPr>
          <w:rFonts w:ascii="Arial" w:hAnsi="Arial" w:cs="Arial" w:hint="eastAsia"/>
          <w:sz w:val="22"/>
          <w:szCs w:val="22"/>
        </w:rPr>
        <w:t>Farallon</w:t>
      </w:r>
      <w:r w:rsidR="008220B2">
        <w:rPr>
          <w:rFonts w:ascii="Arial" w:hAnsi="Arial" w:cs="Arial"/>
          <w:sz w:val="22"/>
          <w:szCs w:val="22"/>
        </w:rPr>
        <w:t xml:space="preserve"> </w:t>
      </w:r>
      <w:r w:rsidR="008220B2" w:rsidRPr="008220B2">
        <w:rPr>
          <w:rFonts w:ascii="Arial" w:hAnsi="Arial" w:cs="Arial" w:hint="eastAsia"/>
          <w:sz w:val="22"/>
          <w:szCs w:val="22"/>
        </w:rPr>
        <w:t>板块</w:t>
      </w:r>
      <w:r w:rsidR="008220B2">
        <w:rPr>
          <w:rFonts w:ascii="Arial" w:hAnsi="Arial" w:cs="Arial" w:hint="eastAsia"/>
          <w:sz w:val="22"/>
          <w:szCs w:val="22"/>
        </w:rPr>
        <w:t>和北美板块碰撞的图示</w:t>
      </w:r>
    </w:p>
    <w:p w14:paraId="2D9EF467" w14:textId="77777777" w:rsidR="00EE0F67" w:rsidRPr="00D76F51" w:rsidRDefault="00EE0F67" w:rsidP="00AF2B49">
      <w:pPr>
        <w:spacing w:before="100" w:beforeAutospacing="1"/>
        <w:contextualSpacing/>
        <w:rPr>
          <w:rFonts w:ascii="Arial" w:hAnsi="Arial" w:cs="Arial"/>
          <w:sz w:val="22"/>
          <w:szCs w:val="22"/>
        </w:rPr>
      </w:pPr>
    </w:p>
    <w:p w14:paraId="4612F19A" w14:textId="00DBD0A4" w:rsidR="005551C2" w:rsidRPr="00D76F51" w:rsidRDefault="007B0D2F" w:rsidP="00AF2B49">
      <w:pPr>
        <w:spacing w:before="100" w:beforeAutospacing="1"/>
        <w:contextualSpacing/>
        <w:rPr>
          <w:rFonts w:ascii="Arial" w:hAnsi="Arial" w:cs="Arial"/>
          <w:b/>
          <w:sz w:val="22"/>
          <w:szCs w:val="22"/>
        </w:rPr>
      </w:pPr>
      <w:r>
        <w:rPr>
          <w:rFonts w:ascii="Arial" w:hAnsi="Arial" w:cs="Arial" w:hint="eastAsia"/>
          <w:b/>
          <w:sz w:val="22"/>
          <w:szCs w:val="22"/>
        </w:rPr>
        <w:t>演讲要点</w:t>
      </w:r>
    </w:p>
    <w:p w14:paraId="5FCB8725" w14:textId="16E3D54C" w:rsidR="003A1633" w:rsidRPr="00D76F51" w:rsidRDefault="00335BA0" w:rsidP="00AF2B49">
      <w:pPr>
        <w:pStyle w:val="ListParagraph"/>
        <w:numPr>
          <w:ilvl w:val="0"/>
          <w:numId w:val="17"/>
        </w:numPr>
        <w:tabs>
          <w:tab w:val="left" w:pos="720"/>
        </w:tabs>
        <w:spacing w:before="100" w:beforeAutospacing="1"/>
        <w:rPr>
          <w:rFonts w:ascii="Arial" w:eastAsiaTheme="minorEastAsia" w:hAnsi="Arial" w:cs="Arial"/>
          <w:b/>
          <w:sz w:val="22"/>
          <w:szCs w:val="22"/>
          <w:lang w:eastAsia="zh-CN"/>
        </w:rPr>
      </w:pPr>
      <w:r w:rsidRPr="00DC73B9">
        <w:rPr>
          <w:rFonts w:ascii="Arial" w:eastAsiaTheme="minorEastAsia" w:hAnsi="Arial" w:cs="Arial" w:hint="eastAsia"/>
          <w:b/>
          <w:kern w:val="24"/>
          <w:sz w:val="22"/>
          <w:szCs w:val="22"/>
          <w:lang w:eastAsia="zh-CN"/>
        </w:rPr>
        <w:t>大约</w:t>
      </w:r>
      <w:r w:rsidRPr="00DC73B9">
        <w:rPr>
          <w:rFonts w:ascii="Arial" w:eastAsiaTheme="minorEastAsia" w:hAnsi="Arial" w:cs="Arial"/>
          <w:b/>
          <w:kern w:val="24"/>
          <w:sz w:val="22"/>
          <w:szCs w:val="22"/>
          <w:lang w:eastAsia="zh-CN"/>
        </w:rPr>
        <w:t>1</w:t>
      </w:r>
      <w:r w:rsidRPr="00DC73B9">
        <w:rPr>
          <w:rFonts w:ascii="Arial" w:eastAsiaTheme="minorEastAsia" w:hAnsi="Arial" w:cs="Arial" w:hint="eastAsia"/>
          <w:b/>
          <w:kern w:val="24"/>
          <w:sz w:val="22"/>
          <w:szCs w:val="22"/>
          <w:lang w:eastAsia="zh-CN"/>
        </w:rPr>
        <w:t>亿</w:t>
      </w:r>
      <w:r w:rsidRPr="00DC73B9">
        <w:rPr>
          <w:rFonts w:ascii="Arial" w:eastAsiaTheme="minorEastAsia" w:hAnsi="Arial" w:cs="Arial" w:hint="eastAsia"/>
          <w:b/>
          <w:kern w:val="24"/>
          <w:sz w:val="22"/>
          <w:szCs w:val="22"/>
          <w:lang w:eastAsia="zh-CN"/>
        </w:rPr>
        <w:t>5</w:t>
      </w:r>
      <w:r w:rsidRPr="00DC73B9">
        <w:rPr>
          <w:rFonts w:ascii="Arial" w:eastAsiaTheme="minorEastAsia" w:hAnsi="Arial" w:cs="Arial" w:hint="eastAsia"/>
          <w:b/>
          <w:kern w:val="24"/>
          <w:sz w:val="22"/>
          <w:szCs w:val="22"/>
          <w:lang w:eastAsia="zh-CN"/>
        </w:rPr>
        <w:t>千万年前，</w:t>
      </w:r>
      <w:r w:rsidR="00DC73B9" w:rsidRPr="00DC73B9">
        <w:rPr>
          <w:rFonts w:ascii="MS Mincho" w:eastAsia="MS Mincho" w:hAnsi="MS Mincho" w:cs="MS Mincho"/>
          <w:b/>
          <w:sz w:val="22"/>
          <w:szCs w:val="22"/>
          <w:lang w:eastAsia="zh-CN"/>
        </w:rPr>
        <w:t>法拉</w:t>
      </w:r>
      <w:r w:rsidR="00DC73B9" w:rsidRPr="00DC73B9">
        <w:rPr>
          <w:rFonts w:ascii="SimSun" w:eastAsia="SimSun" w:hAnsi="SimSun" w:cs="SimSun"/>
          <w:b/>
          <w:sz w:val="22"/>
          <w:szCs w:val="22"/>
          <w:lang w:eastAsia="zh-CN"/>
        </w:rPr>
        <w:t>龙</w:t>
      </w:r>
      <w:r w:rsidR="00DC73B9" w:rsidRPr="00DC73B9">
        <w:rPr>
          <w:rFonts w:ascii="Arial" w:hAnsi="Arial" w:cs="Arial"/>
          <w:b/>
          <w:sz w:val="22"/>
          <w:szCs w:val="22"/>
          <w:lang w:eastAsia="zh-CN"/>
        </w:rPr>
        <w:t xml:space="preserve"> </w:t>
      </w:r>
      <w:r w:rsidR="00DC73B9" w:rsidRPr="00DC73B9">
        <w:rPr>
          <w:rFonts w:ascii="Arial" w:hAnsi="Arial" w:cs="Arial" w:hint="eastAsia"/>
          <w:b/>
          <w:sz w:val="22"/>
          <w:szCs w:val="22"/>
          <w:lang w:eastAsia="zh-CN"/>
        </w:rPr>
        <w:t>Farallon</w:t>
      </w:r>
      <w:r w:rsidR="00DC73B9" w:rsidRPr="00DC73B9">
        <w:rPr>
          <w:rFonts w:ascii="Arial" w:hAnsi="Arial" w:cs="Arial"/>
          <w:b/>
          <w:sz w:val="22"/>
          <w:szCs w:val="22"/>
          <w:lang w:eastAsia="zh-CN"/>
        </w:rPr>
        <w:t xml:space="preserve"> </w:t>
      </w:r>
      <w:r w:rsidR="00DC73B9" w:rsidRPr="00DC73B9">
        <w:rPr>
          <w:rFonts w:ascii="MS Mincho" w:eastAsia="MS Mincho" w:hAnsi="MS Mincho" w:cs="MS Mincho"/>
          <w:b/>
          <w:sz w:val="22"/>
          <w:szCs w:val="22"/>
          <w:lang w:eastAsia="zh-CN"/>
        </w:rPr>
        <w:t>板</w:t>
      </w:r>
      <w:r w:rsidR="00DC73B9" w:rsidRPr="00DC73B9">
        <w:rPr>
          <w:rFonts w:ascii="SimSun" w:eastAsia="SimSun" w:hAnsi="SimSun" w:cs="SimSun"/>
          <w:b/>
          <w:sz w:val="22"/>
          <w:szCs w:val="22"/>
          <w:lang w:eastAsia="zh-CN"/>
        </w:rPr>
        <w:t>块</w:t>
      </w:r>
      <w:r w:rsidR="00DC73B9" w:rsidRPr="00DC73B9">
        <w:rPr>
          <w:rFonts w:ascii="SimSun" w:eastAsia="SimSun" w:hAnsi="SimSun" w:cs="SimSun" w:hint="eastAsia"/>
          <w:b/>
          <w:sz w:val="22"/>
          <w:szCs w:val="22"/>
          <w:lang w:eastAsia="zh-CN"/>
        </w:rPr>
        <w:t>作为</w:t>
      </w:r>
      <w:r w:rsidR="00DC73B9">
        <w:rPr>
          <w:rFonts w:ascii="Arial" w:eastAsiaTheme="minorEastAsia" w:hAnsi="Arial" w:cs="Arial" w:hint="eastAsia"/>
          <w:b/>
          <w:kern w:val="24"/>
          <w:sz w:val="22"/>
          <w:szCs w:val="22"/>
          <w:lang w:eastAsia="zh-CN"/>
        </w:rPr>
        <w:t>太平洋的一部分与北美板块碰撞，</w:t>
      </w:r>
      <w:r w:rsidR="001267C3">
        <w:rPr>
          <w:rFonts w:ascii="Arial" w:eastAsiaTheme="minorEastAsia" w:hAnsi="Arial" w:cs="Arial" w:hint="eastAsia"/>
          <w:b/>
          <w:kern w:val="24"/>
          <w:sz w:val="22"/>
          <w:szCs w:val="22"/>
          <w:lang w:eastAsia="zh-CN"/>
        </w:rPr>
        <w:t>移到北美板块之下。</w:t>
      </w:r>
      <w:r w:rsidR="00591963" w:rsidRPr="00D76F51">
        <w:rPr>
          <w:rFonts w:ascii="Arial" w:eastAsiaTheme="minorEastAsia" w:hAnsi="Arial" w:cs="Arial"/>
          <w:b/>
          <w:kern w:val="24"/>
          <w:sz w:val="22"/>
          <w:szCs w:val="22"/>
          <w:lang w:eastAsia="zh-CN"/>
        </w:rPr>
        <w:t xml:space="preserve"> </w:t>
      </w:r>
    </w:p>
    <w:p w14:paraId="1E0C8D5B" w14:textId="46A0F55F" w:rsidR="00591963" w:rsidRPr="00CA5E5D" w:rsidRDefault="00CA5E5D" w:rsidP="00CA5E5D">
      <w:pPr>
        <w:pStyle w:val="ListParagraph"/>
        <w:numPr>
          <w:ilvl w:val="0"/>
          <w:numId w:val="17"/>
        </w:numPr>
        <w:tabs>
          <w:tab w:val="left" w:pos="720"/>
        </w:tabs>
        <w:spacing w:before="100" w:beforeAutospacing="1"/>
        <w:rPr>
          <w:rFonts w:ascii="Arial" w:hAnsi="Arial" w:cs="Arial"/>
          <w:b/>
          <w:kern w:val="24"/>
          <w:sz w:val="22"/>
          <w:szCs w:val="22"/>
          <w:lang w:eastAsia="zh-CN"/>
        </w:rPr>
      </w:pPr>
      <w:r>
        <w:rPr>
          <w:rFonts w:ascii="Arial" w:eastAsiaTheme="minorEastAsia" w:hAnsi="Arial" w:cs="Arial" w:hint="eastAsia"/>
          <w:b/>
          <w:kern w:val="24"/>
          <w:sz w:val="22"/>
          <w:szCs w:val="22"/>
          <w:lang w:eastAsia="zh-CN"/>
        </w:rPr>
        <w:t>这样的一个板块移到另一个板块之下的</w:t>
      </w:r>
      <w:r w:rsidRPr="00CA5E5D">
        <w:rPr>
          <w:rFonts w:asciiTheme="minorEastAsia" w:eastAsiaTheme="minorEastAsia" w:hAnsiTheme="minorEastAsia" w:cs="MS Mincho"/>
          <w:b/>
          <w:bCs/>
          <w:kern w:val="24"/>
          <w:sz w:val="22"/>
          <w:szCs w:val="22"/>
          <w:lang w:eastAsia="zh-CN"/>
        </w:rPr>
        <w:t>潜没</w:t>
      </w:r>
      <w:r>
        <w:rPr>
          <w:rFonts w:asciiTheme="minorEastAsia" w:eastAsiaTheme="minorEastAsia" w:hAnsiTheme="minorEastAsia" w:cs="MS Mincho" w:hint="eastAsia"/>
          <w:b/>
          <w:bCs/>
          <w:kern w:val="24"/>
          <w:sz w:val="22"/>
          <w:szCs w:val="22"/>
          <w:lang w:eastAsia="zh-CN"/>
        </w:rPr>
        <w:t>过程造成了</w:t>
      </w:r>
      <w:r w:rsidR="000A7CF2">
        <w:rPr>
          <w:rFonts w:asciiTheme="minorEastAsia" w:eastAsiaTheme="minorEastAsia" w:hAnsiTheme="minorEastAsia" w:cs="MS Mincho" w:hint="eastAsia"/>
          <w:b/>
          <w:bCs/>
          <w:kern w:val="24"/>
          <w:sz w:val="22"/>
          <w:szCs w:val="22"/>
          <w:lang w:eastAsia="zh-CN"/>
        </w:rPr>
        <w:t>纳帕谷中</w:t>
      </w:r>
      <w:r w:rsidR="00384962">
        <w:rPr>
          <w:rFonts w:asciiTheme="minorEastAsia" w:eastAsiaTheme="minorEastAsia" w:hAnsiTheme="minorEastAsia" w:cs="MS Mincho" w:hint="eastAsia"/>
          <w:b/>
          <w:bCs/>
          <w:kern w:val="24"/>
          <w:sz w:val="22"/>
          <w:szCs w:val="22"/>
          <w:lang w:eastAsia="zh-CN"/>
        </w:rPr>
        <w:t>三种主要基石中的两种。</w:t>
      </w:r>
    </w:p>
    <w:p w14:paraId="629799A6" w14:textId="77777777" w:rsidR="00591963" w:rsidRPr="00D76F51" w:rsidRDefault="00591963" w:rsidP="00AF2B49">
      <w:pPr>
        <w:spacing w:before="100" w:beforeAutospacing="1"/>
        <w:contextualSpacing/>
        <w:rPr>
          <w:rFonts w:ascii="Arial" w:hAnsi="Arial" w:cs="Arial"/>
          <w:sz w:val="22"/>
          <w:szCs w:val="22"/>
        </w:rPr>
      </w:pPr>
    </w:p>
    <w:p w14:paraId="6CEE5AFB" w14:textId="4EA0B743" w:rsidR="005551C2" w:rsidRPr="00D76F51" w:rsidRDefault="004A06A3" w:rsidP="00AF2B49">
      <w:pPr>
        <w:spacing w:before="100" w:beforeAutospacing="1"/>
        <w:contextualSpacing/>
        <w:rPr>
          <w:rFonts w:ascii="Arial" w:hAnsi="Arial" w:cs="Arial"/>
          <w:b/>
          <w:sz w:val="22"/>
          <w:szCs w:val="22"/>
        </w:rPr>
      </w:pPr>
      <w:r>
        <w:rPr>
          <w:rFonts w:ascii="Arial" w:hAnsi="Arial" w:cs="Arial" w:hint="eastAsia"/>
          <w:b/>
          <w:sz w:val="22"/>
          <w:szCs w:val="22"/>
        </w:rPr>
        <w:t>幻灯片</w:t>
      </w:r>
      <w:r w:rsidR="005551C2" w:rsidRPr="00D76F51">
        <w:rPr>
          <w:rFonts w:ascii="Arial" w:hAnsi="Arial" w:cs="Arial"/>
          <w:b/>
          <w:sz w:val="22"/>
          <w:szCs w:val="22"/>
        </w:rPr>
        <w:t xml:space="preserve"> 15</w:t>
      </w:r>
      <w:r>
        <w:rPr>
          <w:rFonts w:ascii="Arial" w:hAnsi="Arial" w:cs="Arial" w:hint="eastAsia"/>
          <w:b/>
          <w:sz w:val="22"/>
          <w:szCs w:val="22"/>
        </w:rPr>
        <w:t>：</w:t>
      </w:r>
      <w:r w:rsidRPr="004A06A3">
        <w:rPr>
          <w:rFonts w:ascii="Arial" w:hAnsi="Arial" w:cs="Arial" w:hint="eastAsia"/>
          <w:b/>
          <w:bCs/>
          <w:sz w:val="22"/>
          <w:szCs w:val="22"/>
        </w:rPr>
        <w:t>内华达山脉</w:t>
      </w:r>
      <w:r w:rsidR="00D0440D" w:rsidRPr="00D76F51">
        <w:rPr>
          <w:rFonts w:ascii="Arial" w:hAnsi="Arial" w:cs="Arial"/>
          <w:sz w:val="22"/>
          <w:szCs w:val="22"/>
        </w:rPr>
        <w:t>Sierra Nevada Mountains</w:t>
      </w:r>
      <w:r>
        <w:rPr>
          <w:rFonts w:ascii="Arial" w:hAnsi="Arial" w:cs="Arial" w:hint="eastAsia"/>
          <w:b/>
          <w:bCs/>
          <w:sz w:val="22"/>
          <w:szCs w:val="22"/>
        </w:rPr>
        <w:t>和</w:t>
      </w:r>
      <w:r w:rsidRPr="004A06A3">
        <w:rPr>
          <w:rFonts w:ascii="Arial" w:hAnsi="Arial" w:cs="Arial" w:hint="eastAsia"/>
          <w:b/>
          <w:bCs/>
          <w:sz w:val="22"/>
          <w:szCs w:val="22"/>
        </w:rPr>
        <w:t>大峡谷系列</w:t>
      </w:r>
      <w:r w:rsidR="00593A56" w:rsidRPr="00D76F51">
        <w:rPr>
          <w:rFonts w:ascii="Arial" w:hAnsi="Arial" w:cs="Arial"/>
          <w:sz w:val="22"/>
          <w:szCs w:val="22"/>
        </w:rPr>
        <w:t>Great Valley Sequence</w:t>
      </w:r>
      <w:r w:rsidRPr="004A06A3">
        <w:rPr>
          <w:rFonts w:ascii="Arial" w:hAnsi="Arial" w:cs="Arial" w:hint="eastAsia"/>
          <w:b/>
          <w:bCs/>
          <w:sz w:val="22"/>
          <w:szCs w:val="22"/>
        </w:rPr>
        <w:t>的形成</w:t>
      </w:r>
    </w:p>
    <w:p w14:paraId="0F253BAF" w14:textId="772EE649" w:rsidR="005551C2" w:rsidRPr="00D76F51" w:rsidRDefault="004A06A3" w:rsidP="00AF2B49">
      <w:pPr>
        <w:spacing w:before="100" w:beforeAutospacing="1"/>
        <w:contextualSpacing/>
        <w:rPr>
          <w:rFonts w:ascii="Arial" w:hAnsi="Arial" w:cs="Arial"/>
          <w:sz w:val="22"/>
          <w:szCs w:val="22"/>
        </w:rPr>
      </w:pPr>
      <w:r>
        <w:rPr>
          <w:rFonts w:ascii="Arial" w:hAnsi="Arial" w:cs="Arial" w:hint="eastAsia"/>
          <w:sz w:val="22"/>
          <w:szCs w:val="22"/>
        </w:rPr>
        <w:t>图片：大峡谷系列和内华达山脉形成的</w:t>
      </w:r>
      <w:r w:rsidR="004A0ED0">
        <w:rPr>
          <w:rFonts w:ascii="Arial" w:hAnsi="Arial" w:cs="Arial" w:hint="eastAsia"/>
          <w:sz w:val="22"/>
          <w:szCs w:val="22"/>
        </w:rPr>
        <w:t>图示</w:t>
      </w:r>
    </w:p>
    <w:p w14:paraId="226F5CA7" w14:textId="77777777" w:rsidR="005551C2" w:rsidRPr="00D76F51" w:rsidRDefault="005551C2" w:rsidP="00AF2B49">
      <w:pPr>
        <w:spacing w:before="100" w:beforeAutospacing="1"/>
        <w:contextualSpacing/>
        <w:rPr>
          <w:rFonts w:ascii="Arial" w:hAnsi="Arial" w:cs="Arial"/>
          <w:sz w:val="22"/>
          <w:szCs w:val="22"/>
        </w:rPr>
      </w:pPr>
    </w:p>
    <w:p w14:paraId="25422F5D" w14:textId="7D0C0BB0" w:rsidR="005551C2" w:rsidRPr="00D76F51" w:rsidRDefault="006302BE" w:rsidP="00AF2B49">
      <w:pPr>
        <w:spacing w:before="100" w:beforeAutospacing="1"/>
        <w:contextualSpacing/>
        <w:rPr>
          <w:rFonts w:ascii="Arial" w:hAnsi="Arial" w:cs="Arial"/>
          <w:b/>
          <w:sz w:val="22"/>
          <w:szCs w:val="22"/>
        </w:rPr>
      </w:pPr>
      <w:r>
        <w:rPr>
          <w:rFonts w:ascii="Arial" w:hAnsi="Arial" w:cs="Arial" w:hint="eastAsia"/>
          <w:b/>
          <w:sz w:val="22"/>
          <w:szCs w:val="22"/>
        </w:rPr>
        <w:t>演讲要点</w:t>
      </w:r>
    </w:p>
    <w:p w14:paraId="771FBB34" w14:textId="3208BFD1" w:rsidR="005551C2" w:rsidRPr="00D76F51" w:rsidRDefault="005551C2" w:rsidP="00AF2B49">
      <w:pPr>
        <w:pStyle w:val="ListParagraph"/>
        <w:numPr>
          <w:ilvl w:val="0"/>
          <w:numId w:val="18"/>
        </w:numPr>
        <w:tabs>
          <w:tab w:val="left" w:pos="720"/>
          <w:tab w:val="left" w:pos="1440"/>
        </w:tabs>
        <w:spacing w:before="100" w:beforeAutospacing="1"/>
        <w:rPr>
          <w:rFonts w:ascii="Arial" w:eastAsiaTheme="minorEastAsia" w:hAnsi="Arial" w:cs="Arial"/>
          <w:sz w:val="22"/>
          <w:szCs w:val="22"/>
        </w:rPr>
      </w:pPr>
      <w:r w:rsidRPr="00D76F51">
        <w:rPr>
          <w:rFonts w:ascii="Arial" w:eastAsiaTheme="minorEastAsia" w:hAnsi="Arial" w:cs="Arial"/>
          <w:b/>
          <w:bCs/>
          <w:kern w:val="24"/>
          <w:sz w:val="22"/>
          <w:szCs w:val="22"/>
        </w:rPr>
        <w:t>#1</w:t>
      </w:r>
      <w:r w:rsidR="006D2D5D">
        <w:rPr>
          <w:rFonts w:ascii="Arial" w:eastAsiaTheme="minorEastAsia" w:hAnsi="Arial" w:cs="Arial" w:hint="eastAsia"/>
          <w:b/>
          <w:bCs/>
          <w:kern w:val="24"/>
          <w:sz w:val="22"/>
          <w:szCs w:val="22"/>
        </w:rPr>
        <w:t>：</w:t>
      </w:r>
      <w:r w:rsidR="006302BE">
        <w:rPr>
          <w:rFonts w:ascii="Arial" w:eastAsiaTheme="minorEastAsia" w:hAnsi="Arial" w:cs="Arial" w:hint="eastAsia"/>
          <w:b/>
          <w:bCs/>
          <w:kern w:val="24"/>
          <w:sz w:val="22"/>
          <w:szCs w:val="22"/>
        </w:rPr>
        <w:t>大峡谷系列</w:t>
      </w:r>
      <w:r w:rsidRPr="00D76F51">
        <w:rPr>
          <w:rFonts w:ascii="Arial" w:eastAsiaTheme="minorEastAsia" w:hAnsi="Arial" w:cs="Arial"/>
          <w:b/>
          <w:bCs/>
          <w:kern w:val="24"/>
          <w:sz w:val="22"/>
          <w:szCs w:val="22"/>
        </w:rPr>
        <w:t xml:space="preserve"> Great Valley Sequence</w:t>
      </w:r>
      <w:r w:rsidR="006302BE">
        <w:rPr>
          <w:rFonts w:ascii="Arial" w:eastAsiaTheme="minorEastAsia" w:hAnsi="Arial" w:cs="Arial" w:hint="eastAsia"/>
          <w:b/>
          <w:bCs/>
          <w:kern w:val="24"/>
          <w:sz w:val="22"/>
          <w:szCs w:val="22"/>
        </w:rPr>
        <w:t>：</w:t>
      </w:r>
    </w:p>
    <w:p w14:paraId="175DB17B" w14:textId="0B895762" w:rsidR="005551C2" w:rsidRPr="007D7E15" w:rsidRDefault="005B5157" w:rsidP="007D7E15">
      <w:pPr>
        <w:pStyle w:val="ListParagraph"/>
        <w:numPr>
          <w:ilvl w:val="1"/>
          <w:numId w:val="18"/>
        </w:numPr>
        <w:tabs>
          <w:tab w:val="left" w:pos="720"/>
          <w:tab w:val="left" w:pos="1440"/>
        </w:tabs>
        <w:spacing w:before="100" w:beforeAutospacing="1"/>
        <w:rPr>
          <w:rFonts w:ascii="Arial" w:eastAsiaTheme="minorEastAsia" w:hAnsi="Arial" w:cs="Arial"/>
          <w:b/>
          <w:kern w:val="24"/>
          <w:sz w:val="22"/>
          <w:szCs w:val="22"/>
          <w:lang w:eastAsia="zh-CN"/>
        </w:rPr>
      </w:pPr>
      <w:r>
        <w:rPr>
          <w:rFonts w:ascii="Arial" w:eastAsiaTheme="minorEastAsia" w:hAnsi="Arial" w:cs="Arial" w:hint="eastAsia"/>
          <w:b/>
          <w:kern w:val="24"/>
          <w:sz w:val="22"/>
          <w:szCs w:val="22"/>
          <w:lang w:eastAsia="zh-CN"/>
        </w:rPr>
        <w:t>大约</w:t>
      </w:r>
      <w:r w:rsidRPr="005B5157">
        <w:rPr>
          <w:rFonts w:ascii="Arial" w:eastAsiaTheme="minorEastAsia" w:hAnsi="Arial" w:cs="Arial" w:hint="eastAsia"/>
          <w:b/>
          <w:kern w:val="24"/>
          <w:sz w:val="22"/>
          <w:szCs w:val="22"/>
          <w:lang w:eastAsia="zh-CN"/>
        </w:rPr>
        <w:t>1</w:t>
      </w:r>
      <w:r w:rsidRPr="005B5157">
        <w:rPr>
          <w:rFonts w:ascii="Arial" w:eastAsiaTheme="minorEastAsia" w:hAnsi="Arial" w:cs="Arial" w:hint="eastAsia"/>
          <w:b/>
          <w:kern w:val="24"/>
          <w:sz w:val="22"/>
          <w:szCs w:val="22"/>
          <w:lang w:eastAsia="zh-CN"/>
        </w:rPr>
        <w:t>亿</w:t>
      </w:r>
      <w:r w:rsidRPr="005B5157">
        <w:rPr>
          <w:rFonts w:ascii="Arial" w:eastAsiaTheme="minorEastAsia" w:hAnsi="Arial" w:cs="Arial" w:hint="eastAsia"/>
          <w:b/>
          <w:kern w:val="24"/>
          <w:sz w:val="22"/>
          <w:szCs w:val="22"/>
          <w:lang w:eastAsia="zh-CN"/>
        </w:rPr>
        <w:t>5</w:t>
      </w:r>
      <w:r w:rsidRPr="005B5157">
        <w:rPr>
          <w:rFonts w:ascii="Arial" w:eastAsiaTheme="minorEastAsia" w:hAnsi="Arial" w:cs="Arial" w:hint="eastAsia"/>
          <w:b/>
          <w:kern w:val="24"/>
          <w:sz w:val="22"/>
          <w:szCs w:val="22"/>
          <w:lang w:eastAsia="zh-CN"/>
        </w:rPr>
        <w:t>千万至</w:t>
      </w:r>
      <w:r>
        <w:rPr>
          <w:rFonts w:ascii="Arial" w:eastAsiaTheme="minorEastAsia" w:hAnsi="Arial" w:cs="Arial" w:hint="eastAsia"/>
          <w:b/>
          <w:kern w:val="24"/>
          <w:sz w:val="22"/>
          <w:szCs w:val="22"/>
          <w:lang w:eastAsia="zh-CN"/>
        </w:rPr>
        <w:t>1</w:t>
      </w:r>
      <w:r>
        <w:rPr>
          <w:rFonts w:ascii="Arial" w:eastAsiaTheme="minorEastAsia" w:hAnsi="Arial" w:cs="Arial" w:hint="eastAsia"/>
          <w:b/>
          <w:kern w:val="24"/>
          <w:sz w:val="22"/>
          <w:szCs w:val="22"/>
          <w:lang w:eastAsia="zh-CN"/>
        </w:rPr>
        <w:t>亿</w:t>
      </w:r>
      <w:r w:rsidRPr="005B5157">
        <w:rPr>
          <w:rFonts w:ascii="Arial" w:eastAsiaTheme="minorEastAsia" w:hAnsi="Arial" w:cs="Arial" w:hint="eastAsia"/>
          <w:b/>
          <w:kern w:val="24"/>
          <w:sz w:val="22"/>
          <w:szCs w:val="22"/>
          <w:lang w:eastAsia="zh-CN"/>
        </w:rPr>
        <w:t>2</w:t>
      </w:r>
      <w:r w:rsidRPr="005B5157">
        <w:rPr>
          <w:rFonts w:ascii="Arial" w:eastAsiaTheme="minorEastAsia" w:hAnsi="Arial" w:cs="Arial" w:hint="eastAsia"/>
          <w:b/>
          <w:kern w:val="24"/>
          <w:sz w:val="22"/>
          <w:szCs w:val="22"/>
          <w:lang w:eastAsia="zh-CN"/>
        </w:rPr>
        <w:t>千</w:t>
      </w:r>
      <w:r w:rsidRPr="005B5157">
        <w:rPr>
          <w:rFonts w:ascii="Arial" w:eastAsiaTheme="minorEastAsia" w:hAnsi="Arial" w:cs="Arial" w:hint="eastAsia"/>
          <w:b/>
          <w:kern w:val="24"/>
          <w:sz w:val="22"/>
          <w:szCs w:val="22"/>
          <w:lang w:eastAsia="zh-CN"/>
        </w:rPr>
        <w:t>5</w:t>
      </w:r>
      <w:r w:rsidRPr="005B5157">
        <w:rPr>
          <w:rFonts w:ascii="Arial" w:eastAsiaTheme="minorEastAsia" w:hAnsi="Arial" w:cs="Arial" w:hint="eastAsia"/>
          <w:b/>
          <w:kern w:val="24"/>
          <w:sz w:val="22"/>
          <w:szCs w:val="22"/>
          <w:lang w:eastAsia="zh-CN"/>
        </w:rPr>
        <w:t>百万年前</w:t>
      </w:r>
      <w:r>
        <w:rPr>
          <w:rFonts w:ascii="Arial" w:eastAsiaTheme="minorEastAsia" w:hAnsi="Arial" w:cs="Arial" w:hint="eastAsia"/>
          <w:b/>
          <w:kern w:val="24"/>
          <w:sz w:val="22"/>
          <w:szCs w:val="22"/>
          <w:lang w:eastAsia="zh-CN"/>
        </w:rPr>
        <w:t>，当太平洋的洋底移动至北美板块下方时，巨大的压力和极高的温度</w:t>
      </w:r>
      <w:r w:rsidR="007D7E15">
        <w:rPr>
          <w:rFonts w:ascii="Arial" w:eastAsiaTheme="minorEastAsia" w:hAnsi="Arial" w:cs="Arial" w:hint="eastAsia"/>
          <w:b/>
          <w:kern w:val="24"/>
          <w:sz w:val="22"/>
          <w:szCs w:val="22"/>
          <w:lang w:eastAsia="zh-CN"/>
        </w:rPr>
        <w:t>创造</w:t>
      </w:r>
      <w:r>
        <w:rPr>
          <w:rFonts w:ascii="Arial" w:eastAsiaTheme="minorEastAsia" w:hAnsi="Arial" w:cs="Arial" w:hint="eastAsia"/>
          <w:b/>
          <w:kern w:val="24"/>
          <w:sz w:val="22"/>
          <w:szCs w:val="22"/>
          <w:lang w:eastAsia="zh-CN"/>
        </w:rPr>
        <w:t>了</w:t>
      </w:r>
      <w:r w:rsidR="007D7E15">
        <w:rPr>
          <w:rFonts w:ascii="Arial" w:eastAsiaTheme="minorEastAsia" w:hAnsi="Arial" w:cs="Arial" w:hint="eastAsia"/>
          <w:b/>
          <w:kern w:val="24"/>
          <w:sz w:val="22"/>
          <w:szCs w:val="22"/>
          <w:lang w:eastAsia="zh-CN"/>
        </w:rPr>
        <w:t>岩浆并上升，造就了美国西部</w:t>
      </w:r>
      <w:r w:rsidR="007D7E15" w:rsidRPr="007D7E15">
        <w:rPr>
          <w:rFonts w:ascii="Arial" w:eastAsiaTheme="minorEastAsia" w:hAnsi="Arial" w:cs="Arial" w:hint="eastAsia"/>
          <w:b/>
          <w:kern w:val="24"/>
          <w:sz w:val="22"/>
          <w:szCs w:val="22"/>
          <w:lang w:eastAsia="zh-CN"/>
        </w:rPr>
        <w:t>沿海一系列的火山</w:t>
      </w:r>
      <w:r w:rsidR="007D7E15">
        <w:rPr>
          <w:rFonts w:ascii="Arial" w:eastAsiaTheme="minorEastAsia" w:hAnsi="Arial" w:cs="Arial" w:hint="eastAsia"/>
          <w:b/>
          <w:kern w:val="24"/>
          <w:sz w:val="22"/>
          <w:szCs w:val="22"/>
          <w:lang w:eastAsia="zh-CN"/>
        </w:rPr>
        <w:t>。这些火山之后形成了原始的内华达山脉。</w:t>
      </w:r>
    </w:p>
    <w:p w14:paraId="006E6B44" w14:textId="4F9F5293" w:rsidR="005551C2" w:rsidRPr="00D76F51" w:rsidRDefault="00276719" w:rsidP="00AF2B49">
      <w:pPr>
        <w:numPr>
          <w:ilvl w:val="1"/>
          <w:numId w:val="18"/>
        </w:numPr>
        <w:tabs>
          <w:tab w:val="left" w:pos="1440"/>
        </w:tabs>
        <w:spacing w:before="100" w:beforeAutospacing="1"/>
        <w:contextualSpacing/>
        <w:rPr>
          <w:rFonts w:ascii="Arial" w:hAnsi="Arial" w:cs="Arial"/>
          <w:b/>
          <w:sz w:val="22"/>
          <w:szCs w:val="22"/>
        </w:rPr>
      </w:pPr>
      <w:r>
        <w:rPr>
          <w:rFonts w:ascii="Arial" w:hAnsi="Arial" w:cs="Arial" w:hint="eastAsia"/>
          <w:b/>
          <w:kern w:val="24"/>
          <w:sz w:val="22"/>
          <w:szCs w:val="22"/>
        </w:rPr>
        <w:t>长年累月，这些火山被侵蚀，</w:t>
      </w:r>
      <w:r w:rsidR="00AE4A0B">
        <w:rPr>
          <w:rFonts w:ascii="Arial" w:hAnsi="Arial" w:cs="Arial" w:hint="eastAsia"/>
          <w:b/>
          <w:kern w:val="24"/>
          <w:sz w:val="22"/>
          <w:szCs w:val="22"/>
        </w:rPr>
        <w:t>大量的火山岩流向西部并沉积在山的底部。这些来自火山的基岩沉积下来后，形成了沉积岩</w:t>
      </w:r>
      <w:r w:rsidR="005551C2" w:rsidRPr="00D76F51">
        <w:rPr>
          <w:rFonts w:ascii="Arial" w:hAnsi="Arial" w:cs="Arial"/>
          <w:b/>
          <w:kern w:val="24"/>
          <w:sz w:val="22"/>
          <w:szCs w:val="22"/>
        </w:rPr>
        <w:t xml:space="preserve"> – </w:t>
      </w:r>
      <w:r w:rsidR="00AE4A0B">
        <w:rPr>
          <w:rFonts w:ascii="Arial" w:hAnsi="Arial" w:cs="Arial" w:hint="eastAsia"/>
          <w:b/>
          <w:kern w:val="24"/>
          <w:sz w:val="22"/>
          <w:szCs w:val="22"/>
        </w:rPr>
        <w:t>大部分为砂岩和页岩</w:t>
      </w:r>
      <w:r w:rsidR="005551C2" w:rsidRPr="00D76F51">
        <w:rPr>
          <w:rFonts w:ascii="Arial" w:hAnsi="Arial" w:cs="Arial"/>
          <w:b/>
          <w:kern w:val="24"/>
          <w:sz w:val="22"/>
          <w:szCs w:val="22"/>
        </w:rPr>
        <w:t xml:space="preserve"> – </w:t>
      </w:r>
      <w:r w:rsidR="00AE4A0B">
        <w:rPr>
          <w:rFonts w:ascii="Arial" w:hAnsi="Arial" w:cs="Arial" w:hint="eastAsia"/>
          <w:b/>
          <w:kern w:val="24"/>
          <w:sz w:val="22"/>
          <w:szCs w:val="22"/>
        </w:rPr>
        <w:t>创造了如今的加州中央山谷陆地并一直延伸至太平洋。</w:t>
      </w:r>
      <w:r w:rsidR="005551C2" w:rsidRPr="00D76F51">
        <w:rPr>
          <w:rFonts w:ascii="Arial" w:hAnsi="Arial" w:cs="Arial"/>
          <w:b/>
          <w:kern w:val="24"/>
          <w:sz w:val="22"/>
          <w:szCs w:val="22"/>
        </w:rPr>
        <w:t xml:space="preserve"> </w:t>
      </w:r>
    </w:p>
    <w:p w14:paraId="2715D04B" w14:textId="470D526F" w:rsidR="005551C2" w:rsidRPr="00D76F51" w:rsidRDefault="00832DC3" w:rsidP="003A1633">
      <w:pPr>
        <w:pStyle w:val="ListParagraph"/>
        <w:numPr>
          <w:ilvl w:val="1"/>
          <w:numId w:val="18"/>
        </w:numPr>
        <w:spacing w:before="100" w:beforeAutospacing="1"/>
        <w:rPr>
          <w:rFonts w:ascii="Arial" w:eastAsiaTheme="minorEastAsia" w:hAnsi="Arial" w:cs="Arial"/>
          <w:b/>
          <w:sz w:val="22"/>
          <w:szCs w:val="22"/>
        </w:rPr>
      </w:pPr>
      <w:r>
        <w:rPr>
          <w:rFonts w:ascii="Arial" w:eastAsiaTheme="minorEastAsia" w:hAnsi="Arial" w:cs="Arial" w:hint="eastAsia"/>
          <w:b/>
          <w:kern w:val="24"/>
          <w:sz w:val="22"/>
          <w:szCs w:val="22"/>
        </w:rPr>
        <w:t>地质</w:t>
      </w:r>
      <w:r w:rsidR="00AE4A0B">
        <w:rPr>
          <w:rFonts w:ascii="Arial" w:eastAsiaTheme="minorEastAsia" w:hAnsi="Arial" w:cs="Arial" w:hint="eastAsia"/>
          <w:b/>
          <w:kern w:val="24"/>
          <w:sz w:val="22"/>
          <w:szCs w:val="22"/>
        </w:rPr>
        <w:t>学家将这些基岩</w:t>
      </w:r>
      <w:r w:rsidR="00AE4A0B">
        <w:rPr>
          <w:rFonts w:ascii="Arial" w:eastAsiaTheme="minorEastAsia" w:hAnsi="Arial" w:cs="Arial" w:hint="eastAsia"/>
          <w:b/>
          <w:kern w:val="24"/>
          <w:sz w:val="22"/>
          <w:szCs w:val="22"/>
          <w:lang w:eastAsia="zh-CN"/>
        </w:rPr>
        <w:t>的形成与演化过程</w:t>
      </w:r>
      <w:r w:rsidR="00AE4A0B">
        <w:rPr>
          <w:rFonts w:ascii="Arial" w:eastAsiaTheme="minorEastAsia" w:hAnsi="Arial" w:cs="Arial" w:hint="eastAsia"/>
          <w:b/>
          <w:kern w:val="24"/>
          <w:sz w:val="22"/>
          <w:szCs w:val="22"/>
        </w:rPr>
        <w:t>称作大峡谷系列</w:t>
      </w:r>
      <w:r w:rsidR="005551C2" w:rsidRPr="00D76F51">
        <w:rPr>
          <w:rFonts w:ascii="Arial" w:eastAsiaTheme="minorEastAsia" w:hAnsi="Arial" w:cs="Arial"/>
          <w:b/>
          <w:kern w:val="24"/>
          <w:sz w:val="22"/>
          <w:szCs w:val="22"/>
        </w:rPr>
        <w:t xml:space="preserve"> </w:t>
      </w:r>
      <w:r w:rsidR="005551C2" w:rsidRPr="00D76F51">
        <w:rPr>
          <w:rFonts w:ascii="Arial" w:eastAsiaTheme="minorEastAsia" w:hAnsi="Arial" w:cs="Arial"/>
          <w:b/>
          <w:bCs/>
          <w:kern w:val="24"/>
          <w:sz w:val="22"/>
          <w:szCs w:val="22"/>
        </w:rPr>
        <w:t>Great Valley Sequence</w:t>
      </w:r>
      <w:r w:rsidR="00AE4A0B">
        <w:rPr>
          <w:rFonts w:ascii="Arial" w:eastAsiaTheme="minorEastAsia" w:hAnsi="Arial" w:cs="Arial"/>
          <w:b/>
          <w:kern w:val="24"/>
          <w:sz w:val="22"/>
          <w:szCs w:val="22"/>
        </w:rPr>
        <w:t>。</w:t>
      </w:r>
    </w:p>
    <w:p w14:paraId="0AE496C1" w14:textId="210C4CB8" w:rsidR="005551C2" w:rsidRPr="00D76F51" w:rsidRDefault="00E57C25" w:rsidP="00E57C25">
      <w:pPr>
        <w:spacing w:before="100" w:beforeAutospacing="1"/>
        <w:contextualSpacing/>
        <w:rPr>
          <w:rFonts w:ascii="Arial" w:hAnsi="Arial" w:cs="Arial"/>
          <w:b/>
          <w:sz w:val="22"/>
          <w:szCs w:val="22"/>
        </w:rPr>
      </w:pPr>
      <w:r>
        <w:rPr>
          <w:rFonts w:ascii="Arial" w:hAnsi="Arial" w:cs="Arial" w:hint="eastAsia"/>
          <w:b/>
          <w:sz w:val="22"/>
          <w:szCs w:val="22"/>
        </w:rPr>
        <w:t>幻灯片</w:t>
      </w:r>
      <w:r w:rsidR="005551C2" w:rsidRPr="00D76F51">
        <w:rPr>
          <w:rFonts w:ascii="Arial" w:hAnsi="Arial" w:cs="Arial"/>
          <w:b/>
          <w:sz w:val="22"/>
          <w:szCs w:val="22"/>
        </w:rPr>
        <w:t xml:space="preserve"> 16</w:t>
      </w:r>
      <w:r>
        <w:rPr>
          <w:rFonts w:ascii="Arial" w:hAnsi="Arial" w:cs="Arial" w:hint="eastAsia"/>
          <w:b/>
          <w:sz w:val="22"/>
          <w:szCs w:val="22"/>
        </w:rPr>
        <w:t>：</w:t>
      </w:r>
      <w:r w:rsidRPr="00E57C25">
        <w:rPr>
          <w:rFonts w:ascii="Arial" w:hAnsi="Arial" w:cs="Arial" w:hint="eastAsia"/>
          <w:b/>
          <w:bCs/>
          <w:sz w:val="22"/>
          <w:szCs w:val="22"/>
        </w:rPr>
        <w:t>法兰西斯肯层</w:t>
      </w:r>
      <w:r w:rsidRPr="00E57C25">
        <w:rPr>
          <w:rFonts w:ascii="Arial" w:hAnsi="Arial" w:cs="Arial"/>
          <w:b/>
          <w:sz w:val="22"/>
          <w:szCs w:val="22"/>
        </w:rPr>
        <w:t xml:space="preserve"> </w:t>
      </w:r>
      <w:r w:rsidR="005551C2" w:rsidRPr="00D76F51">
        <w:rPr>
          <w:rFonts w:ascii="Arial" w:hAnsi="Arial" w:cs="Arial"/>
          <w:b/>
          <w:sz w:val="22"/>
          <w:szCs w:val="22"/>
        </w:rPr>
        <w:t>Franciscan Formation</w:t>
      </w:r>
      <w:r w:rsidR="009C6A14">
        <w:rPr>
          <w:rFonts w:ascii="Arial" w:hAnsi="Arial" w:cs="Arial" w:hint="eastAsia"/>
          <w:b/>
          <w:sz w:val="22"/>
          <w:szCs w:val="22"/>
        </w:rPr>
        <w:t xml:space="preserve"> </w:t>
      </w:r>
      <w:r w:rsidR="009C6A14">
        <w:rPr>
          <w:rFonts w:ascii="Arial" w:hAnsi="Arial" w:cs="Arial" w:hint="eastAsia"/>
          <w:b/>
          <w:sz w:val="22"/>
          <w:szCs w:val="22"/>
        </w:rPr>
        <w:t>的形成</w:t>
      </w:r>
    </w:p>
    <w:p w14:paraId="7E78305B" w14:textId="463FDD8D" w:rsidR="005551C2" w:rsidRPr="00D76F51" w:rsidRDefault="00564F3C" w:rsidP="00AF2B49">
      <w:pPr>
        <w:spacing w:before="100" w:beforeAutospacing="1"/>
        <w:contextualSpacing/>
        <w:rPr>
          <w:rFonts w:ascii="Arial" w:hAnsi="Arial" w:cs="Arial"/>
          <w:sz w:val="22"/>
          <w:szCs w:val="22"/>
        </w:rPr>
      </w:pPr>
      <w:r>
        <w:rPr>
          <w:rFonts w:ascii="Arial" w:hAnsi="Arial" w:cs="Arial" w:hint="eastAsia"/>
          <w:sz w:val="22"/>
          <w:szCs w:val="22"/>
        </w:rPr>
        <w:t>图片：</w:t>
      </w:r>
      <w:r w:rsidR="001236A7" w:rsidRPr="001236A7">
        <w:rPr>
          <w:rFonts w:ascii="Arial" w:hAnsi="Arial" w:cs="Arial" w:hint="eastAsia"/>
          <w:bCs/>
          <w:sz w:val="22"/>
          <w:szCs w:val="22"/>
        </w:rPr>
        <w:t>法兰西斯肯层</w:t>
      </w:r>
      <w:r w:rsidR="001236A7">
        <w:rPr>
          <w:rFonts w:ascii="Arial" w:hAnsi="Arial" w:cs="Arial" w:hint="eastAsia"/>
          <w:sz w:val="22"/>
          <w:szCs w:val="22"/>
        </w:rPr>
        <w:t>的形成图示</w:t>
      </w:r>
    </w:p>
    <w:p w14:paraId="63E40B21" w14:textId="77777777" w:rsidR="005551C2" w:rsidRPr="00D76F51" w:rsidRDefault="005551C2" w:rsidP="00AF2B49">
      <w:pPr>
        <w:spacing w:before="100" w:beforeAutospacing="1"/>
        <w:contextualSpacing/>
        <w:rPr>
          <w:rFonts w:ascii="Arial" w:hAnsi="Arial" w:cs="Arial"/>
          <w:sz w:val="22"/>
          <w:szCs w:val="22"/>
        </w:rPr>
      </w:pPr>
    </w:p>
    <w:p w14:paraId="3E8BE128" w14:textId="456FA525" w:rsidR="005551C2" w:rsidRPr="00D76F51" w:rsidRDefault="009A188A" w:rsidP="00AF2B49">
      <w:pPr>
        <w:spacing w:before="100" w:beforeAutospacing="1"/>
        <w:contextualSpacing/>
        <w:rPr>
          <w:rFonts w:ascii="Arial" w:hAnsi="Arial" w:cs="Arial"/>
          <w:b/>
          <w:sz w:val="22"/>
          <w:szCs w:val="22"/>
        </w:rPr>
      </w:pPr>
      <w:r>
        <w:rPr>
          <w:rFonts w:ascii="Arial" w:hAnsi="Arial" w:cs="Arial" w:hint="eastAsia"/>
          <w:b/>
          <w:sz w:val="22"/>
          <w:szCs w:val="22"/>
        </w:rPr>
        <w:lastRenderedPageBreak/>
        <w:t>演讲要点</w:t>
      </w:r>
    </w:p>
    <w:p w14:paraId="17499227" w14:textId="7D17969E" w:rsidR="005551C2" w:rsidRPr="00D76F51" w:rsidRDefault="005551C2" w:rsidP="00AF2B49">
      <w:pPr>
        <w:pStyle w:val="ListParagraph"/>
        <w:numPr>
          <w:ilvl w:val="0"/>
          <w:numId w:val="19"/>
        </w:numPr>
        <w:spacing w:before="100" w:beforeAutospacing="1"/>
        <w:rPr>
          <w:rFonts w:ascii="Arial" w:eastAsiaTheme="minorEastAsia" w:hAnsi="Arial" w:cs="Arial"/>
          <w:sz w:val="22"/>
          <w:szCs w:val="22"/>
        </w:rPr>
      </w:pPr>
      <w:r w:rsidRPr="00D76F51">
        <w:rPr>
          <w:rFonts w:ascii="Arial" w:eastAsiaTheme="minorEastAsia" w:hAnsi="Arial" w:cs="Arial"/>
          <w:b/>
          <w:bCs/>
          <w:kern w:val="24"/>
          <w:sz w:val="22"/>
          <w:szCs w:val="22"/>
        </w:rPr>
        <w:t>#2</w:t>
      </w:r>
      <w:r w:rsidR="006D2D5D">
        <w:rPr>
          <w:rFonts w:ascii="Arial" w:eastAsiaTheme="minorEastAsia" w:hAnsi="Arial" w:cs="Arial" w:hint="eastAsia"/>
          <w:b/>
          <w:bCs/>
          <w:kern w:val="24"/>
          <w:sz w:val="22"/>
          <w:szCs w:val="22"/>
          <w:lang w:eastAsia="zh-CN"/>
        </w:rPr>
        <w:t>：</w:t>
      </w:r>
      <w:r w:rsidR="006D2D5D" w:rsidRPr="006D2D5D">
        <w:rPr>
          <w:rFonts w:ascii="Arial" w:eastAsiaTheme="minorEastAsia" w:hAnsi="Arial" w:cs="Arial" w:hint="eastAsia"/>
          <w:b/>
          <w:bCs/>
          <w:kern w:val="24"/>
          <w:sz w:val="22"/>
          <w:szCs w:val="22"/>
        </w:rPr>
        <w:t>法兰西斯肯层</w:t>
      </w:r>
      <w:r w:rsidR="006D2D5D">
        <w:rPr>
          <w:rFonts w:ascii="Arial" w:eastAsiaTheme="minorEastAsia" w:hAnsi="Arial" w:cs="Arial"/>
          <w:b/>
          <w:bCs/>
          <w:kern w:val="24"/>
          <w:sz w:val="22"/>
          <w:szCs w:val="22"/>
        </w:rPr>
        <w:t xml:space="preserve"> </w:t>
      </w:r>
      <w:r w:rsidRPr="00D76F51">
        <w:rPr>
          <w:rFonts w:ascii="Arial" w:eastAsiaTheme="minorEastAsia" w:hAnsi="Arial" w:cs="Arial"/>
          <w:b/>
          <w:bCs/>
          <w:kern w:val="24"/>
          <w:sz w:val="22"/>
          <w:szCs w:val="22"/>
        </w:rPr>
        <w:t>Franciscan Formation</w:t>
      </w:r>
      <w:r w:rsidR="009C6A14">
        <w:rPr>
          <w:rFonts w:ascii="Arial" w:eastAsiaTheme="minorEastAsia" w:hAnsi="Arial" w:cs="Arial" w:hint="eastAsia"/>
          <w:b/>
          <w:bCs/>
          <w:kern w:val="24"/>
          <w:sz w:val="22"/>
          <w:szCs w:val="22"/>
        </w:rPr>
        <w:t xml:space="preserve"> </w:t>
      </w:r>
      <w:r w:rsidR="009C6A14">
        <w:rPr>
          <w:rFonts w:ascii="Arial" w:eastAsiaTheme="minorEastAsia" w:hAnsi="Arial" w:cs="Arial" w:hint="eastAsia"/>
          <w:b/>
          <w:bCs/>
          <w:kern w:val="24"/>
          <w:sz w:val="22"/>
          <w:szCs w:val="22"/>
        </w:rPr>
        <w:t>的形成</w:t>
      </w:r>
    </w:p>
    <w:p w14:paraId="7C7894BE" w14:textId="09EDD12D" w:rsidR="005551C2" w:rsidRPr="00D76F51" w:rsidRDefault="001A6EA7" w:rsidP="00AF2B49">
      <w:pPr>
        <w:numPr>
          <w:ilvl w:val="1"/>
          <w:numId w:val="19"/>
        </w:numPr>
        <w:tabs>
          <w:tab w:val="left" w:pos="1440"/>
        </w:tabs>
        <w:spacing w:before="100" w:beforeAutospacing="1"/>
        <w:contextualSpacing/>
        <w:rPr>
          <w:rFonts w:ascii="Arial" w:hAnsi="Arial" w:cs="Arial"/>
          <w:b/>
          <w:sz w:val="22"/>
          <w:szCs w:val="22"/>
        </w:rPr>
      </w:pPr>
      <w:r>
        <w:rPr>
          <w:rFonts w:ascii="Arial" w:hAnsi="Arial" w:cs="Arial" w:hint="eastAsia"/>
          <w:b/>
          <w:kern w:val="24"/>
          <w:sz w:val="22"/>
          <w:szCs w:val="22"/>
        </w:rPr>
        <w:t>还是</w:t>
      </w:r>
      <w:r w:rsidRPr="001A6EA7">
        <w:rPr>
          <w:rFonts w:ascii="Arial" w:hAnsi="Arial" w:cs="Arial" w:hint="eastAsia"/>
          <w:b/>
          <w:kern w:val="24"/>
          <w:sz w:val="22"/>
          <w:szCs w:val="22"/>
        </w:rPr>
        <w:t>大约</w:t>
      </w:r>
      <w:r w:rsidRPr="001A6EA7">
        <w:rPr>
          <w:rFonts w:ascii="Arial" w:hAnsi="Arial" w:cs="Arial" w:hint="eastAsia"/>
          <w:b/>
          <w:kern w:val="24"/>
          <w:sz w:val="22"/>
          <w:szCs w:val="22"/>
        </w:rPr>
        <w:t>1</w:t>
      </w:r>
      <w:r w:rsidRPr="001A6EA7">
        <w:rPr>
          <w:rFonts w:ascii="Arial" w:hAnsi="Arial" w:cs="Arial" w:hint="eastAsia"/>
          <w:b/>
          <w:kern w:val="24"/>
          <w:sz w:val="22"/>
          <w:szCs w:val="22"/>
        </w:rPr>
        <w:t>亿</w:t>
      </w:r>
      <w:r w:rsidRPr="001A6EA7">
        <w:rPr>
          <w:rFonts w:ascii="Arial" w:hAnsi="Arial" w:cs="Arial" w:hint="eastAsia"/>
          <w:b/>
          <w:kern w:val="24"/>
          <w:sz w:val="22"/>
          <w:szCs w:val="22"/>
        </w:rPr>
        <w:t>5</w:t>
      </w:r>
      <w:r w:rsidRPr="001A6EA7">
        <w:rPr>
          <w:rFonts w:ascii="Arial" w:hAnsi="Arial" w:cs="Arial" w:hint="eastAsia"/>
          <w:b/>
          <w:kern w:val="24"/>
          <w:sz w:val="22"/>
          <w:szCs w:val="22"/>
        </w:rPr>
        <w:t>千万至</w:t>
      </w:r>
      <w:r w:rsidRPr="001A6EA7">
        <w:rPr>
          <w:rFonts w:ascii="Arial" w:hAnsi="Arial" w:cs="Arial" w:hint="eastAsia"/>
          <w:b/>
          <w:kern w:val="24"/>
          <w:sz w:val="22"/>
          <w:szCs w:val="22"/>
        </w:rPr>
        <w:t>1</w:t>
      </w:r>
      <w:r w:rsidRPr="001A6EA7">
        <w:rPr>
          <w:rFonts w:ascii="Arial" w:hAnsi="Arial" w:cs="Arial" w:hint="eastAsia"/>
          <w:b/>
          <w:kern w:val="24"/>
          <w:sz w:val="22"/>
          <w:szCs w:val="22"/>
        </w:rPr>
        <w:t>亿</w:t>
      </w:r>
      <w:r w:rsidRPr="001A6EA7">
        <w:rPr>
          <w:rFonts w:ascii="Arial" w:hAnsi="Arial" w:cs="Arial" w:hint="eastAsia"/>
          <w:b/>
          <w:kern w:val="24"/>
          <w:sz w:val="22"/>
          <w:szCs w:val="22"/>
        </w:rPr>
        <w:t>2</w:t>
      </w:r>
      <w:r w:rsidRPr="001A6EA7">
        <w:rPr>
          <w:rFonts w:ascii="Arial" w:hAnsi="Arial" w:cs="Arial" w:hint="eastAsia"/>
          <w:b/>
          <w:kern w:val="24"/>
          <w:sz w:val="22"/>
          <w:szCs w:val="22"/>
        </w:rPr>
        <w:t>千</w:t>
      </w:r>
      <w:r w:rsidRPr="001A6EA7">
        <w:rPr>
          <w:rFonts w:ascii="Arial" w:hAnsi="Arial" w:cs="Arial" w:hint="eastAsia"/>
          <w:b/>
          <w:kern w:val="24"/>
          <w:sz w:val="22"/>
          <w:szCs w:val="22"/>
        </w:rPr>
        <w:t>5</w:t>
      </w:r>
      <w:r w:rsidRPr="001A6EA7">
        <w:rPr>
          <w:rFonts w:ascii="Arial" w:hAnsi="Arial" w:cs="Arial" w:hint="eastAsia"/>
          <w:b/>
          <w:kern w:val="24"/>
          <w:sz w:val="22"/>
          <w:szCs w:val="22"/>
        </w:rPr>
        <w:t>百万年前</w:t>
      </w:r>
      <w:r>
        <w:rPr>
          <w:rFonts w:ascii="Arial" w:hAnsi="Arial" w:cs="Arial" w:hint="eastAsia"/>
          <w:b/>
          <w:kern w:val="24"/>
          <w:sz w:val="22"/>
          <w:szCs w:val="22"/>
        </w:rPr>
        <w:t>，</w:t>
      </w:r>
      <w:r w:rsidR="008A7E2F">
        <w:rPr>
          <w:rFonts w:ascii="Arial" w:hAnsi="Arial" w:cs="Arial" w:hint="eastAsia"/>
          <w:b/>
          <w:kern w:val="24"/>
          <w:sz w:val="22"/>
          <w:szCs w:val="22"/>
        </w:rPr>
        <w:t>当这些火山形成内陆时，太平洋</w:t>
      </w:r>
      <w:r w:rsidR="006D6EDB">
        <w:rPr>
          <w:rFonts w:ascii="Arial" w:hAnsi="Arial" w:cs="Arial" w:hint="eastAsia"/>
          <w:b/>
          <w:kern w:val="24"/>
          <w:sz w:val="22"/>
          <w:szCs w:val="22"/>
        </w:rPr>
        <w:t>的</w:t>
      </w:r>
      <w:r w:rsidR="008A7E2F">
        <w:rPr>
          <w:rFonts w:ascii="Arial" w:hAnsi="Arial" w:cs="Arial" w:hint="eastAsia"/>
          <w:b/>
          <w:kern w:val="24"/>
          <w:sz w:val="22"/>
          <w:szCs w:val="22"/>
        </w:rPr>
        <w:t>洋底</w:t>
      </w:r>
      <w:r w:rsidR="006D6EDB">
        <w:rPr>
          <w:rFonts w:ascii="Arial" w:hAnsi="Arial" w:cs="Arial" w:hint="eastAsia"/>
          <w:b/>
          <w:kern w:val="24"/>
          <w:sz w:val="22"/>
          <w:szCs w:val="22"/>
        </w:rPr>
        <w:t>陆地</w:t>
      </w:r>
      <w:r w:rsidR="001E29EE">
        <w:rPr>
          <w:rFonts w:ascii="Arial" w:hAnsi="Arial" w:cs="Arial" w:hint="eastAsia"/>
          <w:b/>
          <w:kern w:val="24"/>
          <w:sz w:val="22"/>
          <w:szCs w:val="22"/>
        </w:rPr>
        <w:t>零零碎碎地</w:t>
      </w:r>
      <w:r w:rsidR="00EE0F62">
        <w:rPr>
          <w:rFonts w:ascii="Arial" w:hAnsi="Arial" w:cs="Arial" w:hint="eastAsia"/>
          <w:b/>
          <w:kern w:val="24"/>
          <w:sz w:val="22"/>
          <w:szCs w:val="22"/>
        </w:rPr>
        <w:t>剥离</w:t>
      </w:r>
      <w:r w:rsidR="001E29EE">
        <w:rPr>
          <w:rFonts w:ascii="Arial" w:hAnsi="Arial" w:cs="Arial" w:hint="eastAsia"/>
          <w:b/>
          <w:kern w:val="24"/>
          <w:sz w:val="22"/>
          <w:szCs w:val="22"/>
        </w:rPr>
        <w:t>下来，这些零碎部分</w:t>
      </w:r>
      <w:r w:rsidR="003410C3">
        <w:rPr>
          <w:rFonts w:ascii="Arial" w:hAnsi="Arial" w:cs="Arial" w:hint="eastAsia"/>
          <w:b/>
          <w:kern w:val="24"/>
          <w:sz w:val="22"/>
          <w:szCs w:val="22"/>
        </w:rPr>
        <w:t>遇到海岸线</w:t>
      </w:r>
      <w:r w:rsidR="00712A82">
        <w:rPr>
          <w:rFonts w:ascii="Arial" w:hAnsi="Arial" w:cs="Arial" w:hint="eastAsia"/>
          <w:b/>
          <w:kern w:val="24"/>
          <w:sz w:val="22"/>
          <w:szCs w:val="22"/>
        </w:rPr>
        <w:t>，</w:t>
      </w:r>
      <w:r w:rsidR="00CA4855">
        <w:rPr>
          <w:rFonts w:ascii="Arial" w:hAnsi="Arial" w:cs="Arial" w:hint="eastAsia"/>
          <w:b/>
          <w:kern w:val="24"/>
          <w:sz w:val="22"/>
          <w:szCs w:val="22"/>
        </w:rPr>
        <w:t>不均匀地摊在新形成的大陆块边缘的各类海洋地壳矿床上，</w:t>
      </w:r>
      <w:r w:rsidR="003D5143">
        <w:rPr>
          <w:rFonts w:ascii="Arial" w:hAnsi="Arial" w:cs="Arial" w:hint="eastAsia"/>
          <w:b/>
          <w:kern w:val="24"/>
          <w:sz w:val="22"/>
          <w:szCs w:val="22"/>
        </w:rPr>
        <w:t>并向加州西边延伸。</w:t>
      </w:r>
      <w:r w:rsidR="005551C2" w:rsidRPr="00D76F51">
        <w:rPr>
          <w:rFonts w:ascii="Arial" w:hAnsi="Arial" w:cs="Arial"/>
          <w:b/>
          <w:kern w:val="24"/>
          <w:sz w:val="22"/>
          <w:szCs w:val="22"/>
        </w:rPr>
        <w:t xml:space="preserve"> </w:t>
      </w:r>
    </w:p>
    <w:p w14:paraId="38EF2E2A" w14:textId="399F2439" w:rsidR="003A1633" w:rsidRPr="00D76F51" w:rsidRDefault="00CC6F46" w:rsidP="003A1633">
      <w:pPr>
        <w:numPr>
          <w:ilvl w:val="2"/>
          <w:numId w:val="19"/>
        </w:numPr>
        <w:tabs>
          <w:tab w:val="left" w:pos="1440"/>
        </w:tabs>
        <w:spacing w:before="100" w:beforeAutospacing="1"/>
        <w:contextualSpacing/>
        <w:rPr>
          <w:rFonts w:ascii="Arial" w:hAnsi="Arial" w:cs="Arial"/>
          <w:b/>
          <w:sz w:val="22"/>
          <w:szCs w:val="22"/>
        </w:rPr>
      </w:pPr>
      <w:r>
        <w:rPr>
          <w:rFonts w:ascii="Arial" w:hAnsi="Arial" w:cs="Arial" w:hint="eastAsia"/>
          <w:kern w:val="24"/>
          <w:sz w:val="22"/>
          <w:szCs w:val="22"/>
        </w:rPr>
        <w:t>打个比方：想象一下</w:t>
      </w:r>
      <w:r w:rsidR="00EE0F62">
        <w:rPr>
          <w:rFonts w:ascii="Arial" w:hAnsi="Arial" w:cs="Arial" w:hint="eastAsia"/>
          <w:kern w:val="24"/>
          <w:sz w:val="22"/>
          <w:szCs w:val="22"/>
        </w:rPr>
        <w:t>北美板块是一个贯穿太平洋洋底的刮漆刀，</w:t>
      </w:r>
      <w:r w:rsidR="000B091B">
        <w:rPr>
          <w:rFonts w:ascii="Arial" w:hAnsi="Arial" w:cs="Arial" w:hint="eastAsia"/>
          <w:kern w:val="24"/>
          <w:sz w:val="22"/>
          <w:szCs w:val="22"/>
        </w:rPr>
        <w:t>刮</w:t>
      </w:r>
      <w:r w:rsidR="00E112DF">
        <w:rPr>
          <w:rFonts w:ascii="Arial" w:hAnsi="Arial" w:cs="Arial" w:hint="eastAsia"/>
          <w:kern w:val="24"/>
          <w:sz w:val="22"/>
          <w:szCs w:val="22"/>
        </w:rPr>
        <w:t>着</w:t>
      </w:r>
      <w:r w:rsidR="000B091B">
        <w:rPr>
          <w:rFonts w:ascii="Arial" w:hAnsi="Arial" w:cs="Arial" w:hint="eastAsia"/>
          <w:kern w:val="24"/>
          <w:sz w:val="22"/>
          <w:szCs w:val="22"/>
        </w:rPr>
        <w:t>这把刀上方</w:t>
      </w:r>
      <w:r w:rsidR="00E112DF">
        <w:rPr>
          <w:rFonts w:ascii="Arial" w:hAnsi="Arial" w:cs="Arial" w:hint="eastAsia"/>
          <w:kern w:val="24"/>
          <w:sz w:val="22"/>
          <w:szCs w:val="22"/>
        </w:rPr>
        <w:t>那</w:t>
      </w:r>
      <w:r w:rsidR="000B091B">
        <w:rPr>
          <w:rFonts w:ascii="Arial" w:hAnsi="Arial" w:cs="Arial" w:hint="eastAsia"/>
          <w:kern w:val="24"/>
          <w:sz w:val="22"/>
          <w:szCs w:val="22"/>
        </w:rPr>
        <w:t>不均匀</w:t>
      </w:r>
      <w:r w:rsidR="00E112DF">
        <w:rPr>
          <w:rFonts w:ascii="Arial" w:hAnsi="Arial" w:cs="Arial" w:hint="eastAsia"/>
          <w:kern w:val="24"/>
          <w:sz w:val="22"/>
          <w:szCs w:val="22"/>
        </w:rPr>
        <w:t>海底陆地，刮下一点点的</w:t>
      </w:r>
      <w:r w:rsidR="000B091B">
        <w:rPr>
          <w:rFonts w:ascii="Arial" w:hAnsi="Arial" w:cs="Arial" w:hint="eastAsia"/>
          <w:kern w:val="24"/>
          <w:sz w:val="22"/>
          <w:szCs w:val="22"/>
        </w:rPr>
        <w:t>零碎部分。</w:t>
      </w:r>
    </w:p>
    <w:p w14:paraId="4ACAE5E3" w14:textId="26E29643" w:rsidR="005551C2" w:rsidRPr="00D76F51" w:rsidRDefault="00832DC3" w:rsidP="00AF2B49">
      <w:pPr>
        <w:numPr>
          <w:ilvl w:val="1"/>
          <w:numId w:val="19"/>
        </w:numPr>
        <w:tabs>
          <w:tab w:val="left" w:pos="1440"/>
        </w:tabs>
        <w:spacing w:before="100" w:beforeAutospacing="1"/>
        <w:contextualSpacing/>
        <w:rPr>
          <w:rFonts w:ascii="Arial" w:hAnsi="Arial" w:cs="Arial"/>
          <w:b/>
          <w:sz w:val="22"/>
          <w:szCs w:val="22"/>
        </w:rPr>
      </w:pPr>
      <w:r>
        <w:rPr>
          <w:rFonts w:ascii="Arial" w:hAnsi="Arial" w:cs="Arial" w:hint="eastAsia"/>
          <w:b/>
          <w:kern w:val="24"/>
          <w:sz w:val="22"/>
          <w:szCs w:val="22"/>
        </w:rPr>
        <w:t>地质</w:t>
      </w:r>
      <w:r w:rsidR="00012F44">
        <w:rPr>
          <w:rFonts w:ascii="Arial" w:hAnsi="Arial" w:cs="Arial" w:hint="eastAsia"/>
          <w:b/>
          <w:kern w:val="24"/>
          <w:sz w:val="22"/>
          <w:szCs w:val="22"/>
        </w:rPr>
        <w:t>学家将这个基岩的形成与</w:t>
      </w:r>
      <w:r w:rsidR="00E112DF">
        <w:rPr>
          <w:rFonts w:ascii="Arial" w:hAnsi="Arial" w:cs="Arial" w:hint="eastAsia"/>
          <w:b/>
          <w:kern w:val="24"/>
          <w:sz w:val="22"/>
          <w:szCs w:val="22"/>
        </w:rPr>
        <w:t>演化过程称作</w:t>
      </w:r>
      <w:r w:rsidR="00E112DF" w:rsidRPr="006D2D5D">
        <w:rPr>
          <w:rFonts w:ascii="Arial" w:hAnsi="Arial" w:cs="Arial" w:hint="eastAsia"/>
          <w:b/>
          <w:bCs/>
          <w:kern w:val="24"/>
          <w:sz w:val="22"/>
          <w:szCs w:val="22"/>
        </w:rPr>
        <w:t>法兰西斯肯层</w:t>
      </w:r>
      <w:r w:rsidR="005551C2" w:rsidRPr="00D76F51">
        <w:rPr>
          <w:rFonts w:ascii="Arial" w:hAnsi="Arial" w:cs="Arial"/>
          <w:b/>
          <w:bCs/>
          <w:kern w:val="24"/>
          <w:sz w:val="22"/>
          <w:szCs w:val="22"/>
        </w:rPr>
        <w:t>Franciscan Formation</w:t>
      </w:r>
      <w:r w:rsidR="00E112DF">
        <w:rPr>
          <w:rFonts w:ascii="Arial" w:hAnsi="Arial" w:cs="Arial"/>
          <w:b/>
          <w:bCs/>
          <w:kern w:val="24"/>
          <w:sz w:val="22"/>
          <w:szCs w:val="22"/>
        </w:rPr>
        <w:t>。</w:t>
      </w:r>
    </w:p>
    <w:p w14:paraId="64E20D21" w14:textId="5ED8E092" w:rsidR="005551C2" w:rsidRPr="00D76F51" w:rsidRDefault="00720C35" w:rsidP="00AF2B49">
      <w:pPr>
        <w:numPr>
          <w:ilvl w:val="1"/>
          <w:numId w:val="19"/>
        </w:numPr>
        <w:tabs>
          <w:tab w:val="left" w:pos="720"/>
        </w:tabs>
        <w:spacing w:before="100" w:beforeAutospacing="1"/>
        <w:contextualSpacing/>
        <w:rPr>
          <w:rFonts w:ascii="Arial" w:hAnsi="Arial" w:cs="Arial"/>
          <w:sz w:val="22"/>
          <w:szCs w:val="22"/>
        </w:rPr>
      </w:pPr>
      <w:r>
        <w:rPr>
          <w:rFonts w:ascii="Arial" w:hAnsi="Arial" w:cs="Arial" w:hint="eastAsia"/>
          <w:kern w:val="24"/>
          <w:sz w:val="22"/>
          <w:szCs w:val="22"/>
        </w:rPr>
        <w:t>至此，我们具备了能在纳帕谷找到的</w:t>
      </w:r>
      <w:r w:rsidRPr="00720C35">
        <w:rPr>
          <w:rFonts w:ascii="Arial" w:hAnsi="Arial" w:cs="Arial" w:hint="eastAsia"/>
          <w:kern w:val="24"/>
          <w:sz w:val="22"/>
          <w:szCs w:val="22"/>
        </w:rPr>
        <w:t>三种主要基石中的两种</w:t>
      </w:r>
      <w:r>
        <w:rPr>
          <w:rFonts w:ascii="Arial" w:hAnsi="Arial" w:cs="Arial" w:hint="eastAsia"/>
          <w:kern w:val="24"/>
          <w:sz w:val="22"/>
          <w:szCs w:val="22"/>
        </w:rPr>
        <w:t>。</w:t>
      </w:r>
    </w:p>
    <w:p w14:paraId="4F1E98C2" w14:textId="77777777" w:rsidR="005551C2" w:rsidRPr="00D76F51" w:rsidRDefault="005551C2" w:rsidP="00AF2B49">
      <w:pPr>
        <w:spacing w:before="100" w:beforeAutospacing="1"/>
        <w:contextualSpacing/>
        <w:rPr>
          <w:rFonts w:ascii="Arial" w:hAnsi="Arial" w:cs="Arial"/>
          <w:sz w:val="22"/>
          <w:szCs w:val="22"/>
        </w:rPr>
      </w:pPr>
    </w:p>
    <w:p w14:paraId="63D72849" w14:textId="198E3484" w:rsidR="005551C2" w:rsidRPr="00D76F51" w:rsidRDefault="00965D0D" w:rsidP="00965D0D">
      <w:pPr>
        <w:spacing w:before="100" w:beforeAutospacing="1"/>
        <w:contextualSpacing/>
        <w:rPr>
          <w:rFonts w:ascii="Arial" w:hAnsi="Arial" w:cs="Arial"/>
          <w:b/>
          <w:sz w:val="22"/>
          <w:szCs w:val="22"/>
        </w:rPr>
      </w:pPr>
      <w:r>
        <w:rPr>
          <w:rFonts w:ascii="Arial" w:hAnsi="Arial" w:cs="Arial" w:hint="eastAsia"/>
          <w:b/>
          <w:sz w:val="22"/>
          <w:szCs w:val="22"/>
        </w:rPr>
        <w:t>幻灯片</w:t>
      </w:r>
      <w:r w:rsidRPr="00D76F51">
        <w:rPr>
          <w:rFonts w:ascii="Arial" w:hAnsi="Arial" w:cs="Arial"/>
          <w:b/>
          <w:sz w:val="22"/>
          <w:szCs w:val="22"/>
        </w:rPr>
        <w:t xml:space="preserve"> </w:t>
      </w:r>
      <w:r w:rsidR="005551C2" w:rsidRPr="00D76F51">
        <w:rPr>
          <w:rFonts w:ascii="Arial" w:hAnsi="Arial" w:cs="Arial"/>
          <w:b/>
          <w:sz w:val="22"/>
          <w:szCs w:val="22"/>
        </w:rPr>
        <w:t>17</w:t>
      </w:r>
      <w:r>
        <w:rPr>
          <w:rFonts w:ascii="Arial" w:hAnsi="Arial" w:cs="Arial" w:hint="eastAsia"/>
          <w:b/>
          <w:sz w:val="22"/>
          <w:szCs w:val="22"/>
        </w:rPr>
        <w:t>：</w:t>
      </w:r>
      <w:r w:rsidRPr="00965D0D">
        <w:rPr>
          <w:rFonts w:ascii="Arial" w:hAnsi="Arial" w:cs="Arial" w:hint="eastAsia"/>
          <w:b/>
          <w:bCs/>
          <w:sz w:val="22"/>
          <w:szCs w:val="22"/>
        </w:rPr>
        <w:t>圣安德烈亚斯断层</w:t>
      </w:r>
      <w:r w:rsidRPr="00965D0D">
        <w:rPr>
          <w:rFonts w:ascii="Arial" w:hAnsi="Arial" w:cs="Arial"/>
          <w:b/>
          <w:bCs/>
          <w:sz w:val="22"/>
          <w:szCs w:val="22"/>
        </w:rPr>
        <w:t xml:space="preserve"> San Andreas Fault</w:t>
      </w:r>
      <w:r>
        <w:rPr>
          <w:rFonts w:ascii="Arial" w:hAnsi="Arial" w:cs="Arial" w:hint="eastAsia"/>
          <w:b/>
          <w:sz w:val="22"/>
          <w:szCs w:val="22"/>
        </w:rPr>
        <w:t xml:space="preserve"> </w:t>
      </w:r>
      <w:r>
        <w:rPr>
          <w:rFonts w:ascii="Arial" w:hAnsi="Arial" w:cs="Arial" w:hint="eastAsia"/>
          <w:b/>
          <w:sz w:val="22"/>
          <w:szCs w:val="22"/>
        </w:rPr>
        <w:t>系统的形成</w:t>
      </w:r>
    </w:p>
    <w:p w14:paraId="5031623E" w14:textId="32075C10" w:rsidR="005551C2" w:rsidRPr="00D76F51" w:rsidRDefault="00965D0D" w:rsidP="00AF2B49">
      <w:pPr>
        <w:spacing w:before="100" w:beforeAutospacing="1"/>
        <w:contextualSpacing/>
        <w:rPr>
          <w:rFonts w:ascii="Arial" w:hAnsi="Arial" w:cs="Arial"/>
          <w:sz w:val="22"/>
          <w:szCs w:val="22"/>
        </w:rPr>
      </w:pPr>
      <w:r>
        <w:rPr>
          <w:rFonts w:ascii="Arial" w:hAnsi="Arial" w:cs="Arial" w:hint="eastAsia"/>
          <w:sz w:val="22"/>
          <w:szCs w:val="22"/>
        </w:rPr>
        <w:t>图片：</w:t>
      </w:r>
      <w:r w:rsidRPr="00965D0D">
        <w:rPr>
          <w:rFonts w:ascii="Arial" w:hAnsi="Arial" w:cs="Arial" w:hint="eastAsia"/>
          <w:sz w:val="22"/>
          <w:szCs w:val="22"/>
        </w:rPr>
        <w:t>圣安德烈亚斯断层</w:t>
      </w:r>
      <w:r w:rsidRPr="00965D0D">
        <w:rPr>
          <w:rFonts w:ascii="Arial" w:hAnsi="Arial" w:cs="Arial" w:hint="eastAsia"/>
          <w:sz w:val="22"/>
          <w:szCs w:val="22"/>
        </w:rPr>
        <w:t xml:space="preserve"> San Andreas Fault</w:t>
      </w:r>
      <w:r>
        <w:rPr>
          <w:rFonts w:ascii="Arial" w:hAnsi="Arial" w:cs="Arial" w:hint="eastAsia"/>
          <w:sz w:val="22"/>
          <w:szCs w:val="22"/>
        </w:rPr>
        <w:t xml:space="preserve"> </w:t>
      </w:r>
      <w:r>
        <w:rPr>
          <w:rFonts w:ascii="Arial" w:hAnsi="Arial" w:cs="Arial" w:hint="eastAsia"/>
          <w:sz w:val="22"/>
          <w:szCs w:val="22"/>
        </w:rPr>
        <w:t>的</w:t>
      </w:r>
      <w:r w:rsidR="00002F71">
        <w:rPr>
          <w:rFonts w:ascii="Arial" w:hAnsi="Arial" w:cs="Arial" w:hint="eastAsia"/>
          <w:sz w:val="22"/>
          <w:szCs w:val="22"/>
        </w:rPr>
        <w:t>形成</w:t>
      </w:r>
      <w:r>
        <w:rPr>
          <w:rFonts w:ascii="Arial" w:hAnsi="Arial" w:cs="Arial" w:hint="eastAsia"/>
          <w:sz w:val="22"/>
          <w:szCs w:val="22"/>
        </w:rPr>
        <w:t>图示</w:t>
      </w:r>
    </w:p>
    <w:p w14:paraId="1192C9AE" w14:textId="77777777" w:rsidR="005551C2" w:rsidRPr="00D76F51" w:rsidRDefault="005551C2" w:rsidP="00AF2B49">
      <w:pPr>
        <w:spacing w:before="100" w:beforeAutospacing="1"/>
        <w:contextualSpacing/>
        <w:rPr>
          <w:rFonts w:ascii="Arial" w:hAnsi="Arial" w:cs="Arial"/>
          <w:sz w:val="22"/>
          <w:szCs w:val="22"/>
        </w:rPr>
      </w:pPr>
    </w:p>
    <w:p w14:paraId="474FD3EE" w14:textId="5A90CF0D" w:rsidR="005551C2" w:rsidRPr="00D76F51" w:rsidRDefault="0085512E" w:rsidP="00AF2B49">
      <w:pPr>
        <w:spacing w:before="100" w:beforeAutospacing="1"/>
        <w:contextualSpacing/>
        <w:rPr>
          <w:rFonts w:ascii="Arial" w:hAnsi="Arial" w:cs="Arial"/>
          <w:b/>
          <w:sz w:val="22"/>
          <w:szCs w:val="22"/>
        </w:rPr>
      </w:pPr>
      <w:r>
        <w:rPr>
          <w:rFonts w:ascii="Arial" w:hAnsi="Arial" w:cs="Arial" w:hint="eastAsia"/>
          <w:b/>
          <w:sz w:val="22"/>
          <w:szCs w:val="22"/>
        </w:rPr>
        <w:t>演讲要点</w:t>
      </w:r>
    </w:p>
    <w:p w14:paraId="5C822262" w14:textId="77777777" w:rsidR="006C6BD3" w:rsidRPr="00D76F51" w:rsidRDefault="006C6BD3" w:rsidP="00AF2B49">
      <w:pPr>
        <w:spacing w:before="100" w:beforeAutospacing="1"/>
        <w:contextualSpacing/>
        <w:rPr>
          <w:rFonts w:ascii="Arial" w:hAnsi="Arial" w:cs="Arial"/>
          <w:b/>
          <w:sz w:val="22"/>
          <w:szCs w:val="22"/>
        </w:rPr>
      </w:pPr>
    </w:p>
    <w:p w14:paraId="076DEA0A" w14:textId="6C8C8C37" w:rsidR="005551C2" w:rsidRPr="0085512E" w:rsidRDefault="0085512E" w:rsidP="0085512E">
      <w:pPr>
        <w:numPr>
          <w:ilvl w:val="0"/>
          <w:numId w:val="20"/>
        </w:numPr>
        <w:tabs>
          <w:tab w:val="left" w:pos="720"/>
        </w:tabs>
        <w:spacing w:before="100" w:beforeAutospacing="1"/>
        <w:ind w:left="1080"/>
        <w:contextualSpacing/>
        <w:rPr>
          <w:rFonts w:ascii="Arial" w:hAnsi="Arial" w:cs="Arial"/>
          <w:b/>
          <w:kern w:val="24"/>
          <w:sz w:val="22"/>
          <w:szCs w:val="22"/>
        </w:rPr>
      </w:pPr>
      <w:r>
        <w:rPr>
          <w:rFonts w:ascii="Arial" w:hAnsi="Arial" w:cs="Arial" w:hint="eastAsia"/>
          <w:b/>
          <w:kern w:val="24"/>
          <w:sz w:val="22"/>
          <w:szCs w:val="22"/>
        </w:rPr>
        <w:t>约</w:t>
      </w:r>
      <w:r>
        <w:rPr>
          <w:rFonts w:ascii="Arial" w:hAnsi="Arial" w:cs="Arial" w:hint="eastAsia"/>
          <w:b/>
          <w:kern w:val="24"/>
          <w:sz w:val="22"/>
          <w:szCs w:val="22"/>
        </w:rPr>
        <w:t>2</w:t>
      </w:r>
      <w:r>
        <w:rPr>
          <w:rFonts w:ascii="Arial" w:hAnsi="Arial" w:cs="Arial" w:hint="eastAsia"/>
          <w:b/>
          <w:kern w:val="24"/>
          <w:sz w:val="22"/>
          <w:szCs w:val="22"/>
        </w:rPr>
        <w:t>千</w:t>
      </w:r>
      <w:r>
        <w:rPr>
          <w:rFonts w:ascii="Arial" w:hAnsi="Arial" w:cs="Arial" w:hint="eastAsia"/>
          <w:b/>
          <w:kern w:val="24"/>
          <w:sz w:val="22"/>
          <w:szCs w:val="22"/>
        </w:rPr>
        <w:t>5</w:t>
      </w:r>
      <w:r>
        <w:rPr>
          <w:rFonts w:ascii="Arial" w:hAnsi="Arial" w:cs="Arial" w:hint="eastAsia"/>
          <w:b/>
          <w:kern w:val="24"/>
          <w:sz w:val="22"/>
          <w:szCs w:val="22"/>
        </w:rPr>
        <w:t>百万年前，移至北美板块下方的</w:t>
      </w:r>
      <w:r w:rsidRPr="0085512E">
        <w:rPr>
          <w:rFonts w:ascii="Arial" w:hAnsi="Arial" w:cs="Arial" w:hint="eastAsia"/>
          <w:b/>
          <w:kern w:val="24"/>
          <w:sz w:val="22"/>
          <w:szCs w:val="22"/>
        </w:rPr>
        <w:t>法拉龙</w:t>
      </w:r>
      <w:r>
        <w:rPr>
          <w:rFonts w:ascii="Arial" w:hAnsi="Arial" w:cs="Arial" w:hint="eastAsia"/>
          <w:b/>
          <w:kern w:val="24"/>
          <w:sz w:val="22"/>
          <w:szCs w:val="22"/>
        </w:rPr>
        <w:t xml:space="preserve"> </w:t>
      </w:r>
      <w:r w:rsidRPr="0085512E">
        <w:rPr>
          <w:rFonts w:ascii="Arial" w:hAnsi="Arial" w:cs="Arial"/>
          <w:b/>
          <w:kern w:val="24"/>
          <w:sz w:val="22"/>
          <w:szCs w:val="22"/>
        </w:rPr>
        <w:t>Farallon</w:t>
      </w:r>
      <w:r>
        <w:rPr>
          <w:rFonts w:ascii="Arial" w:hAnsi="Arial" w:cs="Arial" w:hint="eastAsia"/>
          <w:b/>
          <w:kern w:val="24"/>
          <w:sz w:val="22"/>
          <w:szCs w:val="22"/>
        </w:rPr>
        <w:t xml:space="preserve"> </w:t>
      </w:r>
      <w:r w:rsidRPr="0085512E">
        <w:rPr>
          <w:rFonts w:ascii="Arial" w:hAnsi="Arial" w:cs="Arial" w:hint="eastAsia"/>
          <w:b/>
          <w:kern w:val="24"/>
          <w:sz w:val="22"/>
          <w:szCs w:val="22"/>
        </w:rPr>
        <w:t>板块</w:t>
      </w:r>
      <w:r>
        <w:rPr>
          <w:rFonts w:ascii="Arial" w:hAnsi="Arial" w:cs="Arial" w:hint="eastAsia"/>
          <w:b/>
          <w:kern w:val="24"/>
          <w:sz w:val="22"/>
          <w:szCs w:val="22"/>
        </w:rPr>
        <w:t>改变了移动方向，开始沿着大陆线平行移动，造就了如今的</w:t>
      </w:r>
      <w:r>
        <w:rPr>
          <w:rFonts w:ascii="Arial" w:hAnsi="Arial" w:cs="Arial" w:hint="eastAsia"/>
          <w:b/>
          <w:kern w:val="24"/>
          <w:sz w:val="22"/>
          <w:szCs w:val="22"/>
        </w:rPr>
        <w:t xml:space="preserve"> </w:t>
      </w:r>
      <w:r w:rsidRPr="00965D0D">
        <w:rPr>
          <w:rFonts w:ascii="Arial" w:hAnsi="Arial" w:cs="Arial"/>
          <w:b/>
          <w:bCs/>
          <w:sz w:val="22"/>
          <w:szCs w:val="22"/>
        </w:rPr>
        <w:t>San Andreas Fault</w:t>
      </w:r>
      <w:r>
        <w:rPr>
          <w:rFonts w:ascii="Arial" w:hAnsi="Arial" w:cs="Arial" w:hint="eastAsia"/>
          <w:b/>
          <w:sz w:val="22"/>
          <w:szCs w:val="22"/>
        </w:rPr>
        <w:t xml:space="preserve"> </w:t>
      </w:r>
      <w:r>
        <w:rPr>
          <w:rFonts w:ascii="Arial" w:hAnsi="Arial" w:cs="Arial" w:hint="eastAsia"/>
          <w:b/>
          <w:sz w:val="22"/>
          <w:szCs w:val="22"/>
        </w:rPr>
        <w:t>系统</w:t>
      </w:r>
      <w:r>
        <w:rPr>
          <w:rFonts w:ascii="Arial" w:hAnsi="Arial" w:cs="Arial" w:hint="eastAsia"/>
          <w:b/>
          <w:kern w:val="24"/>
          <w:sz w:val="22"/>
          <w:szCs w:val="22"/>
        </w:rPr>
        <w:t>。</w:t>
      </w:r>
      <w:r w:rsidR="005551C2" w:rsidRPr="0085512E">
        <w:rPr>
          <w:rFonts w:ascii="Arial" w:hAnsi="Arial" w:cs="Arial"/>
          <w:kern w:val="24"/>
          <w:sz w:val="22"/>
          <w:szCs w:val="22"/>
        </w:rPr>
        <w:t xml:space="preserve"> </w:t>
      </w:r>
    </w:p>
    <w:p w14:paraId="1EB82C58" w14:textId="77777777" w:rsidR="005551C2" w:rsidRPr="00D76F51" w:rsidRDefault="005551C2" w:rsidP="00AF2B49">
      <w:pPr>
        <w:spacing w:before="100" w:beforeAutospacing="1"/>
        <w:contextualSpacing/>
        <w:rPr>
          <w:rFonts w:ascii="Arial" w:hAnsi="Arial" w:cs="Arial"/>
          <w:sz w:val="22"/>
          <w:szCs w:val="22"/>
        </w:rPr>
      </w:pPr>
    </w:p>
    <w:p w14:paraId="1A89F3FA" w14:textId="31E1876C" w:rsidR="005551C2" w:rsidRPr="00D76F51" w:rsidRDefault="00F20106" w:rsidP="00AF2B49">
      <w:pPr>
        <w:spacing w:before="100" w:beforeAutospacing="1"/>
        <w:contextualSpacing/>
        <w:rPr>
          <w:rFonts w:ascii="Arial" w:hAnsi="Arial" w:cs="Arial"/>
          <w:b/>
          <w:sz w:val="22"/>
          <w:szCs w:val="22"/>
        </w:rPr>
      </w:pPr>
      <w:r>
        <w:rPr>
          <w:rFonts w:ascii="Arial" w:hAnsi="Arial" w:cs="Arial" w:hint="eastAsia"/>
          <w:b/>
          <w:sz w:val="22"/>
          <w:szCs w:val="22"/>
        </w:rPr>
        <w:t>幻灯片</w:t>
      </w:r>
      <w:r w:rsidRPr="00D76F51">
        <w:rPr>
          <w:rFonts w:ascii="Arial" w:hAnsi="Arial" w:cs="Arial"/>
          <w:b/>
          <w:sz w:val="22"/>
          <w:szCs w:val="22"/>
        </w:rPr>
        <w:t xml:space="preserve"> </w:t>
      </w:r>
      <w:r w:rsidR="005551C2" w:rsidRPr="00D76F51">
        <w:rPr>
          <w:rFonts w:ascii="Arial" w:hAnsi="Arial" w:cs="Arial"/>
          <w:b/>
          <w:sz w:val="22"/>
          <w:szCs w:val="22"/>
        </w:rPr>
        <w:t>18</w:t>
      </w:r>
      <w:r>
        <w:rPr>
          <w:rFonts w:ascii="Arial" w:hAnsi="Arial" w:cs="Arial" w:hint="eastAsia"/>
          <w:b/>
          <w:sz w:val="22"/>
          <w:szCs w:val="22"/>
        </w:rPr>
        <w:t>：纳帕火山岩</w:t>
      </w:r>
      <w:r w:rsidR="009C6A14">
        <w:rPr>
          <w:rFonts w:ascii="Arial" w:hAnsi="Arial" w:cs="Arial" w:hint="eastAsia"/>
          <w:b/>
          <w:sz w:val="22"/>
          <w:szCs w:val="22"/>
        </w:rPr>
        <w:t>的形成</w:t>
      </w:r>
    </w:p>
    <w:p w14:paraId="396186A7" w14:textId="151652B3" w:rsidR="005551C2" w:rsidRPr="00D76F51" w:rsidRDefault="00F20106" w:rsidP="00AF2B49">
      <w:pPr>
        <w:spacing w:before="100" w:beforeAutospacing="1"/>
        <w:contextualSpacing/>
        <w:rPr>
          <w:rFonts w:ascii="Arial" w:hAnsi="Arial" w:cs="Arial"/>
          <w:sz w:val="22"/>
          <w:szCs w:val="22"/>
        </w:rPr>
      </w:pPr>
      <w:r>
        <w:rPr>
          <w:rFonts w:ascii="Arial" w:hAnsi="Arial" w:cs="Arial" w:hint="eastAsia"/>
          <w:sz w:val="22"/>
          <w:szCs w:val="22"/>
        </w:rPr>
        <w:t>图片：沿断层线的火山活动图示</w:t>
      </w:r>
    </w:p>
    <w:p w14:paraId="6D777D6C" w14:textId="77777777" w:rsidR="005551C2" w:rsidRPr="00D76F51" w:rsidRDefault="005551C2" w:rsidP="00AF2B49">
      <w:pPr>
        <w:spacing w:before="100" w:beforeAutospacing="1"/>
        <w:contextualSpacing/>
        <w:rPr>
          <w:rFonts w:ascii="Arial" w:hAnsi="Arial" w:cs="Arial"/>
          <w:sz w:val="22"/>
          <w:szCs w:val="22"/>
        </w:rPr>
      </w:pPr>
    </w:p>
    <w:p w14:paraId="1C138063" w14:textId="78E159D4" w:rsidR="005551C2" w:rsidRPr="00D76F51" w:rsidRDefault="00F20106" w:rsidP="00AF2B49">
      <w:pPr>
        <w:spacing w:before="100" w:beforeAutospacing="1"/>
        <w:contextualSpacing/>
        <w:rPr>
          <w:rFonts w:ascii="Arial" w:hAnsi="Arial" w:cs="Arial"/>
          <w:b/>
          <w:sz w:val="22"/>
          <w:szCs w:val="22"/>
        </w:rPr>
      </w:pPr>
      <w:r>
        <w:rPr>
          <w:rFonts w:ascii="Arial" w:hAnsi="Arial" w:cs="Arial" w:hint="eastAsia"/>
          <w:b/>
          <w:sz w:val="22"/>
          <w:szCs w:val="22"/>
        </w:rPr>
        <w:t>演讲要点</w:t>
      </w:r>
    </w:p>
    <w:p w14:paraId="33311C06" w14:textId="263FFF21" w:rsidR="005551C2" w:rsidRPr="00D76F51" w:rsidRDefault="005551C2" w:rsidP="00AF2B49">
      <w:pPr>
        <w:pStyle w:val="ListParagraph"/>
        <w:numPr>
          <w:ilvl w:val="0"/>
          <w:numId w:val="19"/>
        </w:numPr>
        <w:spacing w:before="100" w:beforeAutospacing="1"/>
        <w:rPr>
          <w:rFonts w:ascii="Arial" w:eastAsiaTheme="minorEastAsia" w:hAnsi="Arial" w:cs="Arial"/>
          <w:sz w:val="22"/>
          <w:szCs w:val="22"/>
          <w:lang w:eastAsia="zh-CN"/>
        </w:rPr>
      </w:pPr>
      <w:r w:rsidRPr="00D76F51">
        <w:rPr>
          <w:rFonts w:ascii="Arial" w:eastAsiaTheme="minorEastAsia" w:hAnsi="Arial" w:cs="Arial"/>
          <w:b/>
          <w:bCs/>
          <w:kern w:val="24"/>
          <w:sz w:val="22"/>
          <w:szCs w:val="22"/>
          <w:lang w:eastAsia="zh-CN"/>
        </w:rPr>
        <w:t>#3</w:t>
      </w:r>
      <w:r w:rsidR="00F20106">
        <w:rPr>
          <w:rFonts w:ascii="Arial" w:eastAsiaTheme="minorEastAsia" w:hAnsi="Arial" w:cs="Arial" w:hint="eastAsia"/>
          <w:b/>
          <w:bCs/>
          <w:kern w:val="24"/>
          <w:sz w:val="22"/>
          <w:szCs w:val="22"/>
          <w:lang w:eastAsia="zh-CN"/>
        </w:rPr>
        <w:t>：纳帕火山岩</w:t>
      </w:r>
      <w:r w:rsidR="009C6A14">
        <w:rPr>
          <w:rFonts w:ascii="Arial" w:eastAsiaTheme="minorEastAsia" w:hAnsi="Arial" w:cs="Arial" w:hint="eastAsia"/>
          <w:b/>
          <w:bCs/>
          <w:kern w:val="24"/>
          <w:sz w:val="22"/>
          <w:szCs w:val="22"/>
          <w:lang w:eastAsia="zh-CN"/>
        </w:rPr>
        <w:t>的形成</w:t>
      </w:r>
      <w:r w:rsidR="00F20106">
        <w:rPr>
          <w:rFonts w:ascii="Arial" w:eastAsiaTheme="minorEastAsia" w:hAnsi="Arial" w:cs="Arial" w:hint="eastAsia"/>
          <w:b/>
          <w:bCs/>
          <w:kern w:val="24"/>
          <w:sz w:val="22"/>
          <w:szCs w:val="22"/>
          <w:lang w:eastAsia="zh-CN"/>
        </w:rPr>
        <w:t>：</w:t>
      </w:r>
      <w:r w:rsidRPr="00D76F51">
        <w:rPr>
          <w:rFonts w:ascii="Arial" w:eastAsiaTheme="minorEastAsia" w:hAnsi="Arial" w:cs="Arial"/>
          <w:kern w:val="24"/>
          <w:sz w:val="22"/>
          <w:szCs w:val="22"/>
          <w:lang w:eastAsia="zh-CN"/>
        </w:rPr>
        <w:t xml:space="preserve"> </w:t>
      </w:r>
    </w:p>
    <w:p w14:paraId="7E0CE5A5" w14:textId="68C2572E" w:rsidR="005551C2" w:rsidRPr="00D76F51" w:rsidRDefault="00F20106" w:rsidP="00AF2B49">
      <w:pPr>
        <w:numPr>
          <w:ilvl w:val="0"/>
          <w:numId w:val="21"/>
        </w:numPr>
        <w:tabs>
          <w:tab w:val="left" w:pos="1440"/>
        </w:tabs>
        <w:spacing w:before="100" w:beforeAutospacing="1"/>
        <w:contextualSpacing/>
        <w:rPr>
          <w:rFonts w:ascii="Arial" w:hAnsi="Arial" w:cs="Arial"/>
          <w:b/>
          <w:sz w:val="22"/>
          <w:szCs w:val="22"/>
        </w:rPr>
      </w:pPr>
      <w:r w:rsidRPr="00965D0D">
        <w:rPr>
          <w:rFonts w:ascii="Arial" w:hAnsi="Arial" w:cs="Arial" w:hint="eastAsia"/>
          <w:b/>
          <w:bCs/>
          <w:sz w:val="22"/>
          <w:szCs w:val="22"/>
        </w:rPr>
        <w:t>圣安德烈亚斯断层</w:t>
      </w:r>
      <w:r>
        <w:rPr>
          <w:rFonts w:ascii="Arial" w:hAnsi="Arial" w:cs="Arial" w:hint="eastAsia"/>
          <w:b/>
          <w:bCs/>
          <w:sz w:val="22"/>
          <w:szCs w:val="22"/>
        </w:rPr>
        <w:t xml:space="preserve"> </w:t>
      </w:r>
      <w:r w:rsidRPr="00965D0D">
        <w:rPr>
          <w:rFonts w:ascii="Arial" w:hAnsi="Arial" w:cs="Arial"/>
          <w:b/>
          <w:bCs/>
          <w:sz w:val="22"/>
          <w:szCs w:val="22"/>
        </w:rPr>
        <w:t>San Andreas Fault</w:t>
      </w:r>
      <w:r>
        <w:rPr>
          <w:rFonts w:ascii="Arial" w:hAnsi="Arial" w:cs="Arial" w:hint="eastAsia"/>
          <w:b/>
          <w:sz w:val="22"/>
          <w:szCs w:val="22"/>
        </w:rPr>
        <w:t xml:space="preserve"> </w:t>
      </w:r>
      <w:r>
        <w:rPr>
          <w:rFonts w:ascii="Arial" w:hAnsi="Arial" w:cs="Arial" w:hint="eastAsia"/>
          <w:b/>
          <w:sz w:val="22"/>
          <w:szCs w:val="22"/>
        </w:rPr>
        <w:t>系统的形成带来了新的沿着断层线的火山活动，在</w:t>
      </w:r>
      <w:r w:rsidRPr="00E57C25">
        <w:rPr>
          <w:rFonts w:ascii="Arial" w:hAnsi="Arial" w:cs="Arial" w:hint="eastAsia"/>
          <w:b/>
          <w:bCs/>
          <w:sz w:val="22"/>
          <w:szCs w:val="22"/>
        </w:rPr>
        <w:t>法兰西斯肯层</w:t>
      </w:r>
      <w:r w:rsidRPr="00E57C25">
        <w:rPr>
          <w:rFonts w:ascii="Arial" w:hAnsi="Arial" w:cs="Arial"/>
          <w:b/>
          <w:sz w:val="22"/>
          <w:szCs w:val="22"/>
        </w:rPr>
        <w:t xml:space="preserve"> </w:t>
      </w:r>
      <w:r w:rsidRPr="00D76F51">
        <w:rPr>
          <w:rFonts w:ascii="Arial" w:hAnsi="Arial" w:cs="Arial"/>
          <w:b/>
          <w:sz w:val="22"/>
          <w:szCs w:val="22"/>
        </w:rPr>
        <w:t>Franciscan Formation</w:t>
      </w:r>
      <w:r>
        <w:rPr>
          <w:rFonts w:ascii="Arial" w:hAnsi="Arial" w:cs="Arial" w:hint="eastAsia"/>
          <w:b/>
          <w:sz w:val="22"/>
          <w:szCs w:val="22"/>
        </w:rPr>
        <w:t>和大峡谷系列</w:t>
      </w:r>
      <w:r w:rsidR="00036DB3" w:rsidRPr="00D76F51">
        <w:rPr>
          <w:rFonts w:ascii="Arial" w:hAnsi="Arial" w:cs="Arial"/>
          <w:b/>
          <w:kern w:val="24"/>
          <w:sz w:val="22"/>
          <w:szCs w:val="22"/>
        </w:rPr>
        <w:t>Great Valley Sequence</w:t>
      </w:r>
      <w:r w:rsidR="00036DB3">
        <w:rPr>
          <w:rFonts w:ascii="Arial" w:hAnsi="Arial" w:cs="Arial" w:hint="eastAsia"/>
          <w:b/>
          <w:kern w:val="24"/>
          <w:sz w:val="22"/>
          <w:szCs w:val="22"/>
        </w:rPr>
        <w:t xml:space="preserve"> </w:t>
      </w:r>
      <w:r w:rsidR="00036DB3">
        <w:rPr>
          <w:rFonts w:ascii="Arial" w:hAnsi="Arial" w:cs="Arial" w:hint="eastAsia"/>
          <w:b/>
          <w:kern w:val="24"/>
          <w:sz w:val="22"/>
          <w:szCs w:val="22"/>
        </w:rPr>
        <w:t>的基石上端</w:t>
      </w:r>
      <w:r>
        <w:rPr>
          <w:rFonts w:ascii="Arial" w:hAnsi="Arial" w:cs="Arial" w:hint="eastAsia"/>
          <w:b/>
          <w:sz w:val="22"/>
          <w:szCs w:val="22"/>
        </w:rPr>
        <w:t>喷发出岩浆</w:t>
      </w:r>
      <w:r w:rsidR="00036DB3">
        <w:rPr>
          <w:rFonts w:ascii="Arial" w:hAnsi="Arial" w:cs="Arial" w:hint="eastAsia"/>
          <w:b/>
          <w:sz w:val="22"/>
          <w:szCs w:val="22"/>
        </w:rPr>
        <w:t>。这些新喷发的岩浆演变成了第三种基石，如今被成为纳帕（和／或索诺玛</w:t>
      </w:r>
      <w:r w:rsidR="00036DB3">
        <w:rPr>
          <w:rFonts w:ascii="Arial" w:hAnsi="Arial" w:cs="Arial"/>
          <w:b/>
          <w:sz w:val="22"/>
          <w:szCs w:val="22"/>
        </w:rPr>
        <w:t xml:space="preserve"> Sonoma</w:t>
      </w:r>
      <w:r w:rsidR="00036DB3">
        <w:rPr>
          <w:rFonts w:ascii="Arial" w:hAnsi="Arial" w:cs="Arial" w:hint="eastAsia"/>
          <w:b/>
          <w:sz w:val="22"/>
          <w:szCs w:val="22"/>
        </w:rPr>
        <w:t>）火山岩。</w:t>
      </w:r>
      <w:r w:rsidR="005551C2" w:rsidRPr="00D76F51">
        <w:rPr>
          <w:rFonts w:ascii="Arial" w:hAnsi="Arial" w:cs="Arial"/>
          <w:b/>
          <w:kern w:val="24"/>
          <w:sz w:val="22"/>
          <w:szCs w:val="22"/>
        </w:rPr>
        <w:t xml:space="preserve"> </w:t>
      </w:r>
    </w:p>
    <w:p w14:paraId="4FD2F87B" w14:textId="0FC54255" w:rsidR="005551C2" w:rsidRPr="00D76F51" w:rsidRDefault="00B80FCF" w:rsidP="00AF2B49">
      <w:pPr>
        <w:numPr>
          <w:ilvl w:val="0"/>
          <w:numId w:val="21"/>
        </w:numPr>
        <w:tabs>
          <w:tab w:val="left" w:pos="1440"/>
        </w:tabs>
        <w:spacing w:before="100" w:beforeAutospacing="1"/>
        <w:contextualSpacing/>
        <w:rPr>
          <w:rFonts w:ascii="Arial" w:hAnsi="Arial" w:cs="Arial"/>
          <w:b/>
          <w:sz w:val="22"/>
          <w:szCs w:val="22"/>
        </w:rPr>
      </w:pPr>
      <w:r>
        <w:rPr>
          <w:rFonts w:ascii="Arial" w:hAnsi="Arial" w:cs="Arial" w:hint="eastAsia"/>
          <w:b/>
          <w:kern w:val="24"/>
          <w:sz w:val="22"/>
          <w:szCs w:val="22"/>
        </w:rPr>
        <w:t>随着时间的推移，火山活动沿海北移并间歇性爆发，在特定地区活跃一段时间，随着各板块的擦肩而过而向北移动。</w:t>
      </w:r>
    </w:p>
    <w:p w14:paraId="6B93652A" w14:textId="2B290473" w:rsidR="005551C2" w:rsidRPr="00D76F51" w:rsidRDefault="008557EC" w:rsidP="00AF2B49">
      <w:pPr>
        <w:numPr>
          <w:ilvl w:val="0"/>
          <w:numId w:val="21"/>
        </w:numPr>
        <w:tabs>
          <w:tab w:val="left" w:pos="1440"/>
        </w:tabs>
        <w:spacing w:before="100" w:beforeAutospacing="1"/>
        <w:contextualSpacing/>
        <w:rPr>
          <w:rFonts w:ascii="Arial" w:hAnsi="Arial" w:cs="Arial"/>
          <w:b/>
          <w:sz w:val="22"/>
          <w:szCs w:val="22"/>
        </w:rPr>
      </w:pPr>
      <w:r>
        <w:rPr>
          <w:rFonts w:ascii="Arial" w:hAnsi="Arial" w:cs="Arial" w:hint="eastAsia"/>
          <w:b/>
          <w:kern w:val="24"/>
          <w:sz w:val="22"/>
          <w:szCs w:val="22"/>
        </w:rPr>
        <w:t>五百万年前，这个火山活动出现在后来的纳帕谷地区，造成了</w:t>
      </w:r>
      <w:r w:rsidR="002F5DA0">
        <w:rPr>
          <w:rFonts w:ascii="Arial" w:hAnsi="Arial" w:cs="Arial" w:hint="eastAsia"/>
          <w:b/>
          <w:kern w:val="24"/>
          <w:sz w:val="22"/>
          <w:szCs w:val="22"/>
        </w:rPr>
        <w:t>纳帕谷被一系列不同的火山岩所覆盖。</w:t>
      </w:r>
    </w:p>
    <w:p w14:paraId="109CFE56" w14:textId="3CCD046D" w:rsidR="001A72FF" w:rsidRPr="00D76F51" w:rsidRDefault="002F5DA0" w:rsidP="00AF2B49">
      <w:pPr>
        <w:numPr>
          <w:ilvl w:val="1"/>
          <w:numId w:val="21"/>
        </w:numPr>
        <w:tabs>
          <w:tab w:val="left" w:pos="1440"/>
        </w:tabs>
        <w:spacing w:before="100" w:beforeAutospacing="1"/>
        <w:contextualSpacing/>
        <w:rPr>
          <w:rFonts w:ascii="Arial" w:hAnsi="Arial" w:cs="Arial"/>
          <w:sz w:val="22"/>
          <w:szCs w:val="22"/>
        </w:rPr>
      </w:pPr>
      <w:r>
        <w:rPr>
          <w:rFonts w:ascii="Arial" w:hAnsi="Arial" w:cs="Arial" w:hint="eastAsia"/>
          <w:kern w:val="24"/>
          <w:sz w:val="22"/>
          <w:szCs w:val="22"/>
        </w:rPr>
        <w:t>需要特别强调的是并非所有火山岩都一样。火山岩涵盖了源于火山</w:t>
      </w:r>
      <w:r w:rsidR="00B5722E">
        <w:rPr>
          <w:rFonts w:ascii="Arial" w:hAnsi="Arial" w:cs="Arial" w:hint="eastAsia"/>
          <w:kern w:val="24"/>
          <w:sz w:val="22"/>
          <w:szCs w:val="22"/>
        </w:rPr>
        <w:t>的类别很广的</w:t>
      </w:r>
      <w:r>
        <w:rPr>
          <w:rFonts w:ascii="Arial" w:hAnsi="Arial" w:cs="Arial" w:hint="eastAsia"/>
          <w:kern w:val="24"/>
          <w:sz w:val="22"/>
          <w:szCs w:val="22"/>
        </w:rPr>
        <w:t>岩石。这些岩石根据</w:t>
      </w:r>
      <w:r w:rsidR="00360133">
        <w:rPr>
          <w:rFonts w:ascii="Arial" w:hAnsi="Arial" w:cs="Arial" w:hint="eastAsia"/>
          <w:kern w:val="24"/>
          <w:sz w:val="22"/>
          <w:szCs w:val="22"/>
        </w:rPr>
        <w:t>岩浆的矿物组成，是否直接来自流出的岩浆还是在地表下冷却形成，如何以及在哪里沉积下来，冷却得有多快，岩石的气含量</w:t>
      </w:r>
      <w:r w:rsidR="00E441DC">
        <w:rPr>
          <w:rFonts w:ascii="Arial" w:hAnsi="Arial" w:cs="Arial" w:hint="eastAsia"/>
          <w:kern w:val="24"/>
          <w:sz w:val="22"/>
          <w:szCs w:val="22"/>
        </w:rPr>
        <w:t>等等因素而各不相同。</w:t>
      </w:r>
      <w:r w:rsidR="00BA6322">
        <w:rPr>
          <w:rFonts w:ascii="Arial" w:hAnsi="Arial" w:cs="Arial" w:hint="eastAsia"/>
          <w:kern w:val="24"/>
          <w:sz w:val="22"/>
          <w:szCs w:val="22"/>
        </w:rPr>
        <w:t>所有这些因素影响了岩石</w:t>
      </w:r>
      <w:r w:rsidR="00694C28">
        <w:rPr>
          <w:rFonts w:ascii="Arial" w:hAnsi="Arial" w:cs="Arial" w:hint="eastAsia"/>
          <w:kern w:val="24"/>
          <w:sz w:val="22"/>
          <w:szCs w:val="22"/>
        </w:rPr>
        <w:t>的</w:t>
      </w:r>
      <w:r w:rsidR="00BA6322">
        <w:rPr>
          <w:rFonts w:ascii="Arial" w:hAnsi="Arial" w:cs="Arial" w:hint="eastAsia"/>
          <w:kern w:val="24"/>
          <w:sz w:val="22"/>
          <w:szCs w:val="22"/>
        </w:rPr>
        <w:t>风化</w:t>
      </w:r>
      <w:r w:rsidR="00694C28">
        <w:rPr>
          <w:rFonts w:ascii="Arial" w:hAnsi="Arial" w:cs="Arial" w:hint="eastAsia"/>
          <w:kern w:val="24"/>
          <w:sz w:val="22"/>
          <w:szCs w:val="22"/>
        </w:rPr>
        <w:t>过程</w:t>
      </w:r>
      <w:r w:rsidR="00BA6322">
        <w:rPr>
          <w:rFonts w:ascii="Arial" w:hAnsi="Arial" w:cs="Arial" w:hint="eastAsia"/>
          <w:kern w:val="24"/>
          <w:sz w:val="22"/>
          <w:szCs w:val="22"/>
        </w:rPr>
        <w:t>以及最终形成的土壤。</w:t>
      </w:r>
    </w:p>
    <w:p w14:paraId="71D5E94E" w14:textId="04CF8882" w:rsidR="005551C2" w:rsidRPr="00D76F51" w:rsidRDefault="00AA7FDC" w:rsidP="00AF2B49">
      <w:pPr>
        <w:numPr>
          <w:ilvl w:val="0"/>
          <w:numId w:val="21"/>
        </w:numPr>
        <w:tabs>
          <w:tab w:val="left" w:pos="1440"/>
        </w:tabs>
        <w:spacing w:before="100" w:beforeAutospacing="1"/>
        <w:contextualSpacing/>
        <w:rPr>
          <w:rFonts w:ascii="Arial" w:hAnsi="Arial" w:cs="Arial"/>
          <w:b/>
          <w:sz w:val="22"/>
          <w:szCs w:val="22"/>
        </w:rPr>
      </w:pPr>
      <w:r>
        <w:rPr>
          <w:rFonts w:ascii="Arial" w:hAnsi="Arial" w:cs="Arial" w:hint="eastAsia"/>
          <w:b/>
          <w:kern w:val="24"/>
          <w:sz w:val="22"/>
          <w:szCs w:val="22"/>
        </w:rPr>
        <w:t>多重来源的基石是形成纳帕谷独特土壤的原材料，大峡谷系列</w:t>
      </w:r>
      <w:r w:rsidR="005551C2" w:rsidRPr="00D76F51">
        <w:rPr>
          <w:rFonts w:ascii="Arial" w:hAnsi="Arial" w:cs="Arial"/>
          <w:b/>
          <w:kern w:val="24"/>
          <w:sz w:val="22"/>
          <w:szCs w:val="22"/>
        </w:rPr>
        <w:t xml:space="preserve"> Great Valley Seq</w:t>
      </w:r>
      <w:r>
        <w:rPr>
          <w:rFonts w:ascii="Arial" w:hAnsi="Arial" w:cs="Arial"/>
          <w:b/>
          <w:kern w:val="24"/>
          <w:sz w:val="22"/>
          <w:szCs w:val="22"/>
        </w:rPr>
        <w:t>uence</w:t>
      </w:r>
      <w:r>
        <w:rPr>
          <w:rFonts w:ascii="Arial" w:hAnsi="Arial" w:cs="Arial"/>
          <w:b/>
          <w:kern w:val="24"/>
          <w:sz w:val="22"/>
          <w:szCs w:val="22"/>
        </w:rPr>
        <w:t>、</w:t>
      </w:r>
      <w:r>
        <w:rPr>
          <w:rFonts w:ascii="Arial" w:hAnsi="Arial" w:cs="Arial" w:hint="eastAsia"/>
          <w:b/>
          <w:kern w:val="24"/>
          <w:sz w:val="22"/>
          <w:szCs w:val="22"/>
        </w:rPr>
        <w:t>法兰西斯肯层</w:t>
      </w:r>
      <w:r>
        <w:rPr>
          <w:rFonts w:ascii="Arial" w:hAnsi="Arial" w:cs="Arial" w:hint="eastAsia"/>
          <w:b/>
          <w:kern w:val="24"/>
          <w:sz w:val="22"/>
          <w:szCs w:val="22"/>
        </w:rPr>
        <w:t xml:space="preserve"> </w:t>
      </w:r>
      <w:r w:rsidR="00106F5E" w:rsidRPr="00D76F51">
        <w:rPr>
          <w:rFonts w:ascii="Arial" w:hAnsi="Arial" w:cs="Arial"/>
          <w:b/>
          <w:kern w:val="24"/>
          <w:sz w:val="22"/>
          <w:szCs w:val="22"/>
        </w:rPr>
        <w:t>Franciscan Formation</w:t>
      </w:r>
      <w:r w:rsidR="005551C2" w:rsidRPr="00D76F51">
        <w:rPr>
          <w:rFonts w:ascii="Arial" w:hAnsi="Arial" w:cs="Arial"/>
          <w:b/>
          <w:kern w:val="24"/>
          <w:sz w:val="22"/>
          <w:szCs w:val="22"/>
        </w:rPr>
        <w:t xml:space="preserve"> </w:t>
      </w:r>
      <w:r>
        <w:rPr>
          <w:rFonts w:ascii="Arial" w:hAnsi="Arial" w:cs="Arial" w:hint="eastAsia"/>
          <w:b/>
          <w:kern w:val="24"/>
          <w:sz w:val="22"/>
          <w:szCs w:val="22"/>
        </w:rPr>
        <w:t>和纳帕火山岩</w:t>
      </w:r>
      <w:r w:rsidR="005551C2" w:rsidRPr="00D76F51">
        <w:rPr>
          <w:rFonts w:ascii="Arial" w:hAnsi="Arial" w:cs="Arial"/>
          <w:b/>
          <w:kern w:val="24"/>
          <w:sz w:val="22"/>
          <w:szCs w:val="22"/>
        </w:rPr>
        <w:t xml:space="preserve"> Napa Volcanics</w:t>
      </w:r>
      <w:r w:rsidR="007B4060">
        <w:rPr>
          <w:rFonts w:ascii="Arial" w:hAnsi="Arial" w:cs="Arial" w:hint="eastAsia"/>
          <w:b/>
          <w:kern w:val="24"/>
          <w:sz w:val="22"/>
          <w:szCs w:val="22"/>
        </w:rPr>
        <w:t xml:space="preserve"> </w:t>
      </w:r>
      <w:r w:rsidR="007B4060">
        <w:rPr>
          <w:rFonts w:ascii="Arial" w:hAnsi="Arial" w:cs="Arial" w:hint="eastAsia"/>
          <w:b/>
          <w:kern w:val="24"/>
          <w:sz w:val="22"/>
          <w:szCs w:val="22"/>
        </w:rPr>
        <w:t>这些地理</w:t>
      </w:r>
      <w:r w:rsidR="0006082B">
        <w:rPr>
          <w:rFonts w:ascii="Arial" w:hAnsi="Arial" w:cs="Arial" w:hint="eastAsia"/>
          <w:b/>
          <w:kern w:val="24"/>
          <w:sz w:val="22"/>
          <w:szCs w:val="22"/>
        </w:rPr>
        <w:t>活动</w:t>
      </w:r>
      <w:r w:rsidR="007B4060">
        <w:rPr>
          <w:rFonts w:ascii="Arial" w:hAnsi="Arial" w:cs="Arial" w:hint="eastAsia"/>
          <w:b/>
          <w:kern w:val="24"/>
          <w:sz w:val="22"/>
          <w:szCs w:val="22"/>
        </w:rPr>
        <w:t>的</w:t>
      </w:r>
      <w:r w:rsidR="00432A9E">
        <w:rPr>
          <w:rFonts w:ascii="Arial" w:hAnsi="Arial" w:cs="Arial" w:hint="eastAsia"/>
          <w:b/>
          <w:kern w:val="24"/>
          <w:sz w:val="22"/>
          <w:szCs w:val="22"/>
        </w:rPr>
        <w:t>结果</w:t>
      </w:r>
      <w:r w:rsidR="007B4060">
        <w:rPr>
          <w:rFonts w:ascii="Arial" w:hAnsi="Arial" w:cs="Arial" w:hint="eastAsia"/>
          <w:b/>
          <w:kern w:val="24"/>
          <w:sz w:val="22"/>
          <w:szCs w:val="22"/>
        </w:rPr>
        <w:t>如今在纳帕谷一一体现。</w:t>
      </w:r>
    </w:p>
    <w:p w14:paraId="36643ACA" w14:textId="77777777" w:rsidR="005551C2" w:rsidRPr="00D76F51" w:rsidRDefault="005551C2" w:rsidP="00AF2B49">
      <w:pPr>
        <w:spacing w:before="100" w:beforeAutospacing="1"/>
        <w:contextualSpacing/>
        <w:rPr>
          <w:rFonts w:ascii="Arial" w:hAnsi="Arial" w:cs="Arial"/>
          <w:sz w:val="22"/>
          <w:szCs w:val="22"/>
        </w:rPr>
      </w:pPr>
    </w:p>
    <w:p w14:paraId="3E302F20" w14:textId="6836441C" w:rsidR="005551C2" w:rsidRPr="00D76F51" w:rsidRDefault="00F60C9F" w:rsidP="00AF2B49">
      <w:pPr>
        <w:spacing w:before="100" w:beforeAutospacing="1"/>
        <w:contextualSpacing/>
        <w:rPr>
          <w:rFonts w:ascii="Arial" w:hAnsi="Arial" w:cs="Arial"/>
          <w:b/>
          <w:sz w:val="22"/>
          <w:szCs w:val="22"/>
        </w:rPr>
      </w:pPr>
      <w:r>
        <w:rPr>
          <w:rFonts w:ascii="Arial" w:hAnsi="Arial" w:cs="Arial" w:hint="eastAsia"/>
          <w:b/>
          <w:sz w:val="22"/>
          <w:szCs w:val="22"/>
        </w:rPr>
        <w:t>幻灯片</w:t>
      </w:r>
      <w:r w:rsidR="005551C2" w:rsidRPr="00D76F51">
        <w:rPr>
          <w:rFonts w:ascii="Arial" w:hAnsi="Arial" w:cs="Arial"/>
          <w:b/>
          <w:sz w:val="22"/>
          <w:szCs w:val="22"/>
        </w:rPr>
        <w:t xml:space="preserve"> 19</w:t>
      </w:r>
      <w:r>
        <w:rPr>
          <w:rFonts w:ascii="Arial" w:hAnsi="Arial" w:cs="Arial" w:hint="eastAsia"/>
          <w:b/>
          <w:sz w:val="22"/>
          <w:szCs w:val="22"/>
        </w:rPr>
        <w:t>：海岸山脉的形成</w:t>
      </w:r>
    </w:p>
    <w:p w14:paraId="598CAD00" w14:textId="68477CD4" w:rsidR="005551C2" w:rsidRPr="00D76F51" w:rsidRDefault="00F60C9F" w:rsidP="00AF2B49">
      <w:pPr>
        <w:spacing w:before="100" w:beforeAutospacing="1"/>
        <w:contextualSpacing/>
        <w:rPr>
          <w:rFonts w:ascii="Arial" w:hAnsi="Arial" w:cs="Arial"/>
          <w:sz w:val="22"/>
          <w:szCs w:val="22"/>
        </w:rPr>
      </w:pPr>
      <w:r>
        <w:rPr>
          <w:rFonts w:ascii="Arial" w:hAnsi="Arial" w:cs="Arial" w:hint="eastAsia"/>
          <w:sz w:val="22"/>
          <w:szCs w:val="22"/>
        </w:rPr>
        <w:t>图片：纳帕谷和两</w:t>
      </w:r>
      <w:r w:rsidR="00A5136C">
        <w:rPr>
          <w:rFonts w:ascii="Arial" w:hAnsi="Arial" w:cs="Arial" w:hint="eastAsia"/>
          <w:sz w:val="22"/>
          <w:szCs w:val="22"/>
        </w:rPr>
        <w:t>侧</w:t>
      </w:r>
      <w:r>
        <w:rPr>
          <w:rFonts w:ascii="Arial" w:hAnsi="Arial" w:cs="Arial" w:hint="eastAsia"/>
          <w:sz w:val="22"/>
          <w:szCs w:val="22"/>
        </w:rPr>
        <w:t>的山脉图示</w:t>
      </w:r>
    </w:p>
    <w:p w14:paraId="04D5B2B1" w14:textId="77777777" w:rsidR="005551C2" w:rsidRPr="00D76F51" w:rsidRDefault="005551C2" w:rsidP="00AF2B49">
      <w:pPr>
        <w:spacing w:before="100" w:beforeAutospacing="1"/>
        <w:contextualSpacing/>
        <w:rPr>
          <w:rFonts w:ascii="Arial" w:hAnsi="Arial" w:cs="Arial"/>
          <w:sz w:val="22"/>
          <w:szCs w:val="22"/>
        </w:rPr>
      </w:pPr>
    </w:p>
    <w:p w14:paraId="1534F40A" w14:textId="2C090D6F" w:rsidR="005551C2" w:rsidRPr="00D76F51" w:rsidRDefault="000F5687" w:rsidP="00AF2B49">
      <w:pPr>
        <w:spacing w:before="100" w:beforeAutospacing="1"/>
        <w:contextualSpacing/>
        <w:rPr>
          <w:rFonts w:ascii="Arial" w:hAnsi="Arial" w:cs="Arial"/>
          <w:b/>
          <w:sz w:val="22"/>
          <w:szCs w:val="22"/>
        </w:rPr>
      </w:pPr>
      <w:r>
        <w:rPr>
          <w:rFonts w:ascii="Arial" w:hAnsi="Arial" w:cs="Arial" w:hint="eastAsia"/>
          <w:b/>
          <w:sz w:val="22"/>
          <w:szCs w:val="22"/>
        </w:rPr>
        <w:t>演讲要点</w:t>
      </w:r>
    </w:p>
    <w:p w14:paraId="2B82DEE7" w14:textId="4CBF6965" w:rsidR="005551C2" w:rsidRPr="00D76F51" w:rsidRDefault="000F5687" w:rsidP="00AF2B49">
      <w:pPr>
        <w:pStyle w:val="NormalWeb"/>
        <w:numPr>
          <w:ilvl w:val="0"/>
          <w:numId w:val="19"/>
        </w:numPr>
        <w:spacing w:after="0" w:afterAutospacing="0"/>
        <w:contextualSpacing/>
        <w:rPr>
          <w:rFonts w:ascii="Arial" w:eastAsiaTheme="minorEastAsia" w:hAnsi="Arial" w:cs="Arial"/>
          <w:b/>
          <w:sz w:val="22"/>
          <w:szCs w:val="22"/>
          <w:lang w:eastAsia="zh-CN"/>
        </w:rPr>
      </w:pPr>
      <w:r>
        <w:rPr>
          <w:rFonts w:ascii="Arial" w:eastAsiaTheme="minorEastAsia" w:hAnsi="Arial" w:cs="Arial" w:hint="eastAsia"/>
          <w:b/>
          <w:kern w:val="24"/>
          <w:sz w:val="22"/>
          <w:szCs w:val="22"/>
          <w:lang w:eastAsia="zh-CN"/>
        </w:rPr>
        <w:lastRenderedPageBreak/>
        <w:t>三百万年前，</w:t>
      </w:r>
      <w:r w:rsidRPr="000F5687">
        <w:rPr>
          <w:rFonts w:ascii="Arial" w:eastAsiaTheme="minorEastAsia" w:hAnsi="Arial" w:cs="Arial" w:hint="eastAsia"/>
          <w:b/>
          <w:kern w:val="24"/>
          <w:sz w:val="22"/>
          <w:szCs w:val="22"/>
          <w:lang w:eastAsia="zh-CN"/>
        </w:rPr>
        <w:t>瓦卡</w:t>
      </w:r>
      <w:r>
        <w:rPr>
          <w:rFonts w:ascii="Arial" w:eastAsiaTheme="minorEastAsia" w:hAnsi="Arial" w:cs="Arial" w:hint="eastAsia"/>
          <w:b/>
          <w:kern w:val="24"/>
          <w:sz w:val="22"/>
          <w:szCs w:val="22"/>
          <w:lang w:eastAsia="zh-CN"/>
        </w:rPr>
        <w:t xml:space="preserve"> </w:t>
      </w:r>
      <w:r w:rsidRPr="000F5687">
        <w:rPr>
          <w:rFonts w:ascii="Arial" w:eastAsiaTheme="minorEastAsia" w:hAnsi="Arial" w:cs="Arial" w:hint="eastAsia"/>
          <w:b/>
          <w:kern w:val="24"/>
          <w:sz w:val="22"/>
          <w:szCs w:val="22"/>
          <w:lang w:eastAsia="zh-CN"/>
        </w:rPr>
        <w:t xml:space="preserve">Vaca </w:t>
      </w:r>
      <w:r w:rsidRPr="000F5687">
        <w:rPr>
          <w:rFonts w:ascii="Arial" w:eastAsiaTheme="minorEastAsia" w:hAnsi="Arial" w:cs="Arial" w:hint="eastAsia"/>
          <w:b/>
          <w:kern w:val="24"/>
          <w:sz w:val="22"/>
          <w:szCs w:val="22"/>
          <w:lang w:eastAsia="zh-CN"/>
        </w:rPr>
        <w:t>山脉和玛雅卡玛斯</w:t>
      </w:r>
      <w:r w:rsidRPr="000F5687">
        <w:rPr>
          <w:rFonts w:ascii="Arial" w:eastAsiaTheme="minorEastAsia" w:hAnsi="Arial" w:cs="Arial" w:hint="eastAsia"/>
          <w:b/>
          <w:kern w:val="24"/>
          <w:sz w:val="22"/>
          <w:szCs w:val="22"/>
          <w:lang w:eastAsia="zh-CN"/>
        </w:rPr>
        <w:t xml:space="preserve"> Mayacamas </w:t>
      </w:r>
      <w:r w:rsidRPr="000F5687">
        <w:rPr>
          <w:rFonts w:ascii="Arial" w:eastAsiaTheme="minorEastAsia" w:hAnsi="Arial" w:cs="Arial" w:hint="eastAsia"/>
          <w:b/>
          <w:kern w:val="24"/>
          <w:sz w:val="22"/>
          <w:szCs w:val="22"/>
          <w:lang w:eastAsia="zh-CN"/>
        </w:rPr>
        <w:t>山脉</w:t>
      </w:r>
      <w:r>
        <w:rPr>
          <w:rFonts w:ascii="Arial" w:eastAsiaTheme="minorEastAsia" w:hAnsi="Arial" w:cs="Arial" w:hint="eastAsia"/>
          <w:b/>
          <w:kern w:val="24"/>
          <w:sz w:val="22"/>
          <w:szCs w:val="22"/>
          <w:lang w:eastAsia="zh-CN"/>
        </w:rPr>
        <w:t>被抬高，造就了</w:t>
      </w:r>
      <w:r w:rsidRPr="000F5687">
        <w:rPr>
          <w:rFonts w:ascii="Arial" w:eastAsiaTheme="minorEastAsia" w:hAnsi="Arial" w:cs="Arial" w:hint="eastAsia"/>
          <w:b/>
          <w:kern w:val="24"/>
          <w:sz w:val="22"/>
          <w:szCs w:val="22"/>
          <w:lang w:eastAsia="zh-CN"/>
        </w:rPr>
        <w:t>产生了这两条山脉之间的河谷</w:t>
      </w:r>
      <w:r>
        <w:rPr>
          <w:rFonts w:ascii="Arial" w:eastAsiaTheme="minorEastAsia" w:hAnsi="Arial" w:cs="Arial" w:hint="eastAsia"/>
          <w:b/>
          <w:kern w:val="24"/>
          <w:sz w:val="22"/>
          <w:szCs w:val="22"/>
          <w:lang w:eastAsia="zh-CN"/>
        </w:rPr>
        <w:t>。该河谷后来被命名为纳帕谷。</w:t>
      </w:r>
      <w:r w:rsidR="005551C2" w:rsidRPr="00D76F51">
        <w:rPr>
          <w:rFonts w:ascii="Arial" w:eastAsiaTheme="minorEastAsia" w:hAnsi="Arial" w:cs="Arial"/>
          <w:b/>
          <w:kern w:val="24"/>
          <w:sz w:val="22"/>
          <w:szCs w:val="22"/>
          <w:lang w:eastAsia="zh-CN"/>
        </w:rPr>
        <w:t xml:space="preserve"> </w:t>
      </w:r>
    </w:p>
    <w:p w14:paraId="56AE1165" w14:textId="77777777" w:rsidR="00903CA0" w:rsidRPr="00D76F51" w:rsidRDefault="00903CA0" w:rsidP="00AF2B49">
      <w:pPr>
        <w:pStyle w:val="NormalWeb"/>
        <w:spacing w:after="0" w:afterAutospacing="0"/>
        <w:contextualSpacing/>
        <w:rPr>
          <w:rFonts w:ascii="Arial" w:eastAsiaTheme="minorEastAsia" w:hAnsi="Arial" w:cs="Arial"/>
          <w:kern w:val="24"/>
          <w:sz w:val="22"/>
          <w:szCs w:val="22"/>
          <w:lang w:eastAsia="zh-CN"/>
        </w:rPr>
      </w:pPr>
    </w:p>
    <w:p w14:paraId="6EDE227C" w14:textId="42E979AE" w:rsidR="00903CA0" w:rsidRPr="00D76F51" w:rsidRDefault="00CD0E0F" w:rsidP="00AF2B49">
      <w:pPr>
        <w:pStyle w:val="NormalWeb"/>
        <w:spacing w:after="0" w:afterAutospacing="0"/>
        <w:contextualSpacing/>
        <w:rPr>
          <w:rFonts w:ascii="Arial" w:eastAsiaTheme="minorEastAsia" w:hAnsi="Arial" w:cs="Arial"/>
          <w:b/>
          <w:kern w:val="24"/>
          <w:sz w:val="22"/>
          <w:szCs w:val="22"/>
          <w:lang w:eastAsia="zh-CN"/>
        </w:rPr>
      </w:pPr>
      <w:r>
        <w:rPr>
          <w:rFonts w:ascii="Arial" w:eastAsiaTheme="minorEastAsia" w:hAnsi="Arial" w:cs="Arial" w:hint="eastAsia"/>
          <w:b/>
          <w:kern w:val="24"/>
          <w:sz w:val="22"/>
          <w:szCs w:val="22"/>
          <w:lang w:eastAsia="zh-CN"/>
        </w:rPr>
        <w:t>幻灯片</w:t>
      </w:r>
      <w:r w:rsidR="00903CA0" w:rsidRPr="00D76F51">
        <w:rPr>
          <w:rFonts w:ascii="Arial" w:eastAsiaTheme="minorEastAsia" w:hAnsi="Arial" w:cs="Arial"/>
          <w:b/>
          <w:kern w:val="24"/>
          <w:sz w:val="22"/>
          <w:szCs w:val="22"/>
          <w:lang w:eastAsia="zh-CN"/>
        </w:rPr>
        <w:t xml:space="preserve"> 20</w:t>
      </w:r>
      <w:r>
        <w:rPr>
          <w:rFonts w:ascii="Arial" w:eastAsiaTheme="minorEastAsia" w:hAnsi="Arial" w:cs="Arial" w:hint="eastAsia"/>
          <w:b/>
          <w:kern w:val="24"/>
          <w:sz w:val="22"/>
          <w:szCs w:val="22"/>
          <w:lang w:eastAsia="zh-CN"/>
        </w:rPr>
        <w:t>：纳帕谷的土壤</w:t>
      </w:r>
    </w:p>
    <w:p w14:paraId="5ADDE43C" w14:textId="2E9711F5" w:rsidR="00903CA0" w:rsidRPr="00D76F51" w:rsidRDefault="00CD0E0F" w:rsidP="00AF2B49">
      <w:pPr>
        <w:pStyle w:val="NormalWeb"/>
        <w:spacing w:after="0" w:afterAutospacing="0"/>
        <w:contextualSpacing/>
        <w:rPr>
          <w:rFonts w:ascii="Arial" w:eastAsiaTheme="minorEastAsia" w:hAnsi="Arial" w:cs="Arial"/>
          <w:kern w:val="24"/>
          <w:sz w:val="22"/>
          <w:szCs w:val="22"/>
          <w:lang w:eastAsia="zh-CN"/>
        </w:rPr>
      </w:pPr>
      <w:r>
        <w:rPr>
          <w:rFonts w:ascii="Arial" w:eastAsiaTheme="minorEastAsia" w:hAnsi="Arial" w:cs="Arial" w:hint="eastAsia"/>
          <w:kern w:val="24"/>
          <w:sz w:val="22"/>
          <w:szCs w:val="22"/>
          <w:lang w:eastAsia="zh-CN"/>
        </w:rPr>
        <w:t>图片：三个不同葡萄园的图片</w:t>
      </w:r>
    </w:p>
    <w:p w14:paraId="0D89AEF0" w14:textId="77777777" w:rsidR="00903CA0" w:rsidRPr="00D76F51" w:rsidRDefault="00903CA0" w:rsidP="00AF2B49">
      <w:pPr>
        <w:pStyle w:val="NormalWeb"/>
        <w:spacing w:after="0" w:afterAutospacing="0"/>
        <w:contextualSpacing/>
        <w:rPr>
          <w:rFonts w:ascii="Arial" w:eastAsiaTheme="minorEastAsia" w:hAnsi="Arial" w:cs="Arial"/>
          <w:kern w:val="24"/>
          <w:sz w:val="22"/>
          <w:szCs w:val="22"/>
          <w:lang w:eastAsia="zh-CN"/>
        </w:rPr>
      </w:pPr>
    </w:p>
    <w:p w14:paraId="7608D832" w14:textId="3641C1F0" w:rsidR="00903CA0" w:rsidRPr="00D76F51" w:rsidRDefault="00211EB3" w:rsidP="00AF2B49">
      <w:pPr>
        <w:pStyle w:val="NormalWeb"/>
        <w:spacing w:after="0" w:afterAutospacing="0"/>
        <w:contextualSpacing/>
        <w:rPr>
          <w:rFonts w:ascii="Arial" w:eastAsiaTheme="minorEastAsia" w:hAnsi="Arial" w:cs="Arial"/>
          <w:b/>
          <w:kern w:val="24"/>
          <w:sz w:val="22"/>
          <w:szCs w:val="22"/>
          <w:lang w:eastAsia="zh-CN"/>
        </w:rPr>
      </w:pPr>
      <w:r>
        <w:rPr>
          <w:rFonts w:ascii="Arial" w:eastAsiaTheme="minorEastAsia" w:hAnsi="Arial" w:cs="Arial" w:hint="eastAsia"/>
          <w:b/>
          <w:kern w:val="24"/>
          <w:sz w:val="22"/>
          <w:szCs w:val="22"/>
        </w:rPr>
        <w:t>演讲要点</w:t>
      </w:r>
    </w:p>
    <w:p w14:paraId="4C5ADA0B" w14:textId="17EB850C" w:rsidR="00903CA0" w:rsidRPr="00D76F51" w:rsidRDefault="00780575" w:rsidP="00AF2B49">
      <w:pPr>
        <w:numPr>
          <w:ilvl w:val="0"/>
          <w:numId w:val="22"/>
        </w:numPr>
        <w:tabs>
          <w:tab w:val="left" w:pos="720"/>
        </w:tabs>
        <w:spacing w:before="100" w:beforeAutospacing="1"/>
        <w:ind w:left="1267"/>
        <w:contextualSpacing/>
        <w:rPr>
          <w:rFonts w:ascii="Arial" w:hAnsi="Arial" w:cs="Arial"/>
          <w:b/>
          <w:sz w:val="22"/>
          <w:szCs w:val="22"/>
        </w:rPr>
      </w:pPr>
      <w:r>
        <w:rPr>
          <w:rFonts w:ascii="Arial" w:hAnsi="Arial" w:cs="Arial" w:hint="eastAsia"/>
          <w:b/>
          <w:kern w:val="24"/>
          <w:sz w:val="22"/>
          <w:szCs w:val="22"/>
        </w:rPr>
        <w:t>了解纳帕谷的地质学固然重要，但是下面要讨论的内容是理解葡萄树如何生长的真正关键</w:t>
      </w:r>
      <w:r w:rsidR="00903CA0" w:rsidRPr="00D76F51">
        <w:rPr>
          <w:rFonts w:ascii="Arial" w:hAnsi="Arial" w:cs="Arial"/>
          <w:b/>
          <w:kern w:val="24"/>
          <w:sz w:val="22"/>
          <w:szCs w:val="22"/>
        </w:rPr>
        <w:t xml:space="preserve"> – </w:t>
      </w:r>
      <w:r>
        <w:rPr>
          <w:rFonts w:ascii="Arial" w:hAnsi="Arial" w:cs="Arial" w:hint="eastAsia"/>
          <w:b/>
          <w:kern w:val="24"/>
          <w:sz w:val="22"/>
          <w:szCs w:val="22"/>
        </w:rPr>
        <w:t>毕竟葡萄树生长在土壤上，而不是基石中。</w:t>
      </w:r>
      <w:r w:rsidR="00903CA0" w:rsidRPr="00D76F51">
        <w:rPr>
          <w:rFonts w:ascii="Arial" w:hAnsi="Arial" w:cs="Arial"/>
          <w:b/>
          <w:kern w:val="24"/>
          <w:sz w:val="22"/>
          <w:szCs w:val="22"/>
        </w:rPr>
        <w:t xml:space="preserve"> </w:t>
      </w:r>
    </w:p>
    <w:p w14:paraId="546BB6C8" w14:textId="7126347A" w:rsidR="00903CA0" w:rsidRPr="00D76F51" w:rsidRDefault="00B01555" w:rsidP="00AF2B49">
      <w:pPr>
        <w:numPr>
          <w:ilvl w:val="0"/>
          <w:numId w:val="22"/>
        </w:numPr>
        <w:tabs>
          <w:tab w:val="left" w:pos="720"/>
        </w:tabs>
        <w:spacing w:before="100" w:beforeAutospacing="1"/>
        <w:ind w:left="1267"/>
        <w:contextualSpacing/>
        <w:rPr>
          <w:rFonts w:ascii="Arial" w:hAnsi="Arial" w:cs="Arial"/>
          <w:b/>
          <w:sz w:val="22"/>
          <w:szCs w:val="22"/>
        </w:rPr>
      </w:pPr>
      <w:r>
        <w:rPr>
          <w:rFonts w:ascii="Arial" w:hAnsi="Arial" w:cs="Arial" w:hint="eastAsia"/>
          <w:b/>
          <w:kern w:val="24"/>
          <w:sz w:val="22"/>
          <w:szCs w:val="22"/>
        </w:rPr>
        <w:t>随着时间的推移，</w:t>
      </w:r>
      <w:r w:rsidR="00FA17BF">
        <w:rPr>
          <w:rFonts w:ascii="Arial" w:hAnsi="Arial" w:cs="Arial" w:hint="eastAsia"/>
          <w:b/>
          <w:kern w:val="24"/>
          <w:sz w:val="22"/>
          <w:szCs w:val="22"/>
        </w:rPr>
        <w:t xml:space="preserve"> </w:t>
      </w:r>
      <w:r w:rsidR="00FA17BF">
        <w:rPr>
          <w:rFonts w:ascii="Arial" w:hAnsi="Arial" w:cs="Arial" w:hint="eastAsia"/>
          <w:b/>
          <w:kern w:val="24"/>
          <w:sz w:val="22"/>
          <w:szCs w:val="22"/>
        </w:rPr>
        <w:t>山谷</w:t>
      </w:r>
      <w:r w:rsidR="00756B4C">
        <w:rPr>
          <w:rFonts w:ascii="Arial" w:hAnsi="Arial" w:cs="Arial" w:hint="eastAsia"/>
          <w:b/>
          <w:kern w:val="24"/>
          <w:sz w:val="22"/>
          <w:szCs w:val="22"/>
        </w:rPr>
        <w:t>任何一侧</w:t>
      </w:r>
      <w:r w:rsidR="00FA17BF">
        <w:rPr>
          <w:rFonts w:ascii="Arial" w:hAnsi="Arial" w:cs="Arial" w:hint="eastAsia"/>
          <w:b/>
          <w:kern w:val="24"/>
          <w:sz w:val="22"/>
          <w:szCs w:val="22"/>
        </w:rPr>
        <w:t>山坡上</w:t>
      </w:r>
      <w:r w:rsidR="00756B4C">
        <w:rPr>
          <w:rFonts w:ascii="Arial" w:hAnsi="Arial" w:cs="Arial" w:hint="eastAsia"/>
          <w:b/>
          <w:kern w:val="24"/>
          <w:sz w:val="22"/>
          <w:szCs w:val="22"/>
        </w:rPr>
        <w:t>的基石被风化和分解。雨水将山上和坡中破碎的土石侵蚀，将泥沙冲刷至山底，并在山谷底沉积下来。</w:t>
      </w:r>
    </w:p>
    <w:p w14:paraId="434FE7E1" w14:textId="31EDEA93" w:rsidR="00903CA0" w:rsidRPr="00D76F51" w:rsidRDefault="00287E24" w:rsidP="00AF2B49">
      <w:pPr>
        <w:numPr>
          <w:ilvl w:val="0"/>
          <w:numId w:val="22"/>
        </w:numPr>
        <w:tabs>
          <w:tab w:val="left" w:pos="720"/>
        </w:tabs>
        <w:spacing w:before="100" w:beforeAutospacing="1"/>
        <w:ind w:left="1267"/>
        <w:contextualSpacing/>
        <w:rPr>
          <w:rFonts w:ascii="Arial" w:hAnsi="Arial" w:cs="Arial"/>
          <w:b/>
          <w:sz w:val="22"/>
          <w:szCs w:val="22"/>
        </w:rPr>
      </w:pPr>
      <w:r>
        <w:rPr>
          <w:rFonts w:ascii="Arial" w:hAnsi="Arial" w:cs="Arial" w:hint="eastAsia"/>
          <w:b/>
          <w:kern w:val="24"/>
          <w:sz w:val="22"/>
          <w:szCs w:val="22"/>
        </w:rPr>
        <w:t>随着时间的推移，植物生长然后死亡，给多样的基石原材料增加有机物，并随着下沉至谷底的过程不断地有机结合在一起。</w:t>
      </w:r>
    </w:p>
    <w:p w14:paraId="6B7F78AE" w14:textId="18F93470" w:rsidR="00903CA0" w:rsidRPr="00D76F51" w:rsidRDefault="00D14C66" w:rsidP="00AF2B49">
      <w:pPr>
        <w:numPr>
          <w:ilvl w:val="0"/>
          <w:numId w:val="22"/>
        </w:numPr>
        <w:tabs>
          <w:tab w:val="left" w:pos="720"/>
        </w:tabs>
        <w:spacing w:before="100" w:beforeAutospacing="1"/>
        <w:ind w:left="1267"/>
        <w:contextualSpacing/>
        <w:rPr>
          <w:rFonts w:ascii="Arial" w:hAnsi="Arial" w:cs="Arial"/>
          <w:sz w:val="22"/>
          <w:szCs w:val="22"/>
        </w:rPr>
      </w:pPr>
      <w:r>
        <w:rPr>
          <w:rFonts w:ascii="Arial" w:hAnsi="Arial" w:cs="Arial" w:hint="eastAsia"/>
          <w:kern w:val="24"/>
          <w:sz w:val="22"/>
          <w:szCs w:val="22"/>
        </w:rPr>
        <w:t>如今平坦的纳帕谷底主要靠过去一百万年的演化</w:t>
      </w:r>
      <w:r w:rsidR="005E4248">
        <w:rPr>
          <w:rFonts w:ascii="Arial" w:hAnsi="Arial" w:cs="Arial" w:hint="eastAsia"/>
          <w:kern w:val="24"/>
          <w:sz w:val="22"/>
          <w:szCs w:val="22"/>
        </w:rPr>
        <w:t>而</w:t>
      </w:r>
      <w:r>
        <w:rPr>
          <w:rFonts w:ascii="Arial" w:hAnsi="Arial" w:cs="Arial" w:hint="eastAsia"/>
          <w:kern w:val="24"/>
          <w:sz w:val="22"/>
          <w:szCs w:val="22"/>
        </w:rPr>
        <w:t>形成。</w:t>
      </w:r>
    </w:p>
    <w:p w14:paraId="1445922A" w14:textId="1C91F21D" w:rsidR="00903CA0" w:rsidRPr="00D76F51" w:rsidRDefault="003609F3" w:rsidP="00AF2B49">
      <w:pPr>
        <w:numPr>
          <w:ilvl w:val="0"/>
          <w:numId w:val="22"/>
        </w:numPr>
        <w:tabs>
          <w:tab w:val="left" w:pos="720"/>
        </w:tabs>
        <w:spacing w:before="100" w:beforeAutospacing="1"/>
        <w:ind w:left="1267"/>
        <w:contextualSpacing/>
        <w:rPr>
          <w:rFonts w:ascii="Arial" w:hAnsi="Arial" w:cs="Arial"/>
          <w:b/>
          <w:sz w:val="22"/>
          <w:szCs w:val="22"/>
        </w:rPr>
      </w:pPr>
      <w:r>
        <w:rPr>
          <w:rFonts w:ascii="Arial" w:hAnsi="Arial" w:cs="Arial" w:hint="eastAsia"/>
          <w:b/>
          <w:kern w:val="24"/>
          <w:sz w:val="22"/>
          <w:szCs w:val="22"/>
        </w:rPr>
        <w:t>结果，</w:t>
      </w:r>
      <w:r w:rsidR="00353E11">
        <w:rPr>
          <w:rFonts w:ascii="Arial" w:hAnsi="Arial" w:cs="Arial" w:hint="eastAsia"/>
          <w:b/>
          <w:kern w:val="24"/>
          <w:sz w:val="22"/>
          <w:szCs w:val="22"/>
        </w:rPr>
        <w:t>根据土壤的位置来看，</w:t>
      </w:r>
      <w:r>
        <w:rPr>
          <w:rFonts w:ascii="Arial" w:hAnsi="Arial" w:cs="Arial" w:hint="eastAsia"/>
          <w:b/>
          <w:kern w:val="24"/>
          <w:sz w:val="22"/>
          <w:szCs w:val="22"/>
        </w:rPr>
        <w:t>纳帕谷</w:t>
      </w:r>
      <w:r w:rsidR="00353E11">
        <w:rPr>
          <w:rFonts w:ascii="Arial" w:hAnsi="Arial" w:cs="Arial" w:hint="eastAsia"/>
          <w:b/>
          <w:kern w:val="24"/>
          <w:sz w:val="22"/>
          <w:szCs w:val="22"/>
        </w:rPr>
        <w:t>拥有三种独特的土壤类别</w:t>
      </w:r>
      <w:r w:rsidR="00903CA0" w:rsidRPr="00D76F51">
        <w:rPr>
          <w:rFonts w:ascii="Arial" w:hAnsi="Arial" w:cs="Arial"/>
          <w:b/>
          <w:kern w:val="24"/>
          <w:sz w:val="22"/>
          <w:szCs w:val="22"/>
        </w:rPr>
        <w:t xml:space="preserve"> – </w:t>
      </w:r>
      <w:r w:rsidR="00353E11">
        <w:rPr>
          <w:rFonts w:ascii="Arial" w:hAnsi="Arial" w:cs="Arial" w:hint="eastAsia"/>
          <w:b/>
          <w:kern w:val="24"/>
          <w:sz w:val="22"/>
          <w:szCs w:val="22"/>
        </w:rPr>
        <w:t>山坡土</w:t>
      </w:r>
      <w:r w:rsidR="00353E11">
        <w:rPr>
          <w:rFonts w:ascii="Arial" w:hAnsi="Arial" w:cs="Arial" w:hint="eastAsia"/>
          <w:b/>
          <w:kern w:val="24"/>
          <w:sz w:val="22"/>
          <w:szCs w:val="22"/>
        </w:rPr>
        <w:t xml:space="preserve"> </w:t>
      </w:r>
      <w:r w:rsidR="00353E11">
        <w:rPr>
          <w:rFonts w:ascii="Arial" w:hAnsi="Arial" w:cs="Arial"/>
          <w:b/>
          <w:kern w:val="24"/>
          <w:sz w:val="22"/>
          <w:szCs w:val="22"/>
        </w:rPr>
        <w:t>Mountain</w:t>
      </w:r>
      <w:r w:rsidR="00353E11">
        <w:rPr>
          <w:rFonts w:ascii="Arial" w:hAnsi="Arial" w:cs="Arial"/>
          <w:b/>
          <w:kern w:val="24"/>
          <w:sz w:val="22"/>
          <w:szCs w:val="22"/>
        </w:rPr>
        <w:t>、</w:t>
      </w:r>
      <w:r w:rsidR="00353E11">
        <w:rPr>
          <w:rFonts w:ascii="Arial" w:hAnsi="Arial" w:cs="Arial" w:hint="eastAsia"/>
          <w:b/>
          <w:kern w:val="24"/>
          <w:sz w:val="22"/>
          <w:szCs w:val="22"/>
        </w:rPr>
        <w:t>冲积扇</w:t>
      </w:r>
      <w:r w:rsidR="00903CA0" w:rsidRPr="00D76F51">
        <w:rPr>
          <w:rFonts w:ascii="Arial" w:hAnsi="Arial" w:cs="Arial"/>
          <w:b/>
          <w:kern w:val="24"/>
          <w:sz w:val="22"/>
          <w:szCs w:val="22"/>
        </w:rPr>
        <w:t xml:space="preserve"> Alluvial </w:t>
      </w:r>
      <w:r w:rsidR="00353E11">
        <w:rPr>
          <w:rFonts w:ascii="Arial" w:hAnsi="Arial" w:cs="Arial" w:hint="eastAsia"/>
          <w:b/>
          <w:kern w:val="24"/>
          <w:sz w:val="22"/>
          <w:szCs w:val="22"/>
        </w:rPr>
        <w:t>以及河成土</w:t>
      </w:r>
      <w:r w:rsidR="00903CA0" w:rsidRPr="00D76F51">
        <w:rPr>
          <w:rFonts w:ascii="Arial" w:hAnsi="Arial" w:cs="Arial"/>
          <w:b/>
          <w:kern w:val="24"/>
          <w:sz w:val="22"/>
          <w:szCs w:val="22"/>
        </w:rPr>
        <w:t xml:space="preserve"> Fluvial – </w:t>
      </w:r>
      <w:r w:rsidR="00353E11">
        <w:rPr>
          <w:rFonts w:ascii="Arial" w:hAnsi="Arial" w:cs="Arial" w:hint="eastAsia"/>
          <w:b/>
          <w:kern w:val="24"/>
          <w:sz w:val="22"/>
          <w:szCs w:val="22"/>
        </w:rPr>
        <w:t>每一种土壤都有着独一无二的众多特点，每种土壤对葡萄栽培都有者其具体的影响。</w:t>
      </w:r>
    </w:p>
    <w:p w14:paraId="4C051EE9" w14:textId="5C8F6C16" w:rsidR="00903CA0" w:rsidRPr="00D76F51" w:rsidRDefault="003B7460" w:rsidP="00197358">
      <w:pPr>
        <w:numPr>
          <w:ilvl w:val="2"/>
          <w:numId w:val="22"/>
        </w:numPr>
        <w:tabs>
          <w:tab w:val="left" w:pos="1440"/>
        </w:tabs>
        <w:spacing w:before="100" w:beforeAutospacing="1"/>
        <w:contextualSpacing/>
        <w:rPr>
          <w:rFonts w:ascii="Arial" w:hAnsi="Arial" w:cs="Arial"/>
          <w:b/>
          <w:sz w:val="22"/>
          <w:szCs w:val="22"/>
        </w:rPr>
      </w:pPr>
      <w:r>
        <w:rPr>
          <w:rFonts w:ascii="Arial" w:hAnsi="Arial" w:cs="Arial" w:hint="eastAsia"/>
          <w:b/>
          <w:kern w:val="24"/>
          <w:sz w:val="22"/>
          <w:szCs w:val="22"/>
        </w:rPr>
        <w:t>这三种土壤是大类别，并不能直接表现出纳帕谷土壤的多样性。</w:t>
      </w:r>
    </w:p>
    <w:p w14:paraId="7B7FBFAF" w14:textId="7825520F" w:rsidR="00903CA0" w:rsidRPr="00D76F51" w:rsidRDefault="003A65E1" w:rsidP="00AF2B49">
      <w:pPr>
        <w:numPr>
          <w:ilvl w:val="0"/>
          <w:numId w:val="22"/>
        </w:numPr>
        <w:tabs>
          <w:tab w:val="left" w:pos="720"/>
        </w:tabs>
        <w:spacing w:before="100" w:beforeAutospacing="1"/>
        <w:ind w:left="1267"/>
        <w:contextualSpacing/>
        <w:rPr>
          <w:rFonts w:ascii="Arial" w:hAnsi="Arial" w:cs="Arial"/>
          <w:b/>
          <w:sz w:val="22"/>
          <w:szCs w:val="22"/>
        </w:rPr>
      </w:pPr>
      <w:r>
        <w:rPr>
          <w:rFonts w:ascii="Arial" w:hAnsi="Arial" w:cs="Arial" w:hint="eastAsia"/>
          <w:b/>
          <w:kern w:val="24"/>
          <w:sz w:val="22"/>
          <w:szCs w:val="22"/>
        </w:rPr>
        <w:t>谈及土壤时，以下两方面都很重要，需要</w:t>
      </w:r>
      <w:r w:rsidR="00EB3147">
        <w:rPr>
          <w:rFonts w:ascii="Arial" w:hAnsi="Arial" w:cs="Arial" w:hint="eastAsia"/>
          <w:b/>
          <w:kern w:val="24"/>
          <w:sz w:val="22"/>
          <w:szCs w:val="22"/>
        </w:rPr>
        <w:t>重点</w:t>
      </w:r>
      <w:r>
        <w:rPr>
          <w:rFonts w:ascii="Arial" w:hAnsi="Arial" w:cs="Arial" w:hint="eastAsia"/>
          <w:b/>
          <w:kern w:val="24"/>
          <w:sz w:val="22"/>
          <w:szCs w:val="22"/>
        </w:rPr>
        <w:t>理解：</w:t>
      </w:r>
    </w:p>
    <w:p w14:paraId="6EE9A41E" w14:textId="65DCB75D" w:rsidR="00903CA0" w:rsidRPr="00D76F51" w:rsidRDefault="00970D85" w:rsidP="00197358">
      <w:pPr>
        <w:numPr>
          <w:ilvl w:val="2"/>
          <w:numId w:val="22"/>
        </w:numPr>
        <w:tabs>
          <w:tab w:val="left" w:pos="720"/>
        </w:tabs>
        <w:spacing w:before="100" w:beforeAutospacing="1"/>
        <w:contextualSpacing/>
        <w:rPr>
          <w:rFonts w:ascii="Arial" w:hAnsi="Arial" w:cs="Arial"/>
          <w:b/>
          <w:sz w:val="22"/>
          <w:szCs w:val="22"/>
        </w:rPr>
      </w:pPr>
      <w:r>
        <w:rPr>
          <w:rFonts w:ascii="Arial" w:hAnsi="Arial" w:cs="Arial" w:hint="eastAsia"/>
          <w:b/>
          <w:kern w:val="24"/>
          <w:sz w:val="22"/>
          <w:szCs w:val="22"/>
        </w:rPr>
        <w:t>土壤的起源</w:t>
      </w:r>
      <w:r w:rsidR="0097153F" w:rsidRPr="00D76F51">
        <w:rPr>
          <w:rFonts w:ascii="Arial" w:hAnsi="Arial" w:cs="Arial"/>
          <w:b/>
          <w:kern w:val="24"/>
          <w:sz w:val="22"/>
          <w:szCs w:val="22"/>
        </w:rPr>
        <w:t xml:space="preserve"> – </w:t>
      </w:r>
      <w:r>
        <w:rPr>
          <w:rFonts w:ascii="Arial" w:hAnsi="Arial" w:cs="Arial" w:hint="eastAsia"/>
          <w:b/>
          <w:kern w:val="24"/>
          <w:sz w:val="22"/>
          <w:szCs w:val="22"/>
        </w:rPr>
        <w:t>源于哪种基石</w:t>
      </w:r>
    </w:p>
    <w:p w14:paraId="144A035E" w14:textId="55205B0F" w:rsidR="00903CA0" w:rsidRPr="00D76F51" w:rsidRDefault="00B23D2F" w:rsidP="00197358">
      <w:pPr>
        <w:numPr>
          <w:ilvl w:val="2"/>
          <w:numId w:val="22"/>
        </w:numPr>
        <w:tabs>
          <w:tab w:val="left" w:pos="720"/>
        </w:tabs>
        <w:spacing w:before="100" w:beforeAutospacing="1"/>
        <w:contextualSpacing/>
        <w:rPr>
          <w:rFonts w:ascii="Arial" w:hAnsi="Arial" w:cs="Arial"/>
          <w:b/>
          <w:sz w:val="22"/>
          <w:szCs w:val="22"/>
        </w:rPr>
      </w:pPr>
      <w:r>
        <w:rPr>
          <w:rFonts w:ascii="Arial" w:hAnsi="Arial" w:cs="Arial" w:hint="eastAsia"/>
          <w:b/>
          <w:kern w:val="24"/>
          <w:sz w:val="22"/>
          <w:szCs w:val="22"/>
        </w:rPr>
        <w:t>形成的过程</w:t>
      </w:r>
      <w:r w:rsidR="00903CA0" w:rsidRPr="00D76F51">
        <w:rPr>
          <w:rFonts w:ascii="Arial" w:hAnsi="Arial" w:cs="Arial"/>
          <w:b/>
          <w:kern w:val="24"/>
          <w:sz w:val="22"/>
          <w:szCs w:val="22"/>
        </w:rPr>
        <w:t xml:space="preserve"> – </w:t>
      </w:r>
      <w:r>
        <w:rPr>
          <w:rFonts w:ascii="Arial" w:hAnsi="Arial" w:cs="Arial" w:hint="eastAsia"/>
          <w:b/>
          <w:kern w:val="24"/>
          <w:sz w:val="22"/>
          <w:szCs w:val="22"/>
        </w:rPr>
        <w:t>在本地风化，还是从山坡上被冲积下来，或是沿河岸沉积下来</w:t>
      </w:r>
    </w:p>
    <w:p w14:paraId="766FF959" w14:textId="4EDC38B2" w:rsidR="00903CA0" w:rsidRPr="00D76F51" w:rsidRDefault="00305B7A" w:rsidP="00AF2B49">
      <w:pPr>
        <w:numPr>
          <w:ilvl w:val="0"/>
          <w:numId w:val="22"/>
        </w:numPr>
        <w:tabs>
          <w:tab w:val="left" w:pos="720"/>
        </w:tabs>
        <w:spacing w:before="100" w:beforeAutospacing="1"/>
        <w:ind w:left="1267"/>
        <w:contextualSpacing/>
        <w:rPr>
          <w:rFonts w:ascii="Arial" w:hAnsi="Arial" w:cs="Arial"/>
          <w:sz w:val="22"/>
          <w:szCs w:val="22"/>
        </w:rPr>
      </w:pPr>
      <w:r>
        <w:rPr>
          <w:rFonts w:ascii="Arial" w:hAnsi="Arial" w:cs="Arial" w:hint="eastAsia"/>
          <w:kern w:val="24"/>
          <w:sz w:val="22"/>
          <w:szCs w:val="22"/>
        </w:rPr>
        <w:t>当我们</w:t>
      </w:r>
      <w:r w:rsidR="0044241D">
        <w:rPr>
          <w:rFonts w:ascii="Arial" w:hAnsi="Arial" w:cs="Arial" w:hint="eastAsia"/>
          <w:kern w:val="24"/>
          <w:sz w:val="22"/>
          <w:szCs w:val="22"/>
        </w:rPr>
        <w:t>在下几张幻灯片中更详细地</w:t>
      </w:r>
      <w:r>
        <w:rPr>
          <w:rFonts w:ascii="Arial" w:hAnsi="Arial" w:cs="Arial" w:hint="eastAsia"/>
          <w:kern w:val="24"/>
          <w:sz w:val="22"/>
          <w:szCs w:val="22"/>
        </w:rPr>
        <w:t>讨论</w:t>
      </w:r>
      <w:r w:rsidR="0044241D">
        <w:rPr>
          <w:rFonts w:ascii="Arial" w:hAnsi="Arial" w:cs="Arial" w:hint="eastAsia"/>
          <w:kern w:val="24"/>
          <w:sz w:val="22"/>
          <w:szCs w:val="22"/>
        </w:rPr>
        <w:t>这些土壤类型时，不要忘了想一想土壤的起源，土壤如何在某处沉积，以及这些因素</w:t>
      </w:r>
      <w:r w:rsidR="00451FB7">
        <w:rPr>
          <w:rFonts w:ascii="Arial" w:hAnsi="Arial" w:cs="Arial" w:hint="eastAsia"/>
          <w:kern w:val="24"/>
          <w:sz w:val="22"/>
          <w:szCs w:val="22"/>
        </w:rPr>
        <w:t>对</w:t>
      </w:r>
      <w:r w:rsidR="0044241D">
        <w:rPr>
          <w:rFonts w:ascii="Arial" w:hAnsi="Arial" w:cs="Arial" w:hint="eastAsia"/>
          <w:kern w:val="24"/>
          <w:sz w:val="22"/>
          <w:szCs w:val="22"/>
        </w:rPr>
        <w:t>葡萄栽培和最终葡萄酒风格</w:t>
      </w:r>
      <w:r w:rsidR="00451FB7">
        <w:rPr>
          <w:rFonts w:ascii="Arial" w:hAnsi="Arial" w:cs="Arial" w:hint="eastAsia"/>
          <w:kern w:val="24"/>
          <w:sz w:val="22"/>
          <w:szCs w:val="22"/>
        </w:rPr>
        <w:t>的意义</w:t>
      </w:r>
      <w:r w:rsidR="0044241D">
        <w:rPr>
          <w:rFonts w:ascii="Arial" w:hAnsi="Arial" w:cs="Arial" w:hint="eastAsia"/>
          <w:kern w:val="24"/>
          <w:sz w:val="22"/>
          <w:szCs w:val="22"/>
        </w:rPr>
        <w:t>。</w:t>
      </w:r>
    </w:p>
    <w:p w14:paraId="40BDC11F" w14:textId="5536D881" w:rsidR="00903CA0" w:rsidRPr="00D76F51" w:rsidRDefault="007624AC" w:rsidP="00AF2B49">
      <w:pPr>
        <w:pStyle w:val="NormalWeb"/>
        <w:spacing w:after="0" w:afterAutospacing="0"/>
        <w:contextualSpacing/>
        <w:rPr>
          <w:rFonts w:ascii="Arial" w:eastAsiaTheme="minorEastAsia" w:hAnsi="Arial" w:cs="Arial"/>
          <w:b/>
          <w:kern w:val="24"/>
          <w:sz w:val="22"/>
          <w:szCs w:val="22"/>
        </w:rPr>
      </w:pPr>
      <w:r>
        <w:rPr>
          <w:rFonts w:ascii="Arial" w:eastAsiaTheme="minorEastAsia" w:hAnsi="Arial" w:cs="Arial" w:hint="eastAsia"/>
          <w:b/>
          <w:kern w:val="24"/>
          <w:sz w:val="22"/>
          <w:szCs w:val="22"/>
        </w:rPr>
        <w:t>幻灯片</w:t>
      </w:r>
      <w:r w:rsidR="00903CA0" w:rsidRPr="00D76F51">
        <w:rPr>
          <w:rFonts w:ascii="Arial" w:eastAsiaTheme="minorEastAsia" w:hAnsi="Arial" w:cs="Arial"/>
          <w:b/>
          <w:kern w:val="24"/>
          <w:sz w:val="22"/>
          <w:szCs w:val="22"/>
        </w:rPr>
        <w:t xml:space="preserve"> 21</w:t>
      </w:r>
      <w:r>
        <w:rPr>
          <w:rFonts w:ascii="Arial" w:eastAsiaTheme="minorEastAsia" w:hAnsi="Arial" w:cs="Arial" w:hint="eastAsia"/>
          <w:b/>
          <w:kern w:val="24"/>
          <w:sz w:val="22"/>
          <w:szCs w:val="22"/>
        </w:rPr>
        <w:t>：山坡土</w:t>
      </w:r>
      <w:r>
        <w:rPr>
          <w:rFonts w:ascii="Arial" w:eastAsiaTheme="minorEastAsia" w:hAnsi="Arial" w:cs="Arial" w:hint="eastAsia"/>
          <w:b/>
          <w:kern w:val="24"/>
          <w:sz w:val="22"/>
          <w:szCs w:val="22"/>
        </w:rPr>
        <w:t xml:space="preserve"> </w:t>
      </w:r>
      <w:r w:rsidR="00903CA0" w:rsidRPr="00D76F51">
        <w:rPr>
          <w:rFonts w:ascii="Arial" w:eastAsiaTheme="minorEastAsia" w:hAnsi="Arial" w:cs="Arial"/>
          <w:b/>
          <w:kern w:val="24"/>
          <w:sz w:val="22"/>
          <w:szCs w:val="22"/>
        </w:rPr>
        <w:t>Mountain Soil</w:t>
      </w:r>
    </w:p>
    <w:p w14:paraId="4AA68A6B" w14:textId="2BCC6ED5" w:rsidR="00903CA0" w:rsidRPr="00D76F51" w:rsidRDefault="007624AC" w:rsidP="00AF2B49">
      <w:pPr>
        <w:pStyle w:val="NormalWeb"/>
        <w:spacing w:after="0" w:afterAutospacing="0"/>
        <w:contextualSpacing/>
        <w:rPr>
          <w:rFonts w:ascii="Arial" w:eastAsiaTheme="minorEastAsia" w:hAnsi="Arial" w:cs="Arial"/>
          <w:kern w:val="24"/>
          <w:sz w:val="22"/>
          <w:szCs w:val="22"/>
        </w:rPr>
      </w:pPr>
      <w:r>
        <w:rPr>
          <w:rFonts w:ascii="Arial" w:eastAsiaTheme="minorEastAsia" w:hAnsi="Arial" w:cs="Arial" w:hint="eastAsia"/>
          <w:kern w:val="24"/>
          <w:sz w:val="22"/>
          <w:szCs w:val="22"/>
        </w:rPr>
        <w:t>图片：山坡葡萄园的图片以及信息</w:t>
      </w:r>
    </w:p>
    <w:p w14:paraId="721901A3" w14:textId="77777777" w:rsidR="00903CA0" w:rsidRPr="00D76F51" w:rsidRDefault="00903CA0" w:rsidP="00AF2B49">
      <w:pPr>
        <w:pStyle w:val="NormalWeb"/>
        <w:spacing w:after="0" w:afterAutospacing="0"/>
        <w:contextualSpacing/>
        <w:rPr>
          <w:rFonts w:ascii="Arial" w:eastAsiaTheme="minorEastAsia" w:hAnsi="Arial" w:cs="Arial"/>
          <w:kern w:val="24"/>
          <w:sz w:val="22"/>
          <w:szCs w:val="22"/>
        </w:rPr>
      </w:pPr>
    </w:p>
    <w:p w14:paraId="4460B117" w14:textId="7A6F989C" w:rsidR="00903CA0" w:rsidRPr="00F13BE6" w:rsidRDefault="00D11B6E" w:rsidP="00AF2B49">
      <w:pPr>
        <w:pStyle w:val="NormalWeb"/>
        <w:spacing w:after="0" w:afterAutospacing="0"/>
        <w:contextualSpacing/>
        <w:rPr>
          <w:rFonts w:ascii="Arial" w:eastAsiaTheme="minorEastAsia" w:hAnsi="Arial" w:cs="Arial"/>
          <w:b/>
          <w:kern w:val="24"/>
          <w:sz w:val="22"/>
          <w:szCs w:val="22"/>
        </w:rPr>
      </w:pPr>
      <w:r w:rsidRPr="00F13BE6">
        <w:rPr>
          <w:rFonts w:ascii="Arial" w:eastAsiaTheme="minorEastAsia" w:hAnsi="Arial" w:cs="Arial" w:hint="eastAsia"/>
          <w:b/>
          <w:kern w:val="24"/>
          <w:sz w:val="22"/>
          <w:szCs w:val="22"/>
        </w:rPr>
        <w:t>演讲要点</w:t>
      </w:r>
    </w:p>
    <w:p w14:paraId="4C76A854" w14:textId="61397571" w:rsidR="00903CA0" w:rsidRPr="00D76F51" w:rsidRDefault="00FA17BF" w:rsidP="00AF2B49">
      <w:pPr>
        <w:pStyle w:val="ListParagraph"/>
        <w:numPr>
          <w:ilvl w:val="0"/>
          <w:numId w:val="19"/>
        </w:numPr>
        <w:tabs>
          <w:tab w:val="left" w:pos="720"/>
        </w:tabs>
        <w:spacing w:before="100" w:beforeAutospacing="1"/>
        <w:rPr>
          <w:rFonts w:ascii="Arial" w:eastAsiaTheme="minorEastAsia" w:hAnsi="Arial" w:cs="Arial"/>
          <w:sz w:val="22"/>
          <w:szCs w:val="22"/>
        </w:rPr>
      </w:pPr>
      <w:r>
        <w:rPr>
          <w:rFonts w:ascii="Arial" w:eastAsiaTheme="minorEastAsia" w:hAnsi="Arial" w:cs="Arial" w:hint="eastAsia"/>
          <w:b/>
          <w:bCs/>
          <w:kern w:val="24"/>
          <w:sz w:val="22"/>
          <w:szCs w:val="22"/>
        </w:rPr>
        <w:t>山坡土</w:t>
      </w:r>
      <w:r>
        <w:rPr>
          <w:rFonts w:ascii="Arial" w:eastAsiaTheme="minorEastAsia" w:hAnsi="Arial" w:cs="Arial" w:hint="eastAsia"/>
          <w:b/>
          <w:bCs/>
          <w:kern w:val="24"/>
          <w:sz w:val="22"/>
          <w:szCs w:val="22"/>
        </w:rPr>
        <w:t xml:space="preserve"> </w:t>
      </w:r>
      <w:r w:rsidR="00903CA0" w:rsidRPr="00D76F51">
        <w:rPr>
          <w:rFonts w:ascii="Arial" w:eastAsiaTheme="minorEastAsia" w:hAnsi="Arial" w:cs="Arial"/>
          <w:b/>
          <w:bCs/>
          <w:kern w:val="24"/>
          <w:sz w:val="22"/>
          <w:szCs w:val="22"/>
        </w:rPr>
        <w:t xml:space="preserve">Mountain soils </w:t>
      </w:r>
      <w:r>
        <w:rPr>
          <w:rFonts w:ascii="Arial" w:eastAsiaTheme="minorEastAsia" w:hAnsi="Arial" w:cs="Arial" w:hint="eastAsia"/>
          <w:b/>
          <w:bCs/>
          <w:kern w:val="24"/>
          <w:sz w:val="22"/>
          <w:szCs w:val="22"/>
        </w:rPr>
        <w:t>是山谷任何一侧山坡上的土壤。</w:t>
      </w:r>
    </w:p>
    <w:p w14:paraId="7F248AB5" w14:textId="62990FFF" w:rsidR="00903CA0" w:rsidRPr="00D76F51" w:rsidRDefault="00895A50" w:rsidP="00AF2B49">
      <w:pPr>
        <w:pStyle w:val="ListParagraph"/>
        <w:numPr>
          <w:ilvl w:val="1"/>
          <w:numId w:val="19"/>
        </w:numPr>
        <w:tabs>
          <w:tab w:val="left" w:pos="720"/>
        </w:tabs>
        <w:spacing w:before="100" w:beforeAutospacing="1"/>
        <w:rPr>
          <w:rFonts w:ascii="Arial" w:eastAsiaTheme="minorEastAsia" w:hAnsi="Arial" w:cs="Arial"/>
          <w:b/>
          <w:sz w:val="22"/>
          <w:szCs w:val="22"/>
        </w:rPr>
      </w:pPr>
      <w:r>
        <w:rPr>
          <w:rFonts w:ascii="Arial" w:eastAsiaTheme="minorEastAsia" w:hAnsi="Arial" w:cs="Arial" w:hint="eastAsia"/>
          <w:b/>
          <w:bCs/>
          <w:kern w:val="24"/>
          <w:sz w:val="22"/>
          <w:szCs w:val="22"/>
        </w:rPr>
        <w:t>起源：这些土壤主要</w:t>
      </w:r>
      <w:r w:rsidR="004D592F">
        <w:rPr>
          <w:rFonts w:ascii="Arial" w:eastAsiaTheme="minorEastAsia" w:hAnsi="Arial" w:cs="Arial" w:hint="eastAsia"/>
          <w:b/>
          <w:bCs/>
          <w:kern w:val="24"/>
          <w:sz w:val="22"/>
          <w:szCs w:val="22"/>
          <w:lang w:eastAsia="zh-CN"/>
        </w:rPr>
        <w:t>源于</w:t>
      </w:r>
      <w:r w:rsidR="00DA4BD9">
        <w:rPr>
          <w:rFonts w:ascii="Arial" w:eastAsiaTheme="minorEastAsia" w:hAnsi="Arial" w:cs="Arial" w:hint="eastAsia"/>
          <w:b/>
          <w:bCs/>
          <w:kern w:val="24"/>
          <w:sz w:val="22"/>
          <w:szCs w:val="22"/>
          <w:lang w:eastAsia="zh-CN"/>
        </w:rPr>
        <w:t>底部基岩的分解</w:t>
      </w:r>
      <w:r w:rsidR="00903CA0" w:rsidRPr="00D76F51">
        <w:rPr>
          <w:rFonts w:ascii="Arial" w:eastAsiaTheme="minorEastAsia" w:hAnsi="Arial" w:cs="Arial"/>
          <w:b/>
          <w:kern w:val="24"/>
          <w:sz w:val="22"/>
          <w:szCs w:val="22"/>
        </w:rPr>
        <w:t xml:space="preserve"> –</w:t>
      </w:r>
      <w:r w:rsidR="00E82731">
        <w:rPr>
          <w:rFonts w:ascii="Arial" w:eastAsiaTheme="minorEastAsia" w:hAnsi="Arial" w:cs="Arial" w:hint="eastAsia"/>
          <w:b/>
          <w:kern w:val="24"/>
          <w:sz w:val="22"/>
          <w:szCs w:val="22"/>
        </w:rPr>
        <w:t xml:space="preserve"> </w:t>
      </w:r>
      <w:r w:rsidR="00E82731">
        <w:rPr>
          <w:rFonts w:ascii="Arial" w:eastAsiaTheme="minorEastAsia" w:hAnsi="Arial" w:cs="Arial" w:hint="eastAsia"/>
          <w:b/>
          <w:kern w:val="24"/>
          <w:sz w:val="22"/>
          <w:szCs w:val="22"/>
        </w:rPr>
        <w:t>通过</w:t>
      </w:r>
      <w:r w:rsidR="00E82731">
        <w:rPr>
          <w:rFonts w:ascii="MS Mincho" w:eastAsia="MS Mincho" w:hAnsi="MS Mincho" w:cs="MS Mincho"/>
          <w:b/>
          <w:kern w:val="24"/>
          <w:sz w:val="22"/>
          <w:szCs w:val="22"/>
        </w:rPr>
        <w:t>法</w:t>
      </w:r>
      <w:r w:rsidR="00E82731">
        <w:rPr>
          <w:rFonts w:ascii="SimSun" w:eastAsia="SimSun" w:hAnsi="SimSun" w:cs="SimSun"/>
          <w:b/>
          <w:kern w:val="24"/>
          <w:sz w:val="22"/>
          <w:szCs w:val="22"/>
        </w:rPr>
        <w:t>兰</w:t>
      </w:r>
      <w:r w:rsidR="00E82731">
        <w:rPr>
          <w:rFonts w:ascii="MS Mincho" w:eastAsia="MS Mincho" w:hAnsi="MS Mincho" w:cs="MS Mincho"/>
          <w:b/>
          <w:kern w:val="24"/>
          <w:sz w:val="22"/>
          <w:szCs w:val="22"/>
        </w:rPr>
        <w:t>西斯肯</w:t>
      </w:r>
      <w:r w:rsidR="00E82731">
        <w:rPr>
          <w:rFonts w:ascii="SimSun" w:eastAsia="SimSun" w:hAnsi="SimSun" w:cs="SimSun"/>
          <w:b/>
          <w:kern w:val="24"/>
          <w:sz w:val="22"/>
          <w:szCs w:val="22"/>
        </w:rPr>
        <w:t>层</w:t>
      </w:r>
      <w:r w:rsidR="00E82731">
        <w:rPr>
          <w:rFonts w:ascii="Arial" w:hAnsi="Arial" w:cs="Arial" w:hint="eastAsia"/>
          <w:b/>
          <w:kern w:val="24"/>
          <w:sz w:val="22"/>
          <w:szCs w:val="22"/>
        </w:rPr>
        <w:t xml:space="preserve"> </w:t>
      </w:r>
      <w:r w:rsidR="00903CA0" w:rsidRPr="00D76F51">
        <w:rPr>
          <w:rFonts w:ascii="Arial" w:eastAsiaTheme="minorEastAsia" w:hAnsi="Arial" w:cs="Arial"/>
          <w:b/>
          <w:kern w:val="24"/>
          <w:sz w:val="22"/>
          <w:szCs w:val="22"/>
        </w:rPr>
        <w:t>Fr</w:t>
      </w:r>
      <w:r w:rsidR="0097153F" w:rsidRPr="00D76F51">
        <w:rPr>
          <w:rFonts w:ascii="Arial" w:eastAsiaTheme="minorEastAsia" w:hAnsi="Arial" w:cs="Arial"/>
          <w:b/>
          <w:kern w:val="24"/>
          <w:sz w:val="22"/>
          <w:szCs w:val="22"/>
        </w:rPr>
        <w:t xml:space="preserve">anciscan, </w:t>
      </w:r>
      <w:r w:rsidR="00E82731">
        <w:rPr>
          <w:rFonts w:ascii="MS Mincho" w:eastAsia="MS Mincho" w:hAnsi="MS Mincho" w:cs="MS Mincho"/>
          <w:b/>
          <w:kern w:val="24"/>
          <w:sz w:val="22"/>
          <w:szCs w:val="22"/>
        </w:rPr>
        <w:t>大峡谷系列</w:t>
      </w:r>
      <w:r w:rsidR="00E82731" w:rsidRPr="00D76F51">
        <w:rPr>
          <w:rFonts w:ascii="Arial" w:hAnsi="Arial" w:cs="Arial"/>
          <w:b/>
          <w:kern w:val="24"/>
          <w:sz w:val="22"/>
          <w:szCs w:val="22"/>
        </w:rPr>
        <w:t xml:space="preserve"> </w:t>
      </w:r>
      <w:r w:rsidR="0097153F" w:rsidRPr="00D76F51">
        <w:rPr>
          <w:rFonts w:ascii="Arial" w:eastAsiaTheme="minorEastAsia" w:hAnsi="Arial" w:cs="Arial"/>
          <w:b/>
          <w:kern w:val="24"/>
          <w:sz w:val="22"/>
          <w:szCs w:val="22"/>
        </w:rPr>
        <w:t>Great Valley Sequence</w:t>
      </w:r>
      <w:r w:rsidR="00903CA0" w:rsidRPr="00D76F51">
        <w:rPr>
          <w:rFonts w:ascii="Arial" w:eastAsiaTheme="minorEastAsia" w:hAnsi="Arial" w:cs="Arial"/>
          <w:b/>
          <w:kern w:val="24"/>
          <w:sz w:val="22"/>
          <w:szCs w:val="22"/>
        </w:rPr>
        <w:t xml:space="preserve"> </w:t>
      </w:r>
      <w:r w:rsidR="00E82731">
        <w:rPr>
          <w:rFonts w:ascii="Arial" w:eastAsiaTheme="minorEastAsia" w:hAnsi="Arial" w:cs="Arial" w:hint="eastAsia"/>
          <w:b/>
          <w:kern w:val="24"/>
          <w:sz w:val="22"/>
          <w:szCs w:val="22"/>
        </w:rPr>
        <w:t>或火山岩形成的基岩（别忘了，每一种地质运动形成的基岩千差万别）</w:t>
      </w:r>
    </w:p>
    <w:p w14:paraId="37EA4D0C" w14:textId="38359857" w:rsidR="00903CA0" w:rsidRPr="00D76F51" w:rsidRDefault="00FC6ED8" w:rsidP="00AF2B49">
      <w:pPr>
        <w:pStyle w:val="ListParagraph"/>
        <w:numPr>
          <w:ilvl w:val="2"/>
          <w:numId w:val="19"/>
        </w:numPr>
        <w:tabs>
          <w:tab w:val="left" w:pos="720"/>
        </w:tabs>
        <w:kinsoku w:val="0"/>
        <w:overflowPunct w:val="0"/>
        <w:spacing w:before="100" w:beforeAutospacing="1"/>
        <w:textAlignment w:val="baseline"/>
        <w:rPr>
          <w:rFonts w:ascii="Arial" w:eastAsiaTheme="minorEastAsia" w:hAnsi="Arial" w:cs="Arial"/>
          <w:sz w:val="22"/>
          <w:szCs w:val="22"/>
          <w:lang w:eastAsia="zh-CN"/>
        </w:rPr>
      </w:pPr>
      <w:r>
        <w:rPr>
          <w:rFonts w:ascii="Arial" w:eastAsiaTheme="minorEastAsia" w:hAnsi="Arial" w:cs="Arial" w:hint="eastAsia"/>
          <w:kern w:val="24"/>
          <w:sz w:val="22"/>
          <w:szCs w:val="22"/>
          <w:lang w:eastAsia="zh-CN"/>
        </w:rPr>
        <w:t>这些土壤的矿物质组分</w:t>
      </w:r>
      <w:r w:rsidR="002E665B">
        <w:rPr>
          <w:rFonts w:ascii="Arial" w:eastAsiaTheme="minorEastAsia" w:hAnsi="Arial" w:cs="Arial" w:hint="eastAsia"/>
          <w:kern w:val="24"/>
          <w:sz w:val="22"/>
          <w:szCs w:val="22"/>
          <w:lang w:eastAsia="zh-CN"/>
        </w:rPr>
        <w:t>反映了底部基岩的特质。</w:t>
      </w:r>
    </w:p>
    <w:p w14:paraId="329A929D" w14:textId="7BEF81CC" w:rsidR="00903CA0" w:rsidRPr="00D76F51" w:rsidRDefault="00E768CC" w:rsidP="00AF2B49">
      <w:pPr>
        <w:pStyle w:val="ListParagraph"/>
        <w:numPr>
          <w:ilvl w:val="1"/>
          <w:numId w:val="19"/>
        </w:numPr>
        <w:tabs>
          <w:tab w:val="left" w:pos="720"/>
        </w:tabs>
        <w:spacing w:before="100" w:beforeAutospacing="1"/>
        <w:rPr>
          <w:rFonts w:ascii="Arial" w:eastAsiaTheme="minorEastAsia" w:hAnsi="Arial" w:cs="Arial"/>
          <w:b/>
          <w:sz w:val="22"/>
          <w:szCs w:val="22"/>
          <w:lang w:eastAsia="zh-CN"/>
        </w:rPr>
      </w:pPr>
      <w:r>
        <w:rPr>
          <w:rFonts w:ascii="Arial" w:eastAsiaTheme="minorEastAsia" w:hAnsi="Arial" w:cs="Arial" w:hint="eastAsia"/>
          <w:b/>
          <w:bCs/>
          <w:kern w:val="24"/>
          <w:sz w:val="22"/>
          <w:szCs w:val="22"/>
          <w:lang w:eastAsia="zh-CN"/>
        </w:rPr>
        <w:t>土壤形成过程</w:t>
      </w:r>
      <w:r>
        <w:rPr>
          <w:rFonts w:ascii="Arial" w:eastAsiaTheme="minorEastAsia" w:hAnsi="Arial" w:cs="Arial" w:hint="eastAsia"/>
          <w:kern w:val="24"/>
          <w:sz w:val="22"/>
          <w:szCs w:val="22"/>
          <w:lang w:eastAsia="zh-CN"/>
        </w:rPr>
        <w:t>（如何演化至今的）：</w:t>
      </w:r>
      <w:r w:rsidRPr="00E768CC">
        <w:rPr>
          <w:rFonts w:ascii="Arial" w:eastAsiaTheme="minorEastAsia" w:hAnsi="Arial" w:cs="Arial" w:hint="eastAsia"/>
          <w:b/>
          <w:kern w:val="24"/>
          <w:sz w:val="22"/>
          <w:szCs w:val="22"/>
          <w:lang w:eastAsia="zh-CN"/>
        </w:rPr>
        <w:t>这些</w:t>
      </w:r>
      <w:r>
        <w:rPr>
          <w:rFonts w:ascii="Arial" w:eastAsiaTheme="minorEastAsia" w:hAnsi="Arial" w:cs="Arial" w:hint="eastAsia"/>
          <w:b/>
          <w:kern w:val="24"/>
          <w:sz w:val="22"/>
          <w:szCs w:val="22"/>
          <w:lang w:eastAsia="zh-CN"/>
        </w:rPr>
        <w:t>土壤在本地形成（它们并没有被冲击到其它地方）。</w:t>
      </w:r>
    </w:p>
    <w:p w14:paraId="6EF74EEC" w14:textId="5FEE4976" w:rsidR="00903CA0" w:rsidRPr="00D76F51" w:rsidRDefault="00451FB7" w:rsidP="00AF2B49">
      <w:pPr>
        <w:pStyle w:val="ListParagraph"/>
        <w:numPr>
          <w:ilvl w:val="0"/>
          <w:numId w:val="19"/>
        </w:numPr>
        <w:tabs>
          <w:tab w:val="left" w:pos="720"/>
        </w:tabs>
        <w:spacing w:before="100" w:beforeAutospacing="1"/>
        <w:rPr>
          <w:rFonts w:ascii="Arial" w:eastAsiaTheme="minorEastAsia" w:hAnsi="Arial" w:cs="Arial"/>
          <w:b/>
          <w:sz w:val="22"/>
          <w:szCs w:val="22"/>
        </w:rPr>
      </w:pPr>
      <w:r>
        <w:rPr>
          <w:rFonts w:ascii="Arial" w:eastAsiaTheme="minorEastAsia" w:hAnsi="Arial" w:cs="Arial" w:hint="eastAsia"/>
          <w:b/>
          <w:kern w:val="24"/>
          <w:sz w:val="22"/>
          <w:szCs w:val="22"/>
        </w:rPr>
        <w:t>对葡萄栽培的意义：</w:t>
      </w:r>
    </w:p>
    <w:p w14:paraId="209BB54A" w14:textId="7872B0B0" w:rsidR="00903CA0" w:rsidRPr="00D76F51" w:rsidRDefault="00451FB7" w:rsidP="00AF2B49">
      <w:pPr>
        <w:pStyle w:val="ListParagraph"/>
        <w:numPr>
          <w:ilvl w:val="1"/>
          <w:numId w:val="19"/>
        </w:numPr>
        <w:tabs>
          <w:tab w:val="left" w:pos="720"/>
        </w:tabs>
        <w:spacing w:before="100" w:beforeAutospacing="1"/>
        <w:rPr>
          <w:rFonts w:ascii="Arial" w:eastAsiaTheme="minorEastAsia" w:hAnsi="Arial" w:cs="Arial"/>
          <w:b/>
          <w:sz w:val="22"/>
          <w:szCs w:val="22"/>
        </w:rPr>
      </w:pPr>
      <w:r>
        <w:rPr>
          <w:rFonts w:ascii="Arial" w:eastAsiaTheme="minorEastAsia" w:hAnsi="Arial" w:cs="Arial" w:hint="eastAsia"/>
          <w:b/>
          <w:kern w:val="24"/>
          <w:sz w:val="22"/>
          <w:szCs w:val="22"/>
        </w:rPr>
        <w:t>土壤</w:t>
      </w:r>
      <w:r>
        <w:rPr>
          <w:rFonts w:ascii="Arial" w:eastAsiaTheme="minorEastAsia" w:hAnsi="Arial" w:cs="Arial" w:hint="eastAsia"/>
          <w:b/>
          <w:kern w:val="24"/>
          <w:sz w:val="22"/>
          <w:szCs w:val="22"/>
          <w:lang w:eastAsia="zh-CN"/>
        </w:rPr>
        <w:t>贫瘠、养分低。</w:t>
      </w:r>
    </w:p>
    <w:p w14:paraId="10868D9C" w14:textId="1CC17390" w:rsidR="00903CA0" w:rsidRPr="00D76F51" w:rsidRDefault="00451FB7" w:rsidP="00AF2B49">
      <w:pPr>
        <w:pStyle w:val="ListParagraph"/>
        <w:numPr>
          <w:ilvl w:val="1"/>
          <w:numId w:val="19"/>
        </w:numPr>
        <w:tabs>
          <w:tab w:val="left" w:pos="2160"/>
        </w:tabs>
        <w:spacing w:before="100" w:beforeAutospacing="1"/>
        <w:rPr>
          <w:rFonts w:ascii="Arial" w:eastAsiaTheme="minorEastAsia" w:hAnsi="Arial" w:cs="Arial"/>
          <w:b/>
          <w:sz w:val="22"/>
          <w:szCs w:val="22"/>
          <w:lang w:eastAsia="zh-CN"/>
        </w:rPr>
      </w:pPr>
      <w:r>
        <w:rPr>
          <w:rFonts w:ascii="Arial" w:eastAsiaTheme="minorEastAsia" w:hAnsi="Arial" w:cs="Arial" w:hint="eastAsia"/>
          <w:b/>
          <w:kern w:val="24"/>
          <w:sz w:val="22"/>
          <w:szCs w:val="22"/>
          <w:lang w:eastAsia="zh-CN"/>
        </w:rPr>
        <w:t>葡萄树在艰苦的条件下生长，自然而然地限制了树势和果实产量。</w:t>
      </w:r>
    </w:p>
    <w:p w14:paraId="14F35638" w14:textId="1DF88C09" w:rsidR="00903CA0" w:rsidRPr="00D76F51" w:rsidRDefault="00451FB7" w:rsidP="00AF2B49">
      <w:pPr>
        <w:pStyle w:val="ListParagraph"/>
        <w:numPr>
          <w:ilvl w:val="1"/>
          <w:numId w:val="19"/>
        </w:numPr>
        <w:tabs>
          <w:tab w:val="left" w:pos="2160"/>
        </w:tabs>
        <w:kinsoku w:val="0"/>
        <w:overflowPunct w:val="0"/>
        <w:spacing w:before="100" w:beforeAutospacing="1"/>
        <w:textAlignment w:val="baseline"/>
        <w:rPr>
          <w:rFonts w:ascii="Arial" w:eastAsiaTheme="minorEastAsia" w:hAnsi="Arial" w:cs="Arial"/>
          <w:b/>
          <w:sz w:val="22"/>
          <w:szCs w:val="22"/>
          <w:lang w:eastAsia="zh-CN"/>
        </w:rPr>
      </w:pPr>
      <w:r>
        <w:rPr>
          <w:rFonts w:ascii="Arial" w:eastAsiaTheme="minorEastAsia" w:hAnsi="Arial" w:cs="Arial" w:hint="eastAsia"/>
          <w:b/>
          <w:kern w:val="24"/>
          <w:sz w:val="22"/>
          <w:szCs w:val="22"/>
          <w:lang w:eastAsia="zh-CN"/>
        </w:rPr>
        <w:t>在这样的土壤上栽培和耕作的成本最高。</w:t>
      </w:r>
    </w:p>
    <w:p w14:paraId="563F4CD4" w14:textId="45E9BE37" w:rsidR="00903CA0" w:rsidRPr="00D76F51" w:rsidRDefault="009C1031" w:rsidP="00AF2B49">
      <w:pPr>
        <w:pStyle w:val="ListParagraph"/>
        <w:numPr>
          <w:ilvl w:val="1"/>
          <w:numId w:val="19"/>
        </w:numPr>
        <w:tabs>
          <w:tab w:val="left" w:pos="2160"/>
        </w:tabs>
        <w:spacing w:before="100" w:beforeAutospacing="1"/>
        <w:rPr>
          <w:rFonts w:ascii="Arial" w:eastAsiaTheme="minorEastAsia" w:hAnsi="Arial" w:cs="Arial"/>
          <w:b/>
          <w:sz w:val="22"/>
          <w:szCs w:val="22"/>
          <w:lang w:eastAsia="zh-CN"/>
        </w:rPr>
      </w:pPr>
      <w:r>
        <w:rPr>
          <w:rFonts w:ascii="Arial" w:eastAsiaTheme="minorEastAsia" w:hAnsi="Arial" w:cs="Arial" w:hint="eastAsia"/>
          <w:b/>
          <w:kern w:val="24"/>
          <w:sz w:val="22"/>
          <w:szCs w:val="22"/>
          <w:lang w:eastAsia="zh-CN"/>
        </w:rPr>
        <w:t>绝大多数情况下灌溉是必须的，因为</w:t>
      </w:r>
      <w:r w:rsidR="00333561">
        <w:rPr>
          <w:rFonts w:ascii="Arial" w:eastAsiaTheme="minorEastAsia" w:hAnsi="Arial" w:cs="Arial" w:hint="eastAsia"/>
          <w:b/>
          <w:kern w:val="24"/>
          <w:sz w:val="22"/>
          <w:szCs w:val="22"/>
          <w:lang w:eastAsia="zh-CN"/>
        </w:rPr>
        <w:t>这类土壤持水能力很低。</w:t>
      </w:r>
    </w:p>
    <w:p w14:paraId="55733A7B" w14:textId="2477997D" w:rsidR="00903CA0" w:rsidRPr="00D76F51" w:rsidRDefault="00D577E6" w:rsidP="00AF2B49">
      <w:pPr>
        <w:pStyle w:val="ListParagraph"/>
        <w:numPr>
          <w:ilvl w:val="1"/>
          <w:numId w:val="19"/>
        </w:numPr>
        <w:tabs>
          <w:tab w:val="left" w:pos="2160"/>
        </w:tabs>
        <w:spacing w:before="100" w:beforeAutospacing="1"/>
        <w:rPr>
          <w:rFonts w:ascii="Arial" w:eastAsiaTheme="minorEastAsia" w:hAnsi="Arial" w:cs="Arial"/>
          <w:b/>
          <w:sz w:val="22"/>
          <w:szCs w:val="22"/>
          <w:lang w:eastAsia="zh-CN"/>
        </w:rPr>
      </w:pPr>
      <w:r>
        <w:rPr>
          <w:rFonts w:ascii="Arial" w:eastAsiaTheme="minorEastAsia" w:hAnsi="Arial" w:cs="Arial" w:hint="eastAsia"/>
          <w:b/>
          <w:kern w:val="24"/>
          <w:sz w:val="22"/>
          <w:szCs w:val="22"/>
          <w:lang w:eastAsia="zh-CN"/>
        </w:rPr>
        <w:t>在山坡土上生长的葡萄树结出的果实很小、风味浓郁，具有结构感强的单宁、味道复杂，于是酿成的葡萄酒有着类似的高品质。</w:t>
      </w:r>
    </w:p>
    <w:p w14:paraId="409755E1" w14:textId="612E1532" w:rsidR="00903CA0" w:rsidRPr="00D76F51" w:rsidRDefault="00763D5E" w:rsidP="00AF2B49">
      <w:pPr>
        <w:pStyle w:val="NormalWeb"/>
        <w:spacing w:after="0" w:afterAutospacing="0"/>
        <w:contextualSpacing/>
        <w:rPr>
          <w:rFonts w:ascii="Arial" w:eastAsiaTheme="minorEastAsia" w:hAnsi="Arial" w:cs="Arial"/>
          <w:b/>
          <w:sz w:val="22"/>
          <w:szCs w:val="22"/>
          <w:lang w:eastAsia="zh-CN"/>
        </w:rPr>
      </w:pPr>
      <w:r>
        <w:rPr>
          <w:rFonts w:ascii="Arial" w:eastAsiaTheme="minorEastAsia" w:hAnsi="Arial" w:cs="Arial" w:hint="eastAsia"/>
          <w:b/>
          <w:sz w:val="22"/>
          <w:szCs w:val="22"/>
          <w:lang w:eastAsia="zh-CN"/>
        </w:rPr>
        <w:lastRenderedPageBreak/>
        <w:t>幻灯片</w:t>
      </w:r>
      <w:r>
        <w:rPr>
          <w:rFonts w:ascii="Arial" w:eastAsiaTheme="minorEastAsia" w:hAnsi="Arial" w:cs="Arial" w:hint="eastAsia"/>
          <w:b/>
          <w:sz w:val="22"/>
          <w:szCs w:val="22"/>
          <w:lang w:eastAsia="zh-CN"/>
        </w:rPr>
        <w:t>22</w:t>
      </w:r>
      <w:r>
        <w:rPr>
          <w:rFonts w:ascii="Arial" w:eastAsiaTheme="minorEastAsia" w:hAnsi="Arial" w:cs="Arial" w:hint="eastAsia"/>
          <w:b/>
          <w:sz w:val="22"/>
          <w:szCs w:val="22"/>
          <w:lang w:eastAsia="zh-CN"/>
        </w:rPr>
        <w:t>：冲积扇</w:t>
      </w:r>
      <w:r w:rsidR="0042238F" w:rsidRPr="00D76F51">
        <w:rPr>
          <w:rFonts w:ascii="Arial" w:eastAsiaTheme="minorEastAsia" w:hAnsi="Arial" w:cs="Arial"/>
          <w:b/>
          <w:sz w:val="22"/>
          <w:szCs w:val="22"/>
          <w:lang w:eastAsia="zh-CN"/>
        </w:rPr>
        <w:t xml:space="preserve"> Alluvial Fans</w:t>
      </w:r>
    </w:p>
    <w:p w14:paraId="08C66060" w14:textId="6CCA1721" w:rsidR="0042238F" w:rsidRPr="00D76F51" w:rsidRDefault="00091F42" w:rsidP="00AF2B49">
      <w:pPr>
        <w:pStyle w:val="NormalWeb"/>
        <w:spacing w:after="0" w:afterAutospacing="0"/>
        <w:contextualSpacing/>
        <w:rPr>
          <w:rFonts w:ascii="Arial" w:eastAsiaTheme="minorEastAsia" w:hAnsi="Arial" w:cs="Arial"/>
          <w:sz w:val="22"/>
          <w:szCs w:val="22"/>
          <w:lang w:eastAsia="zh-CN"/>
        </w:rPr>
      </w:pPr>
      <w:r>
        <w:rPr>
          <w:rFonts w:ascii="Arial" w:eastAsiaTheme="minorEastAsia" w:hAnsi="Arial" w:cs="Arial" w:hint="eastAsia"/>
          <w:sz w:val="22"/>
          <w:szCs w:val="22"/>
          <w:lang w:eastAsia="zh-CN"/>
        </w:rPr>
        <w:t>图片：土壤为冲积扇的葡萄园以及信息</w:t>
      </w:r>
    </w:p>
    <w:p w14:paraId="3D6BE8DD" w14:textId="77777777" w:rsidR="007D4C7E" w:rsidRPr="00D76F51" w:rsidRDefault="007D4C7E" w:rsidP="00AF2B49">
      <w:pPr>
        <w:pStyle w:val="NormalWeb"/>
        <w:spacing w:after="0" w:afterAutospacing="0"/>
        <w:contextualSpacing/>
        <w:rPr>
          <w:rFonts w:ascii="Arial" w:eastAsiaTheme="minorEastAsia" w:hAnsi="Arial" w:cs="Arial"/>
          <w:sz w:val="22"/>
          <w:szCs w:val="22"/>
          <w:lang w:eastAsia="zh-CN"/>
        </w:rPr>
      </w:pPr>
    </w:p>
    <w:p w14:paraId="6FD143A5" w14:textId="1C580D0F" w:rsidR="007D4C7E" w:rsidRPr="00D76F51" w:rsidRDefault="00A72E22" w:rsidP="00AF2B49">
      <w:pPr>
        <w:pStyle w:val="NormalWeb"/>
        <w:spacing w:after="0" w:afterAutospacing="0"/>
        <w:contextualSpacing/>
        <w:rPr>
          <w:rFonts w:ascii="Arial" w:eastAsiaTheme="minorEastAsia" w:hAnsi="Arial" w:cs="Arial"/>
          <w:b/>
          <w:sz w:val="22"/>
          <w:szCs w:val="22"/>
          <w:lang w:eastAsia="zh-CN"/>
        </w:rPr>
      </w:pPr>
      <w:r>
        <w:rPr>
          <w:rFonts w:ascii="Arial" w:eastAsiaTheme="minorEastAsia" w:hAnsi="Arial" w:cs="Arial" w:hint="eastAsia"/>
          <w:b/>
          <w:sz w:val="22"/>
          <w:szCs w:val="22"/>
          <w:lang w:eastAsia="zh-CN"/>
        </w:rPr>
        <w:t>演讲要点</w:t>
      </w:r>
    </w:p>
    <w:p w14:paraId="4A1CF738" w14:textId="740C205B" w:rsidR="007D4C7E" w:rsidRPr="00D76F51" w:rsidRDefault="00001ABD" w:rsidP="00AF2B49">
      <w:pPr>
        <w:pStyle w:val="ListParagraph"/>
        <w:numPr>
          <w:ilvl w:val="1"/>
          <w:numId w:val="23"/>
        </w:numPr>
        <w:tabs>
          <w:tab w:val="left" w:pos="720"/>
        </w:tabs>
        <w:spacing w:before="100" w:beforeAutospacing="1"/>
        <w:ind w:left="1080"/>
        <w:rPr>
          <w:rFonts w:ascii="Arial" w:eastAsiaTheme="minorEastAsia" w:hAnsi="Arial" w:cs="Arial"/>
          <w:sz w:val="22"/>
          <w:szCs w:val="22"/>
          <w:lang w:eastAsia="zh-CN"/>
        </w:rPr>
      </w:pPr>
      <w:r>
        <w:rPr>
          <w:rFonts w:ascii="Arial" w:eastAsiaTheme="minorEastAsia" w:hAnsi="Arial" w:cs="Arial" w:hint="eastAsia"/>
          <w:b/>
          <w:bCs/>
          <w:kern w:val="24"/>
          <w:sz w:val="22"/>
          <w:szCs w:val="22"/>
          <w:lang w:eastAsia="zh-CN"/>
        </w:rPr>
        <w:t>冲积扇土是纳帕谷的第二种主要土壤类型，是单个流域下方土壤被侵蚀的产物。</w:t>
      </w:r>
    </w:p>
    <w:p w14:paraId="5444F6EF" w14:textId="03E69AC9" w:rsidR="007D4C7E" w:rsidRPr="00D76F51" w:rsidRDefault="00F71C85" w:rsidP="00F67737">
      <w:pPr>
        <w:pStyle w:val="ListParagraph"/>
        <w:numPr>
          <w:ilvl w:val="2"/>
          <w:numId w:val="23"/>
        </w:numPr>
        <w:tabs>
          <w:tab w:val="left" w:pos="1440"/>
        </w:tabs>
        <w:spacing w:before="100" w:beforeAutospacing="1"/>
        <w:rPr>
          <w:rFonts w:ascii="Arial" w:eastAsiaTheme="minorEastAsia" w:hAnsi="Arial" w:cs="Arial"/>
          <w:b/>
          <w:sz w:val="22"/>
          <w:szCs w:val="22"/>
          <w:lang w:eastAsia="zh-CN"/>
        </w:rPr>
      </w:pPr>
      <w:r>
        <w:rPr>
          <w:rFonts w:ascii="Arial" w:eastAsiaTheme="minorEastAsia" w:hAnsi="Arial" w:cs="Arial" w:hint="eastAsia"/>
          <w:b/>
          <w:kern w:val="24"/>
          <w:sz w:val="22"/>
          <w:szCs w:val="22"/>
          <w:lang w:eastAsia="zh-CN"/>
        </w:rPr>
        <w:t>随着降雨将山坡上的土壤冲积到山谷底，这些被冲刷至谷底的土壤形成扇形的沉积物</w:t>
      </w:r>
      <w:r w:rsidR="004F025D">
        <w:rPr>
          <w:rFonts w:ascii="Arial" w:eastAsiaTheme="minorEastAsia" w:hAnsi="Arial" w:cs="Arial" w:hint="eastAsia"/>
          <w:b/>
          <w:kern w:val="24"/>
          <w:sz w:val="22"/>
          <w:szCs w:val="22"/>
          <w:lang w:eastAsia="zh-CN"/>
        </w:rPr>
        <w:t>，即形成了“冲积扇”</w:t>
      </w:r>
      <w:r>
        <w:rPr>
          <w:rFonts w:ascii="Arial" w:eastAsiaTheme="minorEastAsia" w:hAnsi="Arial" w:cs="Arial" w:hint="eastAsia"/>
          <w:b/>
          <w:kern w:val="24"/>
          <w:sz w:val="22"/>
          <w:szCs w:val="22"/>
          <w:lang w:eastAsia="zh-CN"/>
        </w:rPr>
        <w:t>。</w:t>
      </w:r>
    </w:p>
    <w:p w14:paraId="74C2159F" w14:textId="55FEFCCB" w:rsidR="007D4C7E" w:rsidRPr="00D76F51" w:rsidRDefault="001F1A3A" w:rsidP="00F67737">
      <w:pPr>
        <w:pStyle w:val="ListParagraph"/>
        <w:numPr>
          <w:ilvl w:val="2"/>
          <w:numId w:val="23"/>
        </w:numPr>
        <w:tabs>
          <w:tab w:val="left" w:pos="1440"/>
        </w:tabs>
        <w:spacing w:before="100" w:beforeAutospacing="1"/>
        <w:rPr>
          <w:rFonts w:ascii="Arial" w:eastAsiaTheme="minorEastAsia" w:hAnsi="Arial" w:cs="Arial"/>
          <w:sz w:val="22"/>
          <w:szCs w:val="22"/>
        </w:rPr>
      </w:pPr>
      <w:r>
        <w:rPr>
          <w:rFonts w:ascii="Arial" w:eastAsiaTheme="minorEastAsia" w:hAnsi="Arial" w:cs="Arial" w:hint="eastAsia"/>
          <w:kern w:val="24"/>
          <w:sz w:val="22"/>
          <w:szCs w:val="22"/>
        </w:rPr>
        <w:t>纳帕的著名</w:t>
      </w:r>
      <w:r w:rsidR="006C2944">
        <w:rPr>
          <w:rFonts w:ascii="Arial" w:eastAsiaTheme="minorEastAsia" w:hAnsi="Arial" w:cs="Arial" w:hint="eastAsia"/>
          <w:kern w:val="24"/>
          <w:sz w:val="22"/>
          <w:szCs w:val="22"/>
        </w:rPr>
        <w:t>阶地</w:t>
      </w:r>
      <w:r w:rsidR="00D048CB">
        <w:rPr>
          <w:rFonts w:ascii="Arial" w:eastAsiaTheme="minorEastAsia" w:hAnsi="Arial" w:cs="Arial" w:hint="eastAsia"/>
          <w:kern w:val="24"/>
          <w:sz w:val="22"/>
          <w:szCs w:val="22"/>
        </w:rPr>
        <w:t>具有</w:t>
      </w:r>
      <w:r>
        <w:rPr>
          <w:rFonts w:ascii="Arial" w:eastAsiaTheme="minorEastAsia" w:hAnsi="Arial" w:cs="Arial" w:hint="eastAsia"/>
          <w:kern w:val="24"/>
          <w:sz w:val="22"/>
          <w:szCs w:val="22"/>
        </w:rPr>
        <w:t>冲积扇土</w:t>
      </w:r>
      <w:r w:rsidR="007D4C7E" w:rsidRPr="00D76F51">
        <w:rPr>
          <w:rFonts w:ascii="Arial" w:eastAsiaTheme="minorEastAsia" w:hAnsi="Arial" w:cs="Arial"/>
          <w:kern w:val="24"/>
          <w:sz w:val="22"/>
          <w:szCs w:val="22"/>
        </w:rPr>
        <w:t xml:space="preserve"> – </w:t>
      </w:r>
      <w:r>
        <w:rPr>
          <w:rFonts w:ascii="Arial" w:eastAsiaTheme="minorEastAsia" w:hAnsi="Arial" w:cs="Arial" w:hint="eastAsia"/>
          <w:kern w:val="24"/>
          <w:sz w:val="22"/>
          <w:szCs w:val="22"/>
        </w:rPr>
        <w:t>这些阶地包括罗斯福阶地</w:t>
      </w:r>
      <w:r>
        <w:rPr>
          <w:rFonts w:ascii="Arial" w:eastAsiaTheme="minorEastAsia" w:hAnsi="Arial" w:cs="Arial" w:hint="eastAsia"/>
          <w:kern w:val="24"/>
          <w:sz w:val="22"/>
          <w:szCs w:val="22"/>
        </w:rPr>
        <w:t xml:space="preserve"> </w:t>
      </w:r>
      <w:r w:rsidR="007D4C7E" w:rsidRPr="00D76F51">
        <w:rPr>
          <w:rFonts w:ascii="Arial" w:eastAsiaTheme="minorEastAsia" w:hAnsi="Arial" w:cs="Arial"/>
          <w:kern w:val="24"/>
          <w:sz w:val="22"/>
          <w:szCs w:val="22"/>
        </w:rPr>
        <w:t>Rutherford Bench</w:t>
      </w:r>
      <w:r>
        <w:rPr>
          <w:rFonts w:ascii="Arial" w:eastAsiaTheme="minorEastAsia" w:hAnsi="Arial" w:cs="Arial" w:hint="eastAsia"/>
          <w:kern w:val="24"/>
          <w:sz w:val="22"/>
          <w:szCs w:val="22"/>
        </w:rPr>
        <w:t>、奥克维尔阶地</w:t>
      </w:r>
      <w:r>
        <w:rPr>
          <w:rFonts w:ascii="Arial" w:eastAsiaTheme="minorEastAsia" w:hAnsi="Arial" w:cs="Arial" w:hint="eastAsia"/>
          <w:kern w:val="24"/>
          <w:sz w:val="22"/>
          <w:szCs w:val="22"/>
        </w:rPr>
        <w:t xml:space="preserve"> </w:t>
      </w:r>
      <w:r w:rsidR="007D4C7E" w:rsidRPr="00D76F51">
        <w:rPr>
          <w:rFonts w:ascii="Arial" w:eastAsiaTheme="minorEastAsia" w:hAnsi="Arial" w:cs="Arial"/>
          <w:kern w:val="24"/>
          <w:sz w:val="22"/>
          <w:szCs w:val="22"/>
        </w:rPr>
        <w:t>Oakville Bench</w:t>
      </w:r>
      <w:r>
        <w:rPr>
          <w:rFonts w:ascii="Arial" w:eastAsiaTheme="minorEastAsia" w:hAnsi="Arial" w:cs="Arial" w:hint="eastAsia"/>
          <w:kern w:val="24"/>
          <w:sz w:val="22"/>
          <w:szCs w:val="22"/>
        </w:rPr>
        <w:t xml:space="preserve"> </w:t>
      </w:r>
      <w:r>
        <w:rPr>
          <w:rFonts w:ascii="Arial" w:eastAsiaTheme="minorEastAsia" w:hAnsi="Arial" w:cs="Arial" w:hint="eastAsia"/>
          <w:kern w:val="24"/>
          <w:sz w:val="22"/>
          <w:szCs w:val="22"/>
        </w:rPr>
        <w:t>等等。</w:t>
      </w:r>
    </w:p>
    <w:p w14:paraId="54C47D0E" w14:textId="36B36789" w:rsidR="007D4C7E" w:rsidRPr="00D76F51" w:rsidRDefault="009669E9" w:rsidP="00F67737">
      <w:pPr>
        <w:pStyle w:val="ListParagraph"/>
        <w:numPr>
          <w:ilvl w:val="2"/>
          <w:numId w:val="23"/>
        </w:numPr>
        <w:tabs>
          <w:tab w:val="left" w:pos="1440"/>
        </w:tabs>
        <w:spacing w:before="100" w:beforeAutospacing="1"/>
        <w:rPr>
          <w:rFonts w:ascii="Arial" w:eastAsiaTheme="minorEastAsia" w:hAnsi="Arial" w:cs="Arial"/>
          <w:b/>
          <w:sz w:val="22"/>
          <w:szCs w:val="22"/>
          <w:lang w:eastAsia="zh-CN"/>
        </w:rPr>
      </w:pPr>
      <w:r>
        <w:rPr>
          <w:rFonts w:ascii="Arial" w:eastAsiaTheme="minorEastAsia" w:hAnsi="Arial" w:cs="Arial" w:hint="eastAsia"/>
          <w:b/>
          <w:bCs/>
          <w:kern w:val="24"/>
          <w:sz w:val="22"/>
          <w:szCs w:val="22"/>
          <w:lang w:eastAsia="zh-CN"/>
        </w:rPr>
        <w:t>起源：</w:t>
      </w:r>
      <w:r w:rsidR="005153F4">
        <w:rPr>
          <w:rFonts w:ascii="Arial" w:eastAsiaTheme="minorEastAsia" w:hAnsi="Arial" w:cs="Arial" w:hint="eastAsia"/>
          <w:b/>
          <w:bCs/>
          <w:kern w:val="24"/>
          <w:sz w:val="22"/>
          <w:szCs w:val="22"/>
          <w:lang w:eastAsia="zh-CN"/>
        </w:rPr>
        <w:t>冲积扇土</w:t>
      </w:r>
      <w:r w:rsidR="0053751A">
        <w:rPr>
          <w:rFonts w:ascii="Arial" w:eastAsiaTheme="minorEastAsia" w:hAnsi="Arial" w:cs="Arial" w:hint="eastAsia"/>
          <w:b/>
          <w:bCs/>
          <w:kern w:val="24"/>
          <w:sz w:val="22"/>
          <w:szCs w:val="22"/>
          <w:lang w:eastAsia="zh-CN"/>
        </w:rPr>
        <w:t>来自其上方山坡中的基石原材料，</w:t>
      </w:r>
      <w:r w:rsidR="0053751A" w:rsidRPr="0053751A">
        <w:rPr>
          <w:rFonts w:ascii="Arial" w:eastAsiaTheme="minorEastAsia" w:hAnsi="Arial" w:cs="Arial" w:hint="eastAsia"/>
          <w:b/>
          <w:bCs/>
          <w:kern w:val="24"/>
          <w:sz w:val="22"/>
          <w:szCs w:val="22"/>
          <w:lang w:eastAsia="zh-CN"/>
        </w:rPr>
        <w:t>土壤反映了</w:t>
      </w:r>
      <w:r w:rsidR="0053751A">
        <w:rPr>
          <w:rFonts w:ascii="Arial" w:eastAsiaTheme="minorEastAsia" w:hAnsi="Arial" w:cs="Arial" w:hint="eastAsia"/>
          <w:b/>
          <w:bCs/>
          <w:kern w:val="24"/>
          <w:sz w:val="22"/>
          <w:szCs w:val="22"/>
          <w:lang w:eastAsia="zh-CN"/>
        </w:rPr>
        <w:t>相应山坡基石</w:t>
      </w:r>
      <w:r w:rsidR="00FC6ED8">
        <w:rPr>
          <w:rFonts w:ascii="Arial" w:eastAsiaTheme="minorEastAsia" w:hAnsi="Arial" w:cs="Arial" w:hint="eastAsia"/>
          <w:b/>
          <w:bCs/>
          <w:kern w:val="24"/>
          <w:sz w:val="22"/>
          <w:szCs w:val="22"/>
          <w:lang w:eastAsia="zh-CN"/>
        </w:rPr>
        <w:t>的矿物质组分</w:t>
      </w:r>
      <w:r w:rsidR="0053751A">
        <w:rPr>
          <w:rFonts w:ascii="Arial" w:eastAsiaTheme="minorEastAsia" w:hAnsi="Arial" w:cs="Arial" w:hint="eastAsia"/>
          <w:b/>
          <w:bCs/>
          <w:kern w:val="24"/>
          <w:sz w:val="22"/>
          <w:szCs w:val="22"/>
          <w:lang w:eastAsia="zh-CN"/>
        </w:rPr>
        <w:t>。</w:t>
      </w:r>
    </w:p>
    <w:p w14:paraId="10FE6B83" w14:textId="14909FA0" w:rsidR="007D4C7E" w:rsidRPr="00D76F51" w:rsidRDefault="007713F7" w:rsidP="00F67737">
      <w:pPr>
        <w:pStyle w:val="ListParagraph"/>
        <w:numPr>
          <w:ilvl w:val="2"/>
          <w:numId w:val="23"/>
        </w:numPr>
        <w:tabs>
          <w:tab w:val="left" w:pos="1440"/>
        </w:tabs>
        <w:spacing w:before="100" w:beforeAutospacing="1"/>
        <w:rPr>
          <w:rFonts w:ascii="Arial" w:eastAsiaTheme="minorEastAsia" w:hAnsi="Arial" w:cs="Arial"/>
          <w:b/>
          <w:sz w:val="22"/>
          <w:szCs w:val="22"/>
          <w:lang w:eastAsia="zh-CN"/>
        </w:rPr>
      </w:pPr>
      <w:r>
        <w:rPr>
          <w:rFonts w:ascii="Arial" w:eastAsiaTheme="minorEastAsia" w:hAnsi="Arial" w:cs="Arial" w:hint="eastAsia"/>
          <w:b/>
          <w:bCs/>
          <w:kern w:val="24"/>
          <w:sz w:val="22"/>
          <w:szCs w:val="22"/>
          <w:lang w:eastAsia="zh-CN"/>
        </w:rPr>
        <w:t>土壤形成过程：雨水将土壤沿着溪流冲刷至山下，土壤沉积在山</w:t>
      </w:r>
      <w:r w:rsidR="00DA70A0">
        <w:rPr>
          <w:rFonts w:ascii="Arial" w:eastAsiaTheme="minorEastAsia" w:hAnsi="Arial" w:cs="Arial" w:hint="eastAsia"/>
          <w:b/>
          <w:bCs/>
          <w:kern w:val="24"/>
          <w:sz w:val="22"/>
          <w:szCs w:val="22"/>
          <w:lang w:eastAsia="zh-CN"/>
        </w:rPr>
        <w:t>脚下</w:t>
      </w:r>
      <w:r>
        <w:rPr>
          <w:rFonts w:ascii="Arial" w:eastAsiaTheme="minorEastAsia" w:hAnsi="Arial" w:cs="Arial" w:hint="eastAsia"/>
          <w:b/>
          <w:bCs/>
          <w:kern w:val="24"/>
          <w:sz w:val="22"/>
          <w:szCs w:val="22"/>
          <w:lang w:eastAsia="zh-CN"/>
        </w:rPr>
        <w:t>。</w:t>
      </w:r>
    </w:p>
    <w:p w14:paraId="0B6F49E0" w14:textId="1E205981" w:rsidR="007D4C7E" w:rsidRPr="00D76F51" w:rsidRDefault="006C1287" w:rsidP="00F67737">
      <w:pPr>
        <w:pStyle w:val="ListParagraph"/>
        <w:numPr>
          <w:ilvl w:val="2"/>
          <w:numId w:val="23"/>
        </w:numPr>
        <w:tabs>
          <w:tab w:val="left" w:pos="1440"/>
        </w:tabs>
        <w:spacing w:before="100" w:beforeAutospacing="1"/>
        <w:rPr>
          <w:rFonts w:ascii="Arial" w:eastAsiaTheme="minorEastAsia" w:hAnsi="Arial" w:cs="Arial"/>
          <w:b/>
          <w:sz w:val="22"/>
          <w:szCs w:val="22"/>
          <w:lang w:eastAsia="zh-CN"/>
        </w:rPr>
      </w:pPr>
      <w:r>
        <w:rPr>
          <w:rFonts w:ascii="Arial" w:eastAsiaTheme="minorEastAsia" w:hAnsi="Arial" w:cs="Arial" w:hint="eastAsia"/>
          <w:b/>
          <w:kern w:val="24"/>
          <w:sz w:val="22"/>
          <w:szCs w:val="22"/>
          <w:lang w:eastAsia="zh-CN"/>
        </w:rPr>
        <w:t>所有的冲积扇土有着共同的特征：它们</w:t>
      </w:r>
      <w:r w:rsidR="00942B99">
        <w:rPr>
          <w:rFonts w:ascii="Arial" w:eastAsiaTheme="minorEastAsia" w:hAnsi="Arial" w:cs="Arial" w:hint="eastAsia"/>
          <w:b/>
          <w:kern w:val="24"/>
          <w:sz w:val="22"/>
          <w:szCs w:val="22"/>
          <w:lang w:eastAsia="zh-CN"/>
        </w:rPr>
        <w:t>深厚</w:t>
      </w:r>
      <w:r w:rsidR="00A673BC">
        <w:rPr>
          <w:rFonts w:ascii="Arial" w:eastAsiaTheme="minorEastAsia" w:hAnsi="Arial" w:cs="Arial" w:hint="eastAsia"/>
          <w:b/>
          <w:kern w:val="24"/>
          <w:sz w:val="22"/>
          <w:szCs w:val="22"/>
          <w:lang w:eastAsia="zh-CN"/>
        </w:rPr>
        <w:t>而多石，肥力适中而排水性好。</w:t>
      </w:r>
      <w:r w:rsidR="007D4C7E" w:rsidRPr="00D76F51">
        <w:rPr>
          <w:rFonts w:ascii="Arial" w:eastAsiaTheme="minorEastAsia" w:hAnsi="Arial" w:cs="Arial"/>
          <w:b/>
          <w:kern w:val="24"/>
          <w:sz w:val="22"/>
          <w:szCs w:val="22"/>
          <w:lang w:eastAsia="zh-CN"/>
        </w:rPr>
        <w:t xml:space="preserve"> </w:t>
      </w:r>
    </w:p>
    <w:p w14:paraId="4771BC37" w14:textId="05065002" w:rsidR="007D4C7E" w:rsidRPr="00D76F51" w:rsidRDefault="00872488" w:rsidP="00F67737">
      <w:pPr>
        <w:pStyle w:val="ListParagraph"/>
        <w:numPr>
          <w:ilvl w:val="2"/>
          <w:numId w:val="23"/>
        </w:numPr>
        <w:tabs>
          <w:tab w:val="left" w:pos="1440"/>
        </w:tabs>
        <w:spacing w:before="100" w:beforeAutospacing="1"/>
        <w:rPr>
          <w:rFonts w:ascii="Arial" w:eastAsiaTheme="minorEastAsia" w:hAnsi="Arial" w:cs="Arial"/>
          <w:sz w:val="22"/>
          <w:szCs w:val="22"/>
          <w:lang w:eastAsia="zh-CN"/>
        </w:rPr>
      </w:pPr>
      <w:r>
        <w:rPr>
          <w:rFonts w:ascii="Arial" w:eastAsiaTheme="minorEastAsia" w:hAnsi="Arial" w:cs="Arial" w:hint="eastAsia"/>
          <w:kern w:val="24"/>
          <w:sz w:val="22"/>
          <w:szCs w:val="22"/>
          <w:lang w:eastAsia="zh-CN"/>
        </w:rPr>
        <w:t>但是它们也有着不同之处，每片冲积扇土</w:t>
      </w:r>
      <w:r w:rsidRPr="00872488">
        <w:rPr>
          <w:rFonts w:ascii="Arial" w:eastAsiaTheme="minorEastAsia" w:hAnsi="Arial" w:cs="Arial" w:hint="eastAsia"/>
          <w:kern w:val="24"/>
          <w:sz w:val="22"/>
          <w:szCs w:val="22"/>
          <w:lang w:eastAsia="zh-CN"/>
        </w:rPr>
        <w:t>反映了</w:t>
      </w:r>
      <w:r>
        <w:rPr>
          <w:rFonts w:ascii="Arial" w:eastAsiaTheme="minorEastAsia" w:hAnsi="Arial" w:cs="Arial" w:hint="eastAsia"/>
          <w:kern w:val="24"/>
          <w:sz w:val="22"/>
          <w:szCs w:val="22"/>
          <w:lang w:eastAsia="zh-CN"/>
        </w:rPr>
        <w:t>其上方</w:t>
      </w:r>
      <w:r w:rsidRPr="00872488">
        <w:rPr>
          <w:rFonts w:ascii="Arial" w:eastAsiaTheme="minorEastAsia" w:hAnsi="Arial" w:cs="Arial" w:hint="eastAsia"/>
          <w:kern w:val="24"/>
          <w:sz w:val="22"/>
          <w:szCs w:val="22"/>
          <w:lang w:eastAsia="zh-CN"/>
        </w:rPr>
        <w:t>山坡基石的矿物质</w:t>
      </w:r>
      <w:r>
        <w:rPr>
          <w:rFonts w:ascii="Arial" w:eastAsiaTheme="minorEastAsia" w:hAnsi="Arial" w:cs="Arial" w:hint="eastAsia"/>
          <w:kern w:val="24"/>
          <w:sz w:val="22"/>
          <w:szCs w:val="22"/>
          <w:lang w:eastAsia="zh-CN"/>
        </w:rPr>
        <w:t>组成</w:t>
      </w:r>
      <w:r w:rsidRPr="00872488">
        <w:rPr>
          <w:rFonts w:ascii="Arial" w:eastAsiaTheme="minorEastAsia" w:hAnsi="Arial" w:cs="Arial" w:hint="eastAsia"/>
          <w:kern w:val="24"/>
          <w:sz w:val="22"/>
          <w:szCs w:val="22"/>
          <w:lang w:eastAsia="zh-CN"/>
        </w:rPr>
        <w:t>。</w:t>
      </w:r>
    </w:p>
    <w:p w14:paraId="714E5967" w14:textId="70095492" w:rsidR="007D4C7E" w:rsidRPr="00D76F51" w:rsidRDefault="000960B8" w:rsidP="00F67737">
      <w:pPr>
        <w:pStyle w:val="ListParagraph"/>
        <w:numPr>
          <w:ilvl w:val="4"/>
          <w:numId w:val="23"/>
        </w:numPr>
        <w:tabs>
          <w:tab w:val="left" w:pos="2160"/>
        </w:tabs>
        <w:spacing w:before="100" w:beforeAutospacing="1"/>
        <w:rPr>
          <w:rFonts w:ascii="Arial" w:eastAsiaTheme="minorEastAsia" w:hAnsi="Arial" w:cs="Arial"/>
          <w:sz w:val="22"/>
          <w:szCs w:val="22"/>
        </w:rPr>
      </w:pPr>
      <w:r>
        <w:rPr>
          <w:rFonts w:ascii="Arial" w:eastAsiaTheme="minorEastAsia" w:hAnsi="Arial" w:cs="Arial" w:hint="eastAsia"/>
          <w:kern w:val="24"/>
          <w:sz w:val="22"/>
          <w:szCs w:val="22"/>
        </w:rPr>
        <w:t>所以，奥克维尔</w:t>
      </w:r>
      <w:r>
        <w:rPr>
          <w:rFonts w:ascii="Arial" w:eastAsiaTheme="minorEastAsia" w:hAnsi="Arial" w:cs="Arial" w:hint="eastAsia"/>
          <w:kern w:val="24"/>
          <w:sz w:val="22"/>
          <w:szCs w:val="22"/>
        </w:rPr>
        <w:t xml:space="preserve"> </w:t>
      </w:r>
      <w:r w:rsidRPr="00D76F51">
        <w:rPr>
          <w:rFonts w:ascii="Arial" w:eastAsiaTheme="minorEastAsia" w:hAnsi="Arial" w:cs="Arial"/>
          <w:kern w:val="24"/>
          <w:sz w:val="22"/>
          <w:szCs w:val="22"/>
        </w:rPr>
        <w:t>Oakville</w:t>
      </w:r>
      <w:r>
        <w:rPr>
          <w:rFonts w:ascii="Arial" w:eastAsiaTheme="minorEastAsia" w:hAnsi="Arial" w:cs="Arial" w:hint="eastAsia"/>
          <w:kern w:val="24"/>
          <w:sz w:val="22"/>
          <w:szCs w:val="22"/>
        </w:rPr>
        <w:t xml:space="preserve"> </w:t>
      </w:r>
      <w:r>
        <w:rPr>
          <w:rFonts w:ascii="Arial" w:eastAsiaTheme="minorEastAsia" w:hAnsi="Arial" w:cs="Arial" w:hint="eastAsia"/>
          <w:kern w:val="24"/>
          <w:sz w:val="22"/>
          <w:szCs w:val="22"/>
        </w:rPr>
        <w:t>东部和与其西部的土壤截然不同，因为奥克维尔西部上方的玛雅卡玛斯</w:t>
      </w:r>
      <w:r>
        <w:rPr>
          <w:rFonts w:ascii="Arial" w:eastAsiaTheme="minorEastAsia" w:hAnsi="Arial" w:cs="Arial" w:hint="eastAsia"/>
          <w:kern w:val="24"/>
          <w:sz w:val="22"/>
          <w:szCs w:val="22"/>
        </w:rPr>
        <w:t xml:space="preserve"> </w:t>
      </w:r>
      <w:r w:rsidRPr="00D76F51">
        <w:rPr>
          <w:rFonts w:ascii="Arial" w:eastAsiaTheme="minorEastAsia" w:hAnsi="Arial" w:cs="Arial"/>
          <w:kern w:val="24"/>
          <w:sz w:val="22"/>
          <w:szCs w:val="22"/>
        </w:rPr>
        <w:t>Mayacamas</w:t>
      </w:r>
      <w:r>
        <w:rPr>
          <w:rFonts w:ascii="Arial" w:eastAsiaTheme="minorEastAsia" w:hAnsi="Arial" w:cs="Arial" w:hint="eastAsia"/>
          <w:kern w:val="24"/>
          <w:sz w:val="22"/>
          <w:szCs w:val="22"/>
        </w:rPr>
        <w:t xml:space="preserve"> </w:t>
      </w:r>
      <w:r>
        <w:rPr>
          <w:rFonts w:ascii="Arial" w:eastAsiaTheme="minorEastAsia" w:hAnsi="Arial" w:cs="Arial" w:hint="eastAsia"/>
          <w:kern w:val="24"/>
          <w:sz w:val="22"/>
          <w:szCs w:val="22"/>
        </w:rPr>
        <w:t>山脉大部分起源于</w:t>
      </w:r>
      <w:r w:rsidRPr="000960B8">
        <w:rPr>
          <w:rFonts w:ascii="Arial" w:eastAsiaTheme="minorEastAsia" w:hAnsi="Arial" w:cs="Arial" w:hint="eastAsia"/>
          <w:kern w:val="24"/>
          <w:sz w:val="22"/>
          <w:szCs w:val="22"/>
        </w:rPr>
        <w:t>法兰西斯肯层</w:t>
      </w:r>
      <w:r>
        <w:rPr>
          <w:rFonts w:ascii="Arial" w:eastAsiaTheme="minorEastAsia" w:hAnsi="Arial" w:cs="Arial" w:hint="eastAsia"/>
          <w:kern w:val="24"/>
          <w:sz w:val="22"/>
          <w:szCs w:val="22"/>
        </w:rPr>
        <w:t xml:space="preserve"> </w:t>
      </w:r>
      <w:r>
        <w:rPr>
          <w:rFonts w:ascii="Arial" w:eastAsiaTheme="minorEastAsia" w:hAnsi="Arial" w:cs="Arial"/>
          <w:kern w:val="24"/>
          <w:sz w:val="22"/>
          <w:szCs w:val="22"/>
        </w:rPr>
        <w:t xml:space="preserve">Franciscan </w:t>
      </w:r>
      <w:r>
        <w:rPr>
          <w:rFonts w:ascii="Arial" w:eastAsiaTheme="minorEastAsia" w:hAnsi="Arial" w:cs="Arial" w:hint="eastAsia"/>
          <w:kern w:val="24"/>
          <w:sz w:val="22"/>
          <w:szCs w:val="22"/>
        </w:rPr>
        <w:t>和大峡谷系列</w:t>
      </w:r>
      <w:r w:rsidRPr="00D76F51">
        <w:rPr>
          <w:rFonts w:ascii="Arial" w:eastAsiaTheme="minorEastAsia" w:hAnsi="Arial" w:cs="Arial"/>
          <w:kern w:val="24"/>
          <w:sz w:val="22"/>
          <w:szCs w:val="22"/>
        </w:rPr>
        <w:t xml:space="preserve"> Great Valley Sequence</w:t>
      </w:r>
      <w:r>
        <w:rPr>
          <w:rFonts w:ascii="Arial" w:eastAsiaTheme="minorEastAsia" w:hAnsi="Arial" w:cs="Arial" w:hint="eastAsia"/>
          <w:kern w:val="24"/>
          <w:sz w:val="22"/>
          <w:szCs w:val="22"/>
        </w:rPr>
        <w:t>，而奥克维尔区东部上方的瓦卡</w:t>
      </w:r>
      <w:r>
        <w:rPr>
          <w:rFonts w:ascii="Arial" w:eastAsiaTheme="minorEastAsia" w:hAnsi="Arial" w:cs="Arial"/>
          <w:kern w:val="24"/>
          <w:sz w:val="22"/>
          <w:szCs w:val="22"/>
        </w:rPr>
        <w:t xml:space="preserve"> Vaca</w:t>
      </w:r>
      <w:r>
        <w:rPr>
          <w:rFonts w:ascii="Arial" w:eastAsiaTheme="minorEastAsia" w:hAnsi="Arial" w:cs="Arial" w:hint="eastAsia"/>
          <w:kern w:val="24"/>
          <w:sz w:val="22"/>
          <w:szCs w:val="22"/>
          <w:lang w:eastAsia="zh-CN"/>
        </w:rPr>
        <w:t xml:space="preserve"> </w:t>
      </w:r>
      <w:r>
        <w:rPr>
          <w:rFonts w:ascii="Arial" w:eastAsiaTheme="minorEastAsia" w:hAnsi="Arial" w:cs="Arial" w:hint="eastAsia"/>
          <w:kern w:val="24"/>
          <w:sz w:val="22"/>
          <w:szCs w:val="22"/>
          <w:lang w:eastAsia="zh-CN"/>
        </w:rPr>
        <w:t>山脉主要为火山岩起源。</w:t>
      </w:r>
    </w:p>
    <w:p w14:paraId="65C8B2EF" w14:textId="730FA01B" w:rsidR="007D4C7E" w:rsidRPr="00D76F51" w:rsidRDefault="002A60DE" w:rsidP="00F67737">
      <w:pPr>
        <w:pStyle w:val="ListParagraph"/>
        <w:numPr>
          <w:ilvl w:val="2"/>
          <w:numId w:val="23"/>
        </w:numPr>
        <w:tabs>
          <w:tab w:val="left" w:pos="1440"/>
        </w:tabs>
        <w:spacing w:before="100" w:beforeAutospacing="1"/>
        <w:rPr>
          <w:rFonts w:ascii="Arial" w:eastAsiaTheme="minorEastAsia" w:hAnsi="Arial" w:cs="Arial"/>
          <w:b/>
          <w:sz w:val="22"/>
          <w:szCs w:val="22"/>
        </w:rPr>
      </w:pPr>
      <w:r>
        <w:rPr>
          <w:rFonts w:ascii="Arial" w:eastAsiaTheme="minorEastAsia" w:hAnsi="Arial" w:cs="Arial" w:hint="eastAsia"/>
          <w:b/>
          <w:kern w:val="24"/>
          <w:sz w:val="22"/>
          <w:szCs w:val="22"/>
        </w:rPr>
        <w:t>以上土壤特性的意义：</w:t>
      </w:r>
    </w:p>
    <w:p w14:paraId="5F857807" w14:textId="7BDB4B79" w:rsidR="007D4C7E" w:rsidRPr="00D76F51" w:rsidRDefault="00622C1C" w:rsidP="00F67737">
      <w:pPr>
        <w:pStyle w:val="ListParagraph"/>
        <w:numPr>
          <w:ilvl w:val="4"/>
          <w:numId w:val="23"/>
        </w:numPr>
        <w:tabs>
          <w:tab w:val="left" w:pos="1440"/>
        </w:tabs>
        <w:spacing w:before="100" w:beforeAutospacing="1"/>
        <w:rPr>
          <w:rFonts w:ascii="Arial" w:eastAsiaTheme="minorEastAsia" w:hAnsi="Arial" w:cs="Arial"/>
          <w:b/>
          <w:sz w:val="22"/>
          <w:szCs w:val="22"/>
          <w:lang w:eastAsia="zh-CN"/>
        </w:rPr>
      </w:pPr>
      <w:r>
        <w:rPr>
          <w:rFonts w:ascii="Arial" w:eastAsiaTheme="minorEastAsia" w:hAnsi="Arial" w:cs="Arial" w:hint="eastAsia"/>
          <w:b/>
          <w:kern w:val="24"/>
          <w:sz w:val="22"/>
          <w:szCs w:val="22"/>
          <w:lang w:eastAsia="zh-CN"/>
        </w:rPr>
        <w:t>冲积扇区域比起山坡葡萄园更容易栽培葡萄树。</w:t>
      </w:r>
    </w:p>
    <w:p w14:paraId="1E5A9264" w14:textId="7712073B" w:rsidR="007D4C7E" w:rsidRPr="00D76F51" w:rsidRDefault="00EB30F1" w:rsidP="00F67737">
      <w:pPr>
        <w:pStyle w:val="ListParagraph"/>
        <w:numPr>
          <w:ilvl w:val="4"/>
          <w:numId w:val="23"/>
        </w:numPr>
        <w:tabs>
          <w:tab w:val="left" w:pos="1440"/>
        </w:tabs>
        <w:spacing w:before="100" w:beforeAutospacing="1"/>
        <w:rPr>
          <w:rFonts w:ascii="Arial" w:eastAsiaTheme="minorEastAsia" w:hAnsi="Arial" w:cs="Arial"/>
          <w:b/>
          <w:sz w:val="22"/>
          <w:szCs w:val="22"/>
          <w:lang w:eastAsia="zh-CN"/>
        </w:rPr>
      </w:pPr>
      <w:r>
        <w:rPr>
          <w:rFonts w:ascii="Arial" w:eastAsiaTheme="minorEastAsia" w:hAnsi="Arial" w:cs="Arial" w:hint="eastAsia"/>
          <w:b/>
          <w:kern w:val="24"/>
          <w:sz w:val="22"/>
          <w:szCs w:val="22"/>
          <w:lang w:eastAsia="zh-CN"/>
        </w:rPr>
        <w:t>葡萄树不用那么艰苦地生长，因为冲积扇土比山坡土更肥沃、持水力更强，但是没有河成土的肥沃度与高持水能力。</w:t>
      </w:r>
    </w:p>
    <w:p w14:paraId="13AEC4BF" w14:textId="5ECC42AA" w:rsidR="007D4C7E" w:rsidRPr="00D76F51" w:rsidRDefault="009A57AE" w:rsidP="00F67737">
      <w:pPr>
        <w:pStyle w:val="ListParagraph"/>
        <w:numPr>
          <w:ilvl w:val="4"/>
          <w:numId w:val="23"/>
        </w:numPr>
        <w:tabs>
          <w:tab w:val="left" w:pos="1440"/>
        </w:tabs>
        <w:spacing w:before="100" w:beforeAutospacing="1"/>
        <w:rPr>
          <w:rFonts w:ascii="Arial" w:eastAsiaTheme="minorEastAsia" w:hAnsi="Arial" w:cs="Arial"/>
          <w:b/>
          <w:sz w:val="22"/>
          <w:szCs w:val="22"/>
          <w:lang w:eastAsia="zh-CN"/>
        </w:rPr>
      </w:pPr>
      <w:r>
        <w:rPr>
          <w:rFonts w:ascii="Arial" w:eastAsiaTheme="minorEastAsia" w:hAnsi="Arial" w:cs="Arial" w:hint="eastAsia"/>
          <w:b/>
          <w:kern w:val="24"/>
          <w:sz w:val="22"/>
          <w:szCs w:val="22"/>
          <w:lang w:eastAsia="zh-CN"/>
        </w:rPr>
        <w:t>葡萄树根系能够扎得更深。</w:t>
      </w:r>
    </w:p>
    <w:p w14:paraId="32BE92A1" w14:textId="498EAB4B" w:rsidR="007D4C7E" w:rsidRPr="00D76F51" w:rsidRDefault="00D51C66" w:rsidP="00F67737">
      <w:pPr>
        <w:pStyle w:val="ListParagraph"/>
        <w:numPr>
          <w:ilvl w:val="4"/>
          <w:numId w:val="23"/>
        </w:numPr>
        <w:tabs>
          <w:tab w:val="left" w:pos="1440"/>
        </w:tabs>
        <w:spacing w:before="100" w:beforeAutospacing="1"/>
        <w:rPr>
          <w:rFonts w:ascii="Arial" w:eastAsiaTheme="minorEastAsia" w:hAnsi="Arial" w:cs="Arial"/>
          <w:b/>
          <w:sz w:val="22"/>
          <w:szCs w:val="22"/>
          <w:lang w:eastAsia="zh-CN"/>
        </w:rPr>
      </w:pPr>
      <w:r>
        <w:rPr>
          <w:rFonts w:ascii="Arial" w:eastAsiaTheme="minorEastAsia" w:hAnsi="Arial" w:cs="Arial" w:hint="eastAsia"/>
          <w:b/>
          <w:kern w:val="24"/>
          <w:sz w:val="22"/>
          <w:szCs w:val="22"/>
          <w:lang w:eastAsia="zh-CN"/>
        </w:rPr>
        <w:t>与来自山坡土的葡萄酒相比，冲积扇上孕育的葡萄酒果味更佳浓郁奔放。</w:t>
      </w:r>
    </w:p>
    <w:p w14:paraId="540BE9A7" w14:textId="2DCA5841" w:rsidR="007D4C7E" w:rsidRPr="00D76F51" w:rsidRDefault="00D51C66" w:rsidP="00F67737">
      <w:pPr>
        <w:pStyle w:val="ListParagraph"/>
        <w:numPr>
          <w:ilvl w:val="4"/>
          <w:numId w:val="23"/>
        </w:numPr>
        <w:tabs>
          <w:tab w:val="left" w:pos="1440"/>
        </w:tabs>
        <w:spacing w:before="100" w:beforeAutospacing="1"/>
        <w:rPr>
          <w:rFonts w:ascii="Arial" w:eastAsiaTheme="minorEastAsia" w:hAnsi="Arial" w:cs="Arial"/>
          <w:b/>
          <w:sz w:val="22"/>
          <w:szCs w:val="22"/>
        </w:rPr>
      </w:pPr>
      <w:r>
        <w:rPr>
          <w:rFonts w:ascii="Arial" w:eastAsiaTheme="minorEastAsia" w:hAnsi="Arial" w:cs="Arial" w:hint="eastAsia"/>
          <w:b/>
          <w:kern w:val="24"/>
          <w:sz w:val="22"/>
          <w:szCs w:val="22"/>
        </w:rPr>
        <w:t>许多纳帕谷的最著名的葡萄园位于冲积扇区域，包括</w:t>
      </w:r>
      <w:r w:rsidR="007D4C7E" w:rsidRPr="00D76F51">
        <w:rPr>
          <w:rFonts w:ascii="Arial" w:eastAsiaTheme="minorEastAsia" w:hAnsi="Arial" w:cs="Arial"/>
          <w:b/>
          <w:kern w:val="24"/>
          <w:sz w:val="22"/>
          <w:szCs w:val="22"/>
        </w:rPr>
        <w:t xml:space="preserve"> To Kalon </w:t>
      </w:r>
      <w:r>
        <w:rPr>
          <w:rFonts w:ascii="Arial" w:eastAsiaTheme="minorEastAsia" w:hAnsi="Arial" w:cs="Arial" w:hint="eastAsia"/>
          <w:b/>
          <w:kern w:val="24"/>
          <w:sz w:val="22"/>
          <w:szCs w:val="22"/>
        </w:rPr>
        <w:t>葡萄园和</w:t>
      </w:r>
      <w:r w:rsidR="007D4C7E" w:rsidRPr="00D76F51">
        <w:rPr>
          <w:rFonts w:ascii="Arial" w:eastAsiaTheme="minorEastAsia" w:hAnsi="Arial" w:cs="Arial"/>
          <w:b/>
          <w:kern w:val="24"/>
          <w:sz w:val="22"/>
          <w:szCs w:val="22"/>
        </w:rPr>
        <w:t xml:space="preserve"> Martha's Vineyard</w:t>
      </w:r>
      <w:r>
        <w:rPr>
          <w:rFonts w:ascii="Arial" w:eastAsiaTheme="minorEastAsia" w:hAnsi="Arial" w:cs="Arial" w:hint="eastAsia"/>
          <w:b/>
          <w:kern w:val="24"/>
          <w:sz w:val="22"/>
          <w:szCs w:val="22"/>
        </w:rPr>
        <w:t xml:space="preserve"> </w:t>
      </w:r>
      <w:r>
        <w:rPr>
          <w:rFonts w:ascii="Arial" w:eastAsiaTheme="minorEastAsia" w:hAnsi="Arial" w:cs="Arial" w:hint="eastAsia"/>
          <w:b/>
          <w:kern w:val="24"/>
          <w:sz w:val="22"/>
          <w:szCs w:val="22"/>
        </w:rPr>
        <w:t>葡萄园</w:t>
      </w:r>
      <w:r w:rsidR="007D4C7E" w:rsidRPr="00D76F51">
        <w:rPr>
          <w:rFonts w:ascii="Arial" w:eastAsiaTheme="minorEastAsia" w:hAnsi="Arial" w:cs="Arial"/>
          <w:b/>
          <w:kern w:val="24"/>
          <w:sz w:val="22"/>
          <w:szCs w:val="22"/>
        </w:rPr>
        <w:t>.</w:t>
      </w:r>
    </w:p>
    <w:p w14:paraId="680F8A3A" w14:textId="1110D3D5" w:rsidR="007D4C7E" w:rsidRPr="00D76F51" w:rsidRDefault="005E242C" w:rsidP="00AF2B49">
      <w:pPr>
        <w:spacing w:before="100" w:beforeAutospacing="1"/>
        <w:contextualSpacing/>
        <w:rPr>
          <w:rFonts w:ascii="Arial" w:hAnsi="Arial" w:cs="Arial"/>
          <w:b/>
          <w:sz w:val="22"/>
          <w:szCs w:val="22"/>
        </w:rPr>
      </w:pPr>
      <w:r>
        <w:rPr>
          <w:rFonts w:ascii="Arial" w:hAnsi="Arial" w:cs="Arial" w:hint="eastAsia"/>
          <w:b/>
          <w:sz w:val="22"/>
          <w:szCs w:val="22"/>
        </w:rPr>
        <w:t>幻灯片</w:t>
      </w:r>
      <w:r w:rsidR="007D4C7E" w:rsidRPr="00D76F51">
        <w:rPr>
          <w:rFonts w:ascii="Arial" w:hAnsi="Arial" w:cs="Arial"/>
          <w:b/>
          <w:sz w:val="22"/>
          <w:szCs w:val="22"/>
        </w:rPr>
        <w:t xml:space="preserve"> 23</w:t>
      </w:r>
      <w:r>
        <w:rPr>
          <w:rFonts w:ascii="Arial" w:hAnsi="Arial" w:cs="Arial" w:hint="eastAsia"/>
          <w:b/>
          <w:sz w:val="22"/>
          <w:szCs w:val="22"/>
        </w:rPr>
        <w:t>：河成土</w:t>
      </w:r>
      <w:r>
        <w:rPr>
          <w:rFonts w:ascii="Arial" w:hAnsi="Arial" w:cs="Arial" w:hint="eastAsia"/>
          <w:b/>
          <w:sz w:val="22"/>
          <w:szCs w:val="22"/>
        </w:rPr>
        <w:t xml:space="preserve"> </w:t>
      </w:r>
      <w:r w:rsidR="007D4C7E" w:rsidRPr="00D76F51">
        <w:rPr>
          <w:rFonts w:ascii="Arial" w:hAnsi="Arial" w:cs="Arial"/>
          <w:b/>
          <w:sz w:val="22"/>
          <w:szCs w:val="22"/>
        </w:rPr>
        <w:t>Fluvial Soil</w:t>
      </w:r>
    </w:p>
    <w:p w14:paraId="3736B5C0" w14:textId="056577DA" w:rsidR="007D4C7E" w:rsidRPr="00D76F51" w:rsidRDefault="00A21B95" w:rsidP="00AF2B49">
      <w:pPr>
        <w:spacing w:before="100" w:beforeAutospacing="1"/>
        <w:contextualSpacing/>
        <w:rPr>
          <w:rFonts w:ascii="Arial" w:hAnsi="Arial" w:cs="Arial"/>
          <w:sz w:val="22"/>
          <w:szCs w:val="22"/>
        </w:rPr>
      </w:pPr>
      <w:r>
        <w:rPr>
          <w:rFonts w:ascii="Arial" w:hAnsi="Arial" w:cs="Arial" w:hint="eastAsia"/>
          <w:sz w:val="22"/>
          <w:szCs w:val="22"/>
        </w:rPr>
        <w:t>图片：土壤为河成土的葡萄园</w:t>
      </w:r>
    </w:p>
    <w:p w14:paraId="48E7690E" w14:textId="77777777" w:rsidR="007D4C7E" w:rsidRPr="00D76F51" w:rsidRDefault="007D4C7E" w:rsidP="00AF2B49">
      <w:pPr>
        <w:spacing w:before="100" w:beforeAutospacing="1"/>
        <w:contextualSpacing/>
        <w:rPr>
          <w:rFonts w:ascii="Arial" w:hAnsi="Arial" w:cs="Arial"/>
          <w:sz w:val="22"/>
          <w:szCs w:val="22"/>
        </w:rPr>
      </w:pPr>
    </w:p>
    <w:p w14:paraId="70B623E9" w14:textId="06CE4093" w:rsidR="007D4C7E" w:rsidRPr="00D76F51" w:rsidRDefault="00DA04B7" w:rsidP="00AF2B49">
      <w:pPr>
        <w:spacing w:before="100" w:beforeAutospacing="1"/>
        <w:contextualSpacing/>
        <w:rPr>
          <w:rFonts w:ascii="Arial" w:hAnsi="Arial" w:cs="Arial"/>
          <w:b/>
          <w:sz w:val="22"/>
          <w:szCs w:val="22"/>
        </w:rPr>
      </w:pPr>
      <w:r>
        <w:rPr>
          <w:rFonts w:ascii="Arial" w:hAnsi="Arial" w:cs="Arial" w:hint="eastAsia"/>
          <w:b/>
          <w:sz w:val="22"/>
          <w:szCs w:val="22"/>
        </w:rPr>
        <w:t>演讲要点</w:t>
      </w:r>
    </w:p>
    <w:p w14:paraId="168C9C15" w14:textId="67E50712" w:rsidR="007D4C7E" w:rsidRPr="00D76F51" w:rsidRDefault="004E6AB9" w:rsidP="00AF2B49">
      <w:pPr>
        <w:pStyle w:val="ListParagraph"/>
        <w:numPr>
          <w:ilvl w:val="0"/>
          <w:numId w:val="24"/>
        </w:numPr>
        <w:tabs>
          <w:tab w:val="left" w:pos="720"/>
        </w:tabs>
        <w:spacing w:before="100" w:beforeAutospacing="1"/>
        <w:rPr>
          <w:rFonts w:ascii="Arial" w:eastAsiaTheme="minorEastAsia" w:hAnsi="Arial" w:cs="Arial"/>
          <w:sz w:val="22"/>
          <w:szCs w:val="22"/>
        </w:rPr>
      </w:pPr>
      <w:r>
        <w:rPr>
          <w:rFonts w:ascii="Arial" w:eastAsiaTheme="minorEastAsia" w:hAnsi="Arial" w:cs="Arial" w:hint="eastAsia"/>
          <w:b/>
          <w:bCs/>
          <w:kern w:val="24"/>
          <w:sz w:val="22"/>
          <w:szCs w:val="22"/>
        </w:rPr>
        <w:t>河成土</w:t>
      </w:r>
      <w:r>
        <w:rPr>
          <w:rFonts w:ascii="Arial" w:eastAsiaTheme="minorEastAsia" w:hAnsi="Arial" w:cs="Arial" w:hint="eastAsia"/>
          <w:b/>
          <w:bCs/>
          <w:kern w:val="24"/>
          <w:sz w:val="22"/>
          <w:szCs w:val="22"/>
        </w:rPr>
        <w:t xml:space="preserve"> </w:t>
      </w:r>
      <w:r w:rsidR="007D4C7E" w:rsidRPr="00D76F51">
        <w:rPr>
          <w:rFonts w:ascii="Arial" w:eastAsiaTheme="minorEastAsia" w:hAnsi="Arial" w:cs="Arial"/>
          <w:b/>
          <w:bCs/>
          <w:kern w:val="24"/>
          <w:sz w:val="22"/>
          <w:szCs w:val="22"/>
        </w:rPr>
        <w:t xml:space="preserve">Fluvial soils </w:t>
      </w:r>
      <w:r>
        <w:rPr>
          <w:rFonts w:ascii="Arial" w:eastAsiaTheme="minorEastAsia" w:hAnsi="Arial" w:cs="Arial" w:hint="eastAsia"/>
          <w:b/>
          <w:bCs/>
          <w:kern w:val="24"/>
          <w:sz w:val="22"/>
          <w:szCs w:val="22"/>
        </w:rPr>
        <w:t>是纳帕土壤的第三大类别。</w:t>
      </w:r>
    </w:p>
    <w:p w14:paraId="2B4C7D9D" w14:textId="657BCFDB" w:rsidR="007D4C7E" w:rsidRPr="00D76F51" w:rsidRDefault="005D0984" w:rsidP="00AF2B49">
      <w:pPr>
        <w:numPr>
          <w:ilvl w:val="1"/>
          <w:numId w:val="24"/>
        </w:numPr>
        <w:tabs>
          <w:tab w:val="left" w:pos="720"/>
        </w:tabs>
        <w:spacing w:before="100" w:beforeAutospacing="1"/>
        <w:contextualSpacing/>
        <w:rPr>
          <w:rFonts w:ascii="Arial" w:hAnsi="Arial" w:cs="Arial"/>
          <w:b/>
          <w:sz w:val="22"/>
          <w:szCs w:val="22"/>
        </w:rPr>
      </w:pPr>
      <w:r>
        <w:rPr>
          <w:rFonts w:ascii="Arial" w:hAnsi="Arial" w:cs="Arial" w:hint="eastAsia"/>
          <w:b/>
          <w:kern w:val="24"/>
          <w:sz w:val="22"/>
          <w:szCs w:val="22"/>
        </w:rPr>
        <w:t>当山上的溪流冲刷着山坡碎土时，最细腻的土壤颗粒</w:t>
      </w:r>
      <w:r w:rsidR="007D4C7E" w:rsidRPr="00D76F51">
        <w:rPr>
          <w:rFonts w:ascii="Arial" w:hAnsi="Arial" w:cs="Arial"/>
          <w:b/>
          <w:kern w:val="24"/>
          <w:sz w:val="22"/>
          <w:szCs w:val="22"/>
        </w:rPr>
        <w:t xml:space="preserve"> – </w:t>
      </w:r>
      <w:r>
        <w:rPr>
          <w:rFonts w:ascii="Arial" w:hAnsi="Arial" w:cs="Arial" w:hint="eastAsia"/>
          <w:b/>
          <w:kern w:val="24"/>
          <w:sz w:val="22"/>
          <w:szCs w:val="22"/>
        </w:rPr>
        <w:t>主要是泥沙和粘土</w:t>
      </w:r>
      <w:r w:rsidR="007D4C7E" w:rsidRPr="00D76F51">
        <w:rPr>
          <w:rFonts w:ascii="Arial" w:hAnsi="Arial" w:cs="Arial"/>
          <w:b/>
          <w:kern w:val="24"/>
          <w:sz w:val="22"/>
          <w:szCs w:val="22"/>
        </w:rPr>
        <w:t xml:space="preserve"> – </w:t>
      </w:r>
      <w:r>
        <w:rPr>
          <w:rFonts w:ascii="Arial" w:hAnsi="Arial" w:cs="Arial" w:hint="eastAsia"/>
          <w:b/>
          <w:kern w:val="24"/>
          <w:sz w:val="22"/>
          <w:szCs w:val="22"/>
        </w:rPr>
        <w:t>随着冲积扇土的形成一起被冲刷下来，最终流至纳帕河，并沿着河岸沉积下来。</w:t>
      </w:r>
    </w:p>
    <w:p w14:paraId="307BBB6A" w14:textId="5CEC4F02" w:rsidR="007D4C7E" w:rsidRPr="00D76F51" w:rsidRDefault="008C6051" w:rsidP="00AF2B49">
      <w:pPr>
        <w:numPr>
          <w:ilvl w:val="1"/>
          <w:numId w:val="24"/>
        </w:numPr>
        <w:tabs>
          <w:tab w:val="left" w:pos="1440"/>
        </w:tabs>
        <w:spacing w:before="100" w:beforeAutospacing="1"/>
        <w:contextualSpacing/>
        <w:rPr>
          <w:rFonts w:ascii="Arial" w:hAnsi="Arial" w:cs="Arial"/>
          <w:b/>
          <w:sz w:val="22"/>
          <w:szCs w:val="22"/>
        </w:rPr>
      </w:pPr>
      <w:r>
        <w:rPr>
          <w:rFonts w:ascii="Arial" w:hAnsi="Arial" w:cs="Arial" w:hint="eastAsia"/>
          <w:b/>
          <w:bCs/>
          <w:kern w:val="24"/>
          <w:sz w:val="22"/>
          <w:szCs w:val="22"/>
        </w:rPr>
        <w:t>起源：</w:t>
      </w:r>
      <w:r w:rsidR="00A70532">
        <w:rPr>
          <w:rFonts w:ascii="Arial" w:hAnsi="Arial" w:cs="Arial" w:hint="eastAsia"/>
          <w:b/>
          <w:bCs/>
          <w:kern w:val="24"/>
          <w:sz w:val="22"/>
          <w:szCs w:val="22"/>
        </w:rPr>
        <w:t>所有</w:t>
      </w:r>
      <w:r w:rsidR="00423CE0">
        <w:rPr>
          <w:rFonts w:ascii="Arial" w:hAnsi="Arial" w:cs="Arial" w:hint="eastAsia"/>
          <w:b/>
          <w:bCs/>
          <w:kern w:val="24"/>
          <w:sz w:val="22"/>
          <w:szCs w:val="22"/>
        </w:rPr>
        <w:t>从山坡河流</w:t>
      </w:r>
      <w:r w:rsidR="00FC7308">
        <w:rPr>
          <w:rFonts w:ascii="Arial" w:hAnsi="Arial" w:cs="Arial" w:hint="eastAsia"/>
          <w:b/>
          <w:bCs/>
          <w:kern w:val="24"/>
          <w:sz w:val="22"/>
          <w:szCs w:val="22"/>
        </w:rPr>
        <w:t>端口</w:t>
      </w:r>
      <w:r w:rsidR="00423CE0">
        <w:rPr>
          <w:rFonts w:ascii="Arial" w:hAnsi="Arial" w:cs="Arial" w:hint="eastAsia"/>
          <w:b/>
          <w:bCs/>
          <w:kern w:val="24"/>
          <w:sz w:val="22"/>
          <w:szCs w:val="22"/>
        </w:rPr>
        <w:t>开始，</w:t>
      </w:r>
      <w:r w:rsidR="00A70532">
        <w:rPr>
          <w:rFonts w:ascii="Arial" w:hAnsi="Arial" w:cs="Arial" w:hint="eastAsia"/>
          <w:b/>
          <w:bCs/>
          <w:kern w:val="24"/>
          <w:sz w:val="22"/>
          <w:szCs w:val="22"/>
        </w:rPr>
        <w:t>沿着</w:t>
      </w:r>
      <w:r w:rsidR="00423CE0">
        <w:rPr>
          <w:rFonts w:ascii="Arial" w:hAnsi="Arial" w:cs="Arial" w:hint="eastAsia"/>
          <w:b/>
          <w:bCs/>
          <w:kern w:val="24"/>
          <w:sz w:val="22"/>
          <w:szCs w:val="22"/>
        </w:rPr>
        <w:t>溪流</w:t>
      </w:r>
      <w:r w:rsidR="00FC7308">
        <w:rPr>
          <w:rFonts w:ascii="Arial" w:hAnsi="Arial" w:cs="Arial" w:hint="eastAsia"/>
          <w:b/>
          <w:bCs/>
          <w:kern w:val="24"/>
          <w:sz w:val="22"/>
          <w:szCs w:val="22"/>
        </w:rPr>
        <w:t>上游</w:t>
      </w:r>
      <w:r w:rsidR="00A70532">
        <w:rPr>
          <w:rFonts w:ascii="Arial" w:hAnsi="Arial" w:cs="Arial" w:hint="eastAsia"/>
          <w:b/>
          <w:bCs/>
          <w:kern w:val="24"/>
          <w:sz w:val="22"/>
          <w:szCs w:val="22"/>
        </w:rPr>
        <w:t>的基石原材料</w:t>
      </w:r>
      <w:r w:rsidR="00423CE0">
        <w:rPr>
          <w:rFonts w:ascii="Arial" w:hAnsi="Arial" w:cs="Arial" w:hint="eastAsia"/>
          <w:b/>
          <w:bCs/>
          <w:kern w:val="24"/>
          <w:sz w:val="22"/>
          <w:szCs w:val="22"/>
        </w:rPr>
        <w:t>。</w:t>
      </w:r>
    </w:p>
    <w:p w14:paraId="15D1A102" w14:textId="21DE1964" w:rsidR="007D4C7E" w:rsidRPr="00D76F51" w:rsidRDefault="00D0396A" w:rsidP="00AF2B49">
      <w:pPr>
        <w:numPr>
          <w:ilvl w:val="1"/>
          <w:numId w:val="24"/>
        </w:numPr>
        <w:tabs>
          <w:tab w:val="left" w:pos="1440"/>
        </w:tabs>
        <w:spacing w:before="100" w:beforeAutospacing="1"/>
        <w:contextualSpacing/>
        <w:rPr>
          <w:rFonts w:ascii="Arial" w:hAnsi="Arial" w:cs="Arial"/>
          <w:b/>
          <w:sz w:val="22"/>
          <w:szCs w:val="22"/>
        </w:rPr>
      </w:pPr>
      <w:r>
        <w:rPr>
          <w:rFonts w:ascii="Arial" w:hAnsi="Arial" w:cs="Arial" w:hint="eastAsia"/>
          <w:b/>
          <w:bCs/>
          <w:kern w:val="24"/>
          <w:sz w:val="22"/>
          <w:szCs w:val="22"/>
        </w:rPr>
        <w:t>土壤形成过程：</w:t>
      </w:r>
      <w:r w:rsidR="00A9531B">
        <w:rPr>
          <w:rFonts w:ascii="Arial" w:hAnsi="Arial" w:cs="Arial" w:hint="eastAsia"/>
          <w:b/>
          <w:bCs/>
          <w:kern w:val="24"/>
          <w:sz w:val="22"/>
          <w:szCs w:val="22"/>
        </w:rPr>
        <w:t>多年来随着田面积水</w:t>
      </w:r>
      <w:r w:rsidRPr="00D0396A">
        <w:rPr>
          <w:rFonts w:ascii="Arial" w:hAnsi="Arial" w:cs="Arial" w:hint="eastAsia"/>
          <w:b/>
          <w:bCs/>
          <w:kern w:val="24"/>
          <w:sz w:val="22"/>
          <w:szCs w:val="22"/>
        </w:rPr>
        <w:t>的上涨与退去</w:t>
      </w:r>
      <w:r>
        <w:rPr>
          <w:rFonts w:ascii="Arial" w:hAnsi="Arial" w:cs="Arial" w:hint="eastAsia"/>
          <w:b/>
          <w:bCs/>
          <w:kern w:val="24"/>
          <w:sz w:val="22"/>
          <w:szCs w:val="22"/>
        </w:rPr>
        <w:t>，土壤沿着河岸沉积下来。</w:t>
      </w:r>
    </w:p>
    <w:p w14:paraId="261A98DA" w14:textId="57D30870" w:rsidR="007D4C7E" w:rsidRPr="00D76F51" w:rsidRDefault="00A9531B" w:rsidP="00AF2B49">
      <w:pPr>
        <w:numPr>
          <w:ilvl w:val="1"/>
          <w:numId w:val="24"/>
        </w:numPr>
        <w:tabs>
          <w:tab w:val="left" w:pos="720"/>
        </w:tabs>
        <w:spacing w:before="100" w:beforeAutospacing="1"/>
        <w:contextualSpacing/>
        <w:rPr>
          <w:rFonts w:ascii="Arial" w:hAnsi="Arial" w:cs="Arial"/>
          <w:b/>
          <w:sz w:val="22"/>
          <w:szCs w:val="22"/>
        </w:rPr>
      </w:pPr>
      <w:r>
        <w:rPr>
          <w:rFonts w:ascii="Arial" w:hAnsi="Arial" w:cs="Arial" w:hint="eastAsia"/>
          <w:b/>
          <w:kern w:val="24"/>
          <w:sz w:val="22"/>
          <w:szCs w:val="22"/>
        </w:rPr>
        <w:t>以上土壤特性的意义：</w:t>
      </w:r>
    </w:p>
    <w:p w14:paraId="6566B5D7" w14:textId="3746F6C1" w:rsidR="007D4C7E" w:rsidRPr="00D76F51" w:rsidRDefault="00FD2BB5" w:rsidP="00AF2B49">
      <w:pPr>
        <w:numPr>
          <w:ilvl w:val="2"/>
          <w:numId w:val="24"/>
        </w:numPr>
        <w:tabs>
          <w:tab w:val="left" w:pos="1440"/>
        </w:tabs>
        <w:spacing w:before="100" w:beforeAutospacing="1"/>
        <w:contextualSpacing/>
        <w:rPr>
          <w:rFonts w:ascii="Arial" w:hAnsi="Arial" w:cs="Arial"/>
          <w:b/>
          <w:sz w:val="22"/>
          <w:szCs w:val="22"/>
        </w:rPr>
      </w:pPr>
      <w:r>
        <w:rPr>
          <w:rFonts w:ascii="Arial" w:hAnsi="Arial" w:cs="Arial" w:hint="eastAsia"/>
          <w:b/>
          <w:kern w:val="24"/>
          <w:sz w:val="22"/>
          <w:szCs w:val="22"/>
        </w:rPr>
        <w:t>相对于山坡土和冲积扇土来说，河成土更佳肥沃，主要由泥沙和粘土组成，持水力更强。</w:t>
      </w:r>
    </w:p>
    <w:p w14:paraId="305AE05C" w14:textId="7F77B5C1" w:rsidR="007D4C7E" w:rsidRPr="00D76F51" w:rsidRDefault="00F70A91" w:rsidP="00AF2B49">
      <w:pPr>
        <w:numPr>
          <w:ilvl w:val="2"/>
          <w:numId w:val="24"/>
        </w:numPr>
        <w:tabs>
          <w:tab w:val="left" w:pos="1440"/>
        </w:tabs>
        <w:spacing w:before="100" w:beforeAutospacing="1"/>
        <w:contextualSpacing/>
        <w:rPr>
          <w:rFonts w:ascii="Arial" w:hAnsi="Arial" w:cs="Arial"/>
          <w:b/>
          <w:sz w:val="22"/>
          <w:szCs w:val="22"/>
        </w:rPr>
      </w:pPr>
      <w:r>
        <w:rPr>
          <w:rFonts w:ascii="Arial" w:hAnsi="Arial" w:cs="Arial" w:hint="eastAsia"/>
          <w:b/>
          <w:kern w:val="24"/>
          <w:sz w:val="22"/>
          <w:szCs w:val="22"/>
        </w:rPr>
        <w:t>种植者往往能够实行“</w:t>
      </w:r>
      <w:r w:rsidRPr="00F70A91">
        <w:rPr>
          <w:rFonts w:ascii="Arial" w:hAnsi="Arial" w:cs="Arial" w:hint="eastAsia"/>
          <w:b/>
          <w:kern w:val="24"/>
          <w:sz w:val="22"/>
          <w:szCs w:val="22"/>
        </w:rPr>
        <w:t>旱作法</w:t>
      </w:r>
      <w:r>
        <w:rPr>
          <w:rFonts w:ascii="Arial" w:hAnsi="Arial" w:cs="Arial" w:hint="eastAsia"/>
          <w:b/>
          <w:kern w:val="24"/>
          <w:sz w:val="22"/>
          <w:szCs w:val="22"/>
        </w:rPr>
        <w:t>”</w:t>
      </w:r>
      <w:r w:rsidRPr="00F70A91">
        <w:rPr>
          <w:rFonts w:ascii="Arial" w:hAnsi="Arial" w:cs="Arial" w:hint="eastAsia"/>
          <w:b/>
          <w:kern w:val="24"/>
          <w:sz w:val="22"/>
          <w:szCs w:val="22"/>
        </w:rPr>
        <w:t>栽培</w:t>
      </w:r>
      <w:r>
        <w:rPr>
          <w:rFonts w:ascii="Arial" w:hAnsi="Arial" w:cs="Arial" w:hint="eastAsia"/>
          <w:b/>
          <w:kern w:val="24"/>
          <w:sz w:val="22"/>
          <w:szCs w:val="22"/>
        </w:rPr>
        <w:t>，从而控制树势。</w:t>
      </w:r>
    </w:p>
    <w:p w14:paraId="295DE870" w14:textId="6118ADC4" w:rsidR="007D4C7E" w:rsidRPr="00D76F51" w:rsidRDefault="00F70A91" w:rsidP="00AF2B49">
      <w:pPr>
        <w:numPr>
          <w:ilvl w:val="2"/>
          <w:numId w:val="24"/>
        </w:numPr>
        <w:tabs>
          <w:tab w:val="left" w:pos="1440"/>
        </w:tabs>
        <w:spacing w:before="100" w:beforeAutospacing="1"/>
        <w:contextualSpacing/>
        <w:rPr>
          <w:rFonts w:ascii="Arial" w:hAnsi="Arial" w:cs="Arial"/>
          <w:b/>
          <w:sz w:val="22"/>
          <w:szCs w:val="22"/>
        </w:rPr>
      </w:pPr>
      <w:r>
        <w:rPr>
          <w:rFonts w:ascii="Arial" w:hAnsi="Arial" w:cs="Arial" w:hint="eastAsia"/>
          <w:b/>
          <w:kern w:val="24"/>
          <w:sz w:val="22"/>
          <w:szCs w:val="22"/>
        </w:rPr>
        <w:lastRenderedPageBreak/>
        <w:t>种植者倾向于</w:t>
      </w:r>
      <w:r w:rsidR="00B5641D">
        <w:rPr>
          <w:rFonts w:ascii="Arial" w:hAnsi="Arial" w:cs="Arial" w:hint="eastAsia"/>
          <w:b/>
          <w:kern w:val="24"/>
          <w:sz w:val="22"/>
          <w:szCs w:val="22"/>
        </w:rPr>
        <w:t>栽培能够适应与匹配高肥力土壤的葡萄品种与砧木。</w:t>
      </w:r>
    </w:p>
    <w:p w14:paraId="12AAE150" w14:textId="77777777" w:rsidR="007D4C7E" w:rsidRPr="00D76F51" w:rsidRDefault="007D4C7E" w:rsidP="00AF2B49">
      <w:pPr>
        <w:spacing w:before="100" w:beforeAutospacing="1"/>
        <w:contextualSpacing/>
        <w:rPr>
          <w:rFonts w:ascii="Arial" w:hAnsi="Arial" w:cs="Arial"/>
          <w:sz w:val="22"/>
          <w:szCs w:val="22"/>
        </w:rPr>
      </w:pPr>
    </w:p>
    <w:p w14:paraId="40927E9F" w14:textId="668BD3F7" w:rsidR="007D4C7E" w:rsidRPr="00D76F51" w:rsidRDefault="00903D3E" w:rsidP="00AF2B49">
      <w:pPr>
        <w:spacing w:before="100" w:beforeAutospacing="1"/>
        <w:contextualSpacing/>
        <w:rPr>
          <w:rFonts w:ascii="Arial" w:hAnsi="Arial" w:cs="Arial"/>
          <w:b/>
          <w:sz w:val="22"/>
          <w:szCs w:val="22"/>
        </w:rPr>
      </w:pPr>
      <w:r>
        <w:rPr>
          <w:rFonts w:ascii="Arial" w:hAnsi="Arial" w:cs="Arial" w:hint="eastAsia"/>
          <w:b/>
          <w:sz w:val="22"/>
          <w:szCs w:val="22"/>
        </w:rPr>
        <w:t>幻灯片</w:t>
      </w:r>
      <w:r w:rsidR="007D4C7E" w:rsidRPr="00D76F51">
        <w:rPr>
          <w:rFonts w:ascii="Arial" w:hAnsi="Arial" w:cs="Arial"/>
          <w:b/>
          <w:sz w:val="22"/>
          <w:szCs w:val="22"/>
        </w:rPr>
        <w:t xml:space="preserve"> 24</w:t>
      </w:r>
      <w:r>
        <w:rPr>
          <w:rFonts w:ascii="Arial" w:hAnsi="Arial" w:cs="Arial" w:hint="eastAsia"/>
          <w:b/>
          <w:sz w:val="22"/>
          <w:szCs w:val="22"/>
        </w:rPr>
        <w:t>：土壤多样性</w:t>
      </w:r>
    </w:p>
    <w:p w14:paraId="4F107B51" w14:textId="2AF47F34" w:rsidR="007D4C7E" w:rsidRPr="00D76F51" w:rsidRDefault="00903D3E" w:rsidP="00AF2B49">
      <w:pPr>
        <w:spacing w:before="100" w:beforeAutospacing="1"/>
        <w:contextualSpacing/>
        <w:rPr>
          <w:rFonts w:ascii="Arial" w:hAnsi="Arial" w:cs="Arial"/>
          <w:sz w:val="22"/>
          <w:szCs w:val="22"/>
        </w:rPr>
      </w:pPr>
      <w:r>
        <w:rPr>
          <w:rFonts w:ascii="Arial" w:hAnsi="Arial" w:cs="Arial" w:hint="eastAsia"/>
          <w:sz w:val="22"/>
          <w:szCs w:val="22"/>
        </w:rPr>
        <w:t>图片：土壤系列分布地图</w:t>
      </w:r>
    </w:p>
    <w:p w14:paraId="4657BF4C" w14:textId="77777777" w:rsidR="007D4C7E" w:rsidRPr="00D76F51" w:rsidRDefault="007D4C7E" w:rsidP="00AF2B49">
      <w:pPr>
        <w:spacing w:before="100" w:beforeAutospacing="1"/>
        <w:contextualSpacing/>
        <w:rPr>
          <w:rFonts w:ascii="Arial" w:hAnsi="Arial" w:cs="Arial"/>
          <w:sz w:val="22"/>
          <w:szCs w:val="22"/>
        </w:rPr>
      </w:pPr>
    </w:p>
    <w:p w14:paraId="2F529D87" w14:textId="12D46478" w:rsidR="007D4C7E" w:rsidRPr="00D76F51" w:rsidRDefault="00B518C3" w:rsidP="00AF2B49">
      <w:pPr>
        <w:spacing w:before="100" w:beforeAutospacing="1"/>
        <w:contextualSpacing/>
        <w:rPr>
          <w:rFonts w:ascii="Arial" w:hAnsi="Arial" w:cs="Arial"/>
          <w:b/>
          <w:sz w:val="22"/>
          <w:szCs w:val="22"/>
        </w:rPr>
      </w:pPr>
      <w:r>
        <w:rPr>
          <w:rFonts w:ascii="Arial" w:hAnsi="Arial" w:cs="Arial" w:hint="eastAsia"/>
          <w:b/>
          <w:sz w:val="22"/>
          <w:szCs w:val="22"/>
        </w:rPr>
        <w:t>演讲要点</w:t>
      </w:r>
    </w:p>
    <w:p w14:paraId="0F72127F" w14:textId="3DA61AC7" w:rsidR="007D4C7E" w:rsidRPr="00D76F51" w:rsidRDefault="00B518C3" w:rsidP="00AF2B49">
      <w:pPr>
        <w:pStyle w:val="ListParagraph"/>
        <w:numPr>
          <w:ilvl w:val="0"/>
          <w:numId w:val="24"/>
        </w:numPr>
        <w:spacing w:before="100" w:beforeAutospacing="1"/>
        <w:rPr>
          <w:rFonts w:ascii="Arial" w:eastAsiaTheme="minorEastAsia" w:hAnsi="Arial" w:cs="Arial"/>
          <w:b/>
          <w:sz w:val="22"/>
          <w:szCs w:val="22"/>
          <w:lang w:eastAsia="zh-CN"/>
        </w:rPr>
      </w:pPr>
      <w:r>
        <w:rPr>
          <w:rFonts w:ascii="Arial" w:eastAsiaTheme="minorEastAsia" w:hAnsi="Arial" w:cs="Arial" w:hint="eastAsia"/>
          <w:b/>
          <w:kern w:val="24"/>
          <w:sz w:val="22"/>
          <w:szCs w:val="22"/>
          <w:lang w:eastAsia="zh-CN"/>
        </w:rPr>
        <w:t>我们今日所见的纳帕谷归功于上述的复杂演化过程，于是这个小小的葡萄酒产区是地球上拥有最多样化的土壤分布地区之一。</w:t>
      </w:r>
    </w:p>
    <w:p w14:paraId="263C4C6F" w14:textId="319E273E" w:rsidR="007D4C7E" w:rsidRPr="00D76F51" w:rsidRDefault="004E6A19" w:rsidP="00AF2B49">
      <w:pPr>
        <w:pStyle w:val="ListParagraph"/>
        <w:numPr>
          <w:ilvl w:val="0"/>
          <w:numId w:val="24"/>
        </w:numPr>
        <w:tabs>
          <w:tab w:val="left" w:pos="720"/>
        </w:tabs>
        <w:spacing w:before="100" w:beforeAutospacing="1"/>
        <w:rPr>
          <w:rFonts w:ascii="Arial" w:eastAsiaTheme="minorEastAsia" w:hAnsi="Arial" w:cs="Arial"/>
          <w:sz w:val="22"/>
          <w:szCs w:val="22"/>
          <w:lang w:eastAsia="zh-CN"/>
        </w:rPr>
      </w:pPr>
      <w:r>
        <w:rPr>
          <w:rFonts w:ascii="Arial" w:eastAsiaTheme="minorEastAsia" w:hAnsi="Arial" w:cs="Arial" w:hint="eastAsia"/>
          <w:kern w:val="24"/>
          <w:sz w:val="22"/>
          <w:szCs w:val="22"/>
          <w:lang w:eastAsia="zh-CN"/>
        </w:rPr>
        <w:t>这张图片切实展示了纳帕谷同一片葡萄园中能有不同类型的土壤。</w:t>
      </w:r>
      <w:r w:rsidR="007D4C7E" w:rsidRPr="00D76F51">
        <w:rPr>
          <w:rFonts w:ascii="Arial" w:eastAsiaTheme="minorEastAsia" w:hAnsi="Arial" w:cs="Arial"/>
          <w:kern w:val="24"/>
          <w:sz w:val="22"/>
          <w:szCs w:val="22"/>
          <w:lang w:eastAsia="zh-CN"/>
        </w:rPr>
        <w:t xml:space="preserve"> </w:t>
      </w:r>
    </w:p>
    <w:p w14:paraId="724CFDF0" w14:textId="421B0D81" w:rsidR="007D4C7E" w:rsidRPr="00D76F51" w:rsidRDefault="004E6A19" w:rsidP="00AF2B49">
      <w:pPr>
        <w:pStyle w:val="ListParagraph"/>
        <w:numPr>
          <w:ilvl w:val="0"/>
          <w:numId w:val="24"/>
        </w:numPr>
        <w:tabs>
          <w:tab w:val="left" w:pos="720"/>
        </w:tabs>
        <w:spacing w:before="100" w:beforeAutospacing="1"/>
        <w:rPr>
          <w:rFonts w:ascii="Arial" w:eastAsiaTheme="minorEastAsia" w:hAnsi="Arial" w:cs="Arial"/>
          <w:b/>
          <w:sz w:val="22"/>
          <w:szCs w:val="22"/>
        </w:rPr>
      </w:pPr>
      <w:r>
        <w:rPr>
          <w:rFonts w:ascii="Arial" w:eastAsiaTheme="minorEastAsia" w:hAnsi="Arial" w:cs="Arial" w:hint="eastAsia"/>
          <w:b/>
          <w:kern w:val="24"/>
          <w:sz w:val="22"/>
          <w:szCs w:val="22"/>
        </w:rPr>
        <w:t>纳帕谷拥有：</w:t>
      </w:r>
    </w:p>
    <w:p w14:paraId="0EB6C232" w14:textId="22CFD974" w:rsidR="007D4C7E" w:rsidRPr="00D76F51" w:rsidRDefault="004E6A19" w:rsidP="006A1268">
      <w:pPr>
        <w:pStyle w:val="ListParagraph"/>
        <w:numPr>
          <w:ilvl w:val="1"/>
          <w:numId w:val="24"/>
        </w:numPr>
        <w:tabs>
          <w:tab w:val="left" w:pos="1440"/>
        </w:tabs>
        <w:spacing w:before="100" w:beforeAutospacing="1"/>
        <w:rPr>
          <w:rFonts w:ascii="Arial" w:eastAsiaTheme="minorEastAsia" w:hAnsi="Arial" w:cs="Arial"/>
          <w:b/>
          <w:sz w:val="22"/>
          <w:szCs w:val="22"/>
          <w:lang w:eastAsia="zh-CN"/>
        </w:rPr>
      </w:pPr>
      <w:r>
        <w:rPr>
          <w:rFonts w:ascii="Arial" w:eastAsiaTheme="minorEastAsia" w:hAnsi="Arial" w:cs="Arial" w:hint="eastAsia"/>
          <w:b/>
          <w:kern w:val="24"/>
          <w:sz w:val="22"/>
          <w:szCs w:val="22"/>
          <w:lang w:eastAsia="zh-CN"/>
        </w:rPr>
        <w:t>世界上已知的</w:t>
      </w:r>
      <w:r>
        <w:rPr>
          <w:rFonts w:ascii="Arial" w:eastAsiaTheme="minorEastAsia" w:hAnsi="Arial" w:cs="Arial" w:hint="eastAsia"/>
          <w:b/>
          <w:kern w:val="24"/>
          <w:sz w:val="22"/>
          <w:szCs w:val="22"/>
          <w:lang w:eastAsia="zh-CN"/>
        </w:rPr>
        <w:t>12</w:t>
      </w:r>
      <w:r>
        <w:rPr>
          <w:rFonts w:ascii="Arial" w:eastAsiaTheme="minorEastAsia" w:hAnsi="Arial" w:cs="Arial" w:hint="eastAsia"/>
          <w:b/>
          <w:kern w:val="24"/>
          <w:sz w:val="22"/>
          <w:szCs w:val="22"/>
          <w:lang w:eastAsia="zh-CN"/>
        </w:rPr>
        <w:t>种土纲中的</w:t>
      </w:r>
      <w:r>
        <w:rPr>
          <w:rFonts w:ascii="Arial" w:eastAsiaTheme="minorEastAsia" w:hAnsi="Arial" w:cs="Arial" w:hint="eastAsia"/>
          <w:b/>
          <w:kern w:val="24"/>
          <w:sz w:val="22"/>
          <w:szCs w:val="22"/>
          <w:lang w:eastAsia="zh-CN"/>
        </w:rPr>
        <w:t>6</w:t>
      </w:r>
      <w:r>
        <w:rPr>
          <w:rFonts w:ascii="Arial" w:eastAsiaTheme="minorEastAsia" w:hAnsi="Arial" w:cs="Arial" w:hint="eastAsia"/>
          <w:b/>
          <w:kern w:val="24"/>
          <w:sz w:val="22"/>
          <w:szCs w:val="22"/>
          <w:lang w:eastAsia="zh-CN"/>
        </w:rPr>
        <w:t>种</w:t>
      </w:r>
    </w:p>
    <w:p w14:paraId="1444C21F" w14:textId="708B0A4C" w:rsidR="007D4C7E" w:rsidRPr="00D76F51" w:rsidRDefault="004E6A19" w:rsidP="006A1268">
      <w:pPr>
        <w:pStyle w:val="ListParagraph"/>
        <w:numPr>
          <w:ilvl w:val="1"/>
          <w:numId w:val="24"/>
        </w:numPr>
        <w:tabs>
          <w:tab w:val="left" w:pos="1440"/>
        </w:tabs>
        <w:spacing w:before="100" w:beforeAutospacing="1"/>
        <w:rPr>
          <w:rFonts w:ascii="Arial" w:eastAsiaTheme="minorEastAsia" w:hAnsi="Arial" w:cs="Arial"/>
          <w:b/>
          <w:sz w:val="22"/>
          <w:szCs w:val="22"/>
        </w:rPr>
      </w:pPr>
      <w:r>
        <w:rPr>
          <w:rFonts w:ascii="Arial" w:eastAsiaTheme="minorEastAsia" w:hAnsi="Arial" w:cs="Arial" w:hint="eastAsia"/>
          <w:b/>
          <w:kern w:val="24"/>
          <w:sz w:val="22"/>
          <w:szCs w:val="22"/>
        </w:rPr>
        <w:t>33</w:t>
      </w:r>
      <w:r>
        <w:rPr>
          <w:rFonts w:ascii="Arial" w:eastAsiaTheme="minorEastAsia" w:hAnsi="Arial" w:cs="Arial" w:hint="eastAsia"/>
          <w:b/>
          <w:kern w:val="24"/>
          <w:sz w:val="22"/>
          <w:szCs w:val="22"/>
        </w:rPr>
        <w:t>种土壤系列</w:t>
      </w:r>
    </w:p>
    <w:p w14:paraId="2CD7DD74" w14:textId="5561DFD4" w:rsidR="007D4C7E" w:rsidRPr="00D76F51" w:rsidRDefault="004E6A19" w:rsidP="006A1268">
      <w:pPr>
        <w:pStyle w:val="ListParagraph"/>
        <w:numPr>
          <w:ilvl w:val="1"/>
          <w:numId w:val="24"/>
        </w:numPr>
        <w:tabs>
          <w:tab w:val="left" w:pos="1440"/>
        </w:tabs>
        <w:spacing w:before="100" w:beforeAutospacing="1"/>
        <w:rPr>
          <w:rFonts w:ascii="Arial" w:eastAsiaTheme="minorEastAsia" w:hAnsi="Arial" w:cs="Arial"/>
          <w:b/>
          <w:sz w:val="22"/>
          <w:szCs w:val="22"/>
        </w:rPr>
      </w:pPr>
      <w:r>
        <w:rPr>
          <w:rFonts w:ascii="Arial" w:eastAsiaTheme="minorEastAsia" w:hAnsi="Arial" w:cs="Arial" w:hint="eastAsia"/>
          <w:b/>
          <w:kern w:val="24"/>
          <w:sz w:val="22"/>
          <w:szCs w:val="22"/>
          <w:lang w:eastAsia="zh-CN"/>
        </w:rPr>
        <w:t>超过</w:t>
      </w:r>
      <w:r>
        <w:rPr>
          <w:rFonts w:ascii="Arial" w:eastAsiaTheme="minorEastAsia" w:hAnsi="Arial" w:cs="Arial" w:hint="eastAsia"/>
          <w:b/>
          <w:kern w:val="24"/>
          <w:sz w:val="22"/>
          <w:szCs w:val="22"/>
          <w:lang w:eastAsia="zh-CN"/>
        </w:rPr>
        <w:t>100</w:t>
      </w:r>
      <w:r w:rsidR="007154A2">
        <w:rPr>
          <w:rFonts w:ascii="Arial" w:eastAsiaTheme="minorEastAsia" w:hAnsi="Arial" w:cs="Arial" w:hint="eastAsia"/>
          <w:b/>
          <w:kern w:val="24"/>
          <w:sz w:val="22"/>
          <w:szCs w:val="22"/>
          <w:lang w:eastAsia="zh-CN"/>
        </w:rPr>
        <w:t>多种土壤变异</w:t>
      </w:r>
    </w:p>
    <w:p w14:paraId="70577BD6" w14:textId="7D9C8323" w:rsidR="007D4C7E" w:rsidRPr="00D76F51" w:rsidRDefault="001F1875" w:rsidP="00AF2B49">
      <w:pPr>
        <w:spacing w:before="100" w:beforeAutospacing="1"/>
        <w:ind w:firstLine="360"/>
        <w:contextualSpacing/>
        <w:rPr>
          <w:rFonts w:ascii="Arial" w:hAnsi="Arial" w:cs="Arial"/>
          <w:sz w:val="22"/>
          <w:szCs w:val="22"/>
        </w:rPr>
      </w:pPr>
      <w:r>
        <w:rPr>
          <w:rFonts w:ascii="Arial" w:hAnsi="Arial" w:cs="Arial" w:hint="eastAsia"/>
          <w:b/>
          <w:bCs/>
          <w:kern w:val="24"/>
          <w:sz w:val="22"/>
          <w:szCs w:val="22"/>
        </w:rPr>
        <w:t>最好的葡萄在哪里栽培？</w:t>
      </w:r>
    </w:p>
    <w:p w14:paraId="6736B2A2" w14:textId="14A4BEB7" w:rsidR="007D4C7E" w:rsidRPr="00D76F51" w:rsidRDefault="001F1875" w:rsidP="00AF2B49">
      <w:pPr>
        <w:numPr>
          <w:ilvl w:val="0"/>
          <w:numId w:val="26"/>
        </w:numPr>
        <w:spacing w:before="100" w:beforeAutospacing="1"/>
        <w:ind w:left="1267"/>
        <w:contextualSpacing/>
        <w:rPr>
          <w:rFonts w:ascii="Arial" w:hAnsi="Arial" w:cs="Arial"/>
          <w:b/>
          <w:sz w:val="22"/>
          <w:szCs w:val="22"/>
        </w:rPr>
      </w:pPr>
      <w:r>
        <w:rPr>
          <w:rFonts w:ascii="Arial" w:hAnsi="Arial" w:cs="Arial" w:hint="eastAsia"/>
          <w:b/>
          <w:kern w:val="24"/>
          <w:sz w:val="22"/>
          <w:szCs w:val="22"/>
        </w:rPr>
        <w:t>高品质的葡萄栽培于纳帕谷中三大主要类型的土壤上。</w:t>
      </w:r>
    </w:p>
    <w:p w14:paraId="386FCE4A" w14:textId="0F9350E5" w:rsidR="007D4C7E" w:rsidRPr="00D76F51" w:rsidRDefault="00F31C97" w:rsidP="00AF2B49">
      <w:pPr>
        <w:numPr>
          <w:ilvl w:val="0"/>
          <w:numId w:val="26"/>
        </w:numPr>
        <w:spacing w:before="100" w:beforeAutospacing="1"/>
        <w:ind w:left="1267"/>
        <w:contextualSpacing/>
        <w:rPr>
          <w:rFonts w:ascii="Arial" w:hAnsi="Arial" w:cs="Arial"/>
          <w:sz w:val="22"/>
          <w:szCs w:val="22"/>
        </w:rPr>
      </w:pPr>
      <w:r>
        <w:rPr>
          <w:rFonts w:ascii="Arial" w:hAnsi="Arial" w:cs="Arial" w:hint="eastAsia"/>
          <w:kern w:val="24"/>
          <w:sz w:val="22"/>
          <w:szCs w:val="22"/>
        </w:rPr>
        <w:t>当种植者们考虑在哪里栽培什么样的葡萄，并且根据特定葡萄园的性质采用适合的栽培方法之时，</w:t>
      </w:r>
      <w:r w:rsidR="00410E59">
        <w:rPr>
          <w:rFonts w:ascii="Arial" w:hAnsi="Arial" w:cs="Arial" w:hint="eastAsia"/>
          <w:kern w:val="24"/>
          <w:sz w:val="22"/>
          <w:szCs w:val="22"/>
        </w:rPr>
        <w:t>他们永远将高品质与低品质葡萄的区别作为</w:t>
      </w:r>
      <w:r w:rsidR="002668F9">
        <w:rPr>
          <w:rFonts w:ascii="Arial" w:hAnsi="Arial" w:cs="Arial" w:hint="eastAsia"/>
          <w:kern w:val="24"/>
          <w:sz w:val="22"/>
          <w:szCs w:val="22"/>
        </w:rPr>
        <w:t>做决定的重要因素</w:t>
      </w:r>
      <w:r w:rsidR="002668F9">
        <w:rPr>
          <w:rFonts w:ascii="Arial" w:hAnsi="Arial" w:cs="Arial" w:hint="eastAsia"/>
          <w:kern w:val="24"/>
          <w:sz w:val="22"/>
          <w:szCs w:val="22"/>
        </w:rPr>
        <w:t xml:space="preserve"> </w:t>
      </w:r>
      <w:r w:rsidR="00410E59">
        <w:rPr>
          <w:rFonts w:ascii="Arial" w:hAnsi="Arial" w:cs="Arial" w:hint="eastAsia"/>
          <w:kern w:val="24"/>
          <w:sz w:val="22"/>
          <w:szCs w:val="22"/>
        </w:rPr>
        <w:t>。</w:t>
      </w:r>
    </w:p>
    <w:p w14:paraId="3449B3C4" w14:textId="0528AA8C" w:rsidR="007D4C7E" w:rsidRPr="00D76F51" w:rsidRDefault="00435A96" w:rsidP="00AF2B49">
      <w:pPr>
        <w:numPr>
          <w:ilvl w:val="0"/>
          <w:numId w:val="26"/>
        </w:numPr>
        <w:spacing w:before="100" w:beforeAutospacing="1"/>
        <w:ind w:left="1267"/>
        <w:contextualSpacing/>
        <w:rPr>
          <w:rFonts w:ascii="Arial" w:hAnsi="Arial" w:cs="Arial"/>
          <w:b/>
          <w:sz w:val="22"/>
          <w:szCs w:val="22"/>
        </w:rPr>
      </w:pPr>
      <w:r>
        <w:rPr>
          <w:rFonts w:ascii="Arial" w:hAnsi="Arial" w:cs="Arial" w:hint="eastAsia"/>
          <w:b/>
          <w:kern w:val="24"/>
          <w:sz w:val="22"/>
          <w:szCs w:val="22"/>
        </w:rPr>
        <w:t>三大土壤类型</w:t>
      </w:r>
      <w:r w:rsidR="007D4C7E" w:rsidRPr="00D76F51">
        <w:rPr>
          <w:rFonts w:ascii="Arial" w:hAnsi="Arial" w:cs="Arial"/>
          <w:b/>
          <w:kern w:val="24"/>
          <w:sz w:val="22"/>
          <w:szCs w:val="22"/>
        </w:rPr>
        <w:t xml:space="preserve"> – </w:t>
      </w:r>
      <w:r>
        <w:rPr>
          <w:rFonts w:ascii="Arial" w:hAnsi="Arial" w:cs="Arial" w:hint="eastAsia"/>
          <w:b/>
          <w:kern w:val="24"/>
          <w:sz w:val="22"/>
          <w:szCs w:val="22"/>
        </w:rPr>
        <w:t>山坡土、冲积扇与河成土</w:t>
      </w:r>
      <w:r w:rsidR="007D4C7E" w:rsidRPr="00D76F51">
        <w:rPr>
          <w:rFonts w:ascii="Arial" w:hAnsi="Arial" w:cs="Arial"/>
          <w:b/>
          <w:kern w:val="24"/>
          <w:sz w:val="22"/>
          <w:szCs w:val="22"/>
        </w:rPr>
        <w:t xml:space="preserve"> – </w:t>
      </w:r>
      <w:r>
        <w:rPr>
          <w:rFonts w:ascii="Arial" w:hAnsi="Arial" w:cs="Arial" w:hint="eastAsia"/>
          <w:b/>
          <w:kern w:val="24"/>
          <w:sz w:val="22"/>
          <w:szCs w:val="22"/>
        </w:rPr>
        <w:t>均能够栽培出世界级的优质葡萄。</w:t>
      </w:r>
    </w:p>
    <w:p w14:paraId="0A82399A" w14:textId="77777777" w:rsidR="007D4C7E" w:rsidRPr="00D76F51" w:rsidRDefault="007D4C7E" w:rsidP="00AF2B49">
      <w:pPr>
        <w:spacing w:before="100" w:beforeAutospacing="1"/>
        <w:contextualSpacing/>
        <w:rPr>
          <w:rFonts w:ascii="Arial" w:hAnsi="Arial" w:cs="Arial"/>
          <w:sz w:val="22"/>
          <w:szCs w:val="22"/>
        </w:rPr>
      </w:pPr>
    </w:p>
    <w:p w14:paraId="40E882CA" w14:textId="35E74255" w:rsidR="007D4C7E" w:rsidRPr="00D76F51" w:rsidRDefault="007154A2" w:rsidP="006A1268">
      <w:pPr>
        <w:spacing w:before="100" w:beforeAutospacing="1"/>
        <w:ind w:left="720"/>
        <w:contextualSpacing/>
        <w:rPr>
          <w:rFonts w:ascii="Arial" w:hAnsi="Arial" w:cs="Arial"/>
          <w:sz w:val="22"/>
          <w:szCs w:val="22"/>
        </w:rPr>
      </w:pPr>
      <w:r>
        <w:rPr>
          <w:rFonts w:ascii="Arial" w:hAnsi="Arial" w:cs="Arial" w:hint="eastAsia"/>
          <w:i/>
          <w:iCs/>
          <w:kern w:val="24"/>
          <w:sz w:val="22"/>
          <w:szCs w:val="22"/>
        </w:rPr>
        <w:t>注意</w:t>
      </w:r>
      <w:r w:rsidR="00B86A9C" w:rsidRPr="00B86A9C">
        <w:rPr>
          <w:rFonts w:ascii="Arial" w:hAnsi="Arial" w:cs="Arial" w:hint="eastAsia"/>
          <w:b/>
          <w:i/>
          <w:iCs/>
          <w:kern w:val="24"/>
          <w:sz w:val="22"/>
          <w:szCs w:val="22"/>
        </w:rPr>
        <w:t>土纲</w:t>
      </w:r>
      <w:r w:rsidR="00B86A9C">
        <w:rPr>
          <w:rFonts w:ascii="Arial" w:hAnsi="Arial" w:cs="Arial" w:hint="eastAsia"/>
          <w:i/>
          <w:iCs/>
          <w:kern w:val="24"/>
          <w:sz w:val="22"/>
          <w:szCs w:val="22"/>
        </w:rPr>
        <w:t>、</w:t>
      </w:r>
      <w:r w:rsidR="00B86A9C" w:rsidRPr="00B86A9C">
        <w:rPr>
          <w:rFonts w:ascii="Arial" w:hAnsi="Arial" w:cs="Arial" w:hint="eastAsia"/>
          <w:b/>
          <w:i/>
          <w:iCs/>
          <w:kern w:val="24"/>
          <w:sz w:val="22"/>
          <w:szCs w:val="22"/>
        </w:rPr>
        <w:t>土壤系列</w:t>
      </w:r>
      <w:r w:rsidR="00B86A9C">
        <w:rPr>
          <w:rFonts w:ascii="Arial" w:hAnsi="Arial" w:cs="Arial" w:hint="eastAsia"/>
          <w:i/>
          <w:iCs/>
          <w:kern w:val="24"/>
          <w:sz w:val="22"/>
          <w:szCs w:val="22"/>
        </w:rPr>
        <w:t>和</w:t>
      </w:r>
      <w:r w:rsidR="00B86A9C" w:rsidRPr="00B86A9C">
        <w:rPr>
          <w:rFonts w:ascii="Arial" w:hAnsi="Arial" w:cs="Arial" w:hint="eastAsia"/>
          <w:b/>
          <w:i/>
          <w:iCs/>
          <w:kern w:val="24"/>
          <w:sz w:val="22"/>
          <w:szCs w:val="22"/>
        </w:rPr>
        <w:t>土壤变异</w:t>
      </w:r>
      <w:r w:rsidR="00B86A9C">
        <w:rPr>
          <w:rFonts w:ascii="Arial" w:hAnsi="Arial" w:cs="Arial" w:hint="eastAsia"/>
          <w:i/>
          <w:iCs/>
          <w:kern w:val="24"/>
          <w:sz w:val="22"/>
          <w:szCs w:val="22"/>
        </w:rPr>
        <w:t>之间的区别：</w:t>
      </w:r>
      <w:r w:rsidR="007D4C7E" w:rsidRPr="00D76F51">
        <w:rPr>
          <w:rFonts w:ascii="Arial" w:hAnsi="Arial" w:cs="Arial"/>
          <w:i/>
          <w:iCs/>
          <w:kern w:val="24"/>
          <w:sz w:val="22"/>
          <w:szCs w:val="22"/>
        </w:rPr>
        <w:t xml:space="preserve"> </w:t>
      </w:r>
    </w:p>
    <w:p w14:paraId="32EE61EA" w14:textId="2765846F" w:rsidR="007D4C7E" w:rsidRPr="00D76F51" w:rsidRDefault="00727521" w:rsidP="00AF2B49">
      <w:pPr>
        <w:numPr>
          <w:ilvl w:val="0"/>
          <w:numId w:val="25"/>
        </w:numPr>
        <w:tabs>
          <w:tab w:val="left" w:pos="720"/>
        </w:tabs>
        <w:kinsoku w:val="0"/>
        <w:overflowPunct w:val="0"/>
        <w:spacing w:before="100" w:beforeAutospacing="1"/>
        <w:ind w:left="1267"/>
        <w:contextualSpacing/>
        <w:textAlignment w:val="baseline"/>
        <w:rPr>
          <w:rFonts w:ascii="Arial" w:hAnsi="Arial" w:cs="Arial"/>
          <w:sz w:val="22"/>
          <w:szCs w:val="22"/>
        </w:rPr>
      </w:pPr>
      <w:r>
        <w:rPr>
          <w:rFonts w:ascii="Arial" w:hAnsi="Arial" w:cs="Arial" w:hint="eastAsia"/>
          <w:i/>
          <w:iCs/>
          <w:kern w:val="24"/>
          <w:sz w:val="22"/>
          <w:szCs w:val="22"/>
        </w:rPr>
        <w:t>土纲</w:t>
      </w:r>
      <w:r w:rsidR="00B34BC4">
        <w:rPr>
          <w:rFonts w:ascii="Arial" w:hAnsi="Arial" w:cs="Arial" w:hint="eastAsia"/>
          <w:i/>
          <w:iCs/>
          <w:kern w:val="24"/>
          <w:sz w:val="22"/>
          <w:szCs w:val="22"/>
        </w:rPr>
        <w:t>主要根据</w:t>
      </w:r>
      <w:r w:rsidR="00B34BC4" w:rsidRPr="00B34BC4">
        <w:rPr>
          <w:rFonts w:ascii="Arial" w:hAnsi="Arial" w:cs="Arial" w:hint="eastAsia"/>
          <w:b/>
          <w:i/>
          <w:iCs/>
          <w:kern w:val="24"/>
          <w:sz w:val="22"/>
          <w:szCs w:val="22"/>
          <w:u w:val="single"/>
        </w:rPr>
        <w:t>土壤形成过程</w:t>
      </w:r>
      <w:r w:rsidR="00B34BC4">
        <w:rPr>
          <w:rFonts w:ascii="Arial" w:hAnsi="Arial" w:cs="Arial" w:hint="eastAsia"/>
          <w:i/>
          <w:iCs/>
          <w:kern w:val="24"/>
          <w:sz w:val="22"/>
          <w:szCs w:val="22"/>
        </w:rPr>
        <w:t>而分类</w:t>
      </w:r>
      <w:r w:rsidR="007D4C7E" w:rsidRPr="00D76F51">
        <w:rPr>
          <w:rFonts w:ascii="Arial" w:hAnsi="Arial" w:cs="Arial"/>
          <w:i/>
          <w:iCs/>
          <w:kern w:val="24"/>
          <w:sz w:val="22"/>
          <w:szCs w:val="22"/>
        </w:rPr>
        <w:t xml:space="preserve"> – </w:t>
      </w:r>
      <w:r w:rsidR="00B34BC4">
        <w:rPr>
          <w:rFonts w:ascii="Arial" w:hAnsi="Arial" w:cs="Arial" w:hint="eastAsia"/>
          <w:i/>
          <w:iCs/>
          <w:kern w:val="24"/>
          <w:sz w:val="22"/>
          <w:szCs w:val="22"/>
        </w:rPr>
        <w:t>即土壤如何</w:t>
      </w:r>
      <w:r w:rsidR="00FC6ED8">
        <w:rPr>
          <w:rFonts w:ascii="Arial" w:hAnsi="Arial" w:cs="Arial" w:hint="eastAsia"/>
          <w:i/>
          <w:iCs/>
          <w:kern w:val="24"/>
          <w:sz w:val="22"/>
          <w:szCs w:val="22"/>
        </w:rPr>
        <w:t>到达现今</w:t>
      </w:r>
      <w:r w:rsidR="00150218">
        <w:rPr>
          <w:rFonts w:ascii="Arial" w:hAnsi="Arial" w:cs="Arial" w:hint="eastAsia"/>
          <w:i/>
          <w:iCs/>
          <w:kern w:val="24"/>
          <w:sz w:val="22"/>
          <w:szCs w:val="22"/>
        </w:rPr>
        <w:t>的位置</w:t>
      </w:r>
      <w:r w:rsidR="007D4C7E" w:rsidRPr="00D76F51">
        <w:rPr>
          <w:rFonts w:ascii="Arial" w:hAnsi="Arial" w:cs="Arial"/>
          <w:i/>
          <w:iCs/>
          <w:kern w:val="24"/>
          <w:sz w:val="22"/>
          <w:szCs w:val="22"/>
        </w:rPr>
        <w:t xml:space="preserve"> – </w:t>
      </w:r>
      <w:r w:rsidR="00ED1486">
        <w:rPr>
          <w:rFonts w:ascii="Arial" w:hAnsi="Arial" w:cs="Arial" w:hint="eastAsia"/>
          <w:i/>
          <w:iCs/>
          <w:kern w:val="24"/>
          <w:sz w:val="22"/>
          <w:szCs w:val="22"/>
        </w:rPr>
        <w:t>在本地风化形成，还是从山坡上沿着溪流河床被冲刷下来，或是沉积在河流邻近处，或是沉积在一片水域底部。</w:t>
      </w:r>
      <w:r w:rsidR="007D4C7E" w:rsidRPr="00D76F51">
        <w:rPr>
          <w:rFonts w:ascii="Arial" w:hAnsi="Arial" w:cs="Arial"/>
          <w:i/>
          <w:iCs/>
          <w:kern w:val="24"/>
          <w:sz w:val="22"/>
          <w:szCs w:val="22"/>
        </w:rPr>
        <w:t xml:space="preserve"> </w:t>
      </w:r>
    </w:p>
    <w:p w14:paraId="7E2F2260" w14:textId="46137F13" w:rsidR="007D4C7E" w:rsidRPr="00D76F51" w:rsidRDefault="001A22C6" w:rsidP="00AF2B49">
      <w:pPr>
        <w:pStyle w:val="ListParagraph"/>
        <w:numPr>
          <w:ilvl w:val="3"/>
          <w:numId w:val="25"/>
        </w:numPr>
        <w:spacing w:before="100" w:beforeAutospacing="1"/>
        <w:rPr>
          <w:rFonts w:ascii="Arial" w:eastAsiaTheme="minorEastAsia" w:hAnsi="Arial" w:cs="Arial"/>
          <w:sz w:val="22"/>
          <w:szCs w:val="22"/>
          <w:lang w:eastAsia="zh-CN"/>
        </w:rPr>
      </w:pPr>
      <w:r>
        <w:rPr>
          <w:rFonts w:ascii="Arial" w:eastAsiaTheme="minorEastAsia" w:hAnsi="Arial" w:cs="Arial" w:hint="eastAsia"/>
          <w:i/>
          <w:iCs/>
          <w:kern w:val="24"/>
          <w:sz w:val="22"/>
          <w:szCs w:val="22"/>
          <w:lang w:eastAsia="zh-CN"/>
        </w:rPr>
        <w:t>纳帕谷拥有官方</w:t>
      </w:r>
      <w:r w:rsidR="00B32E0A">
        <w:rPr>
          <w:rFonts w:ascii="Arial" w:eastAsiaTheme="minorEastAsia" w:hAnsi="Arial" w:cs="Arial" w:hint="eastAsia"/>
          <w:i/>
          <w:iCs/>
          <w:kern w:val="24"/>
          <w:sz w:val="22"/>
          <w:szCs w:val="22"/>
          <w:lang w:eastAsia="zh-CN"/>
        </w:rPr>
        <w:t>认定</w:t>
      </w:r>
      <w:r w:rsidRPr="001A22C6">
        <w:rPr>
          <w:rFonts w:ascii="Arial" w:eastAsiaTheme="minorEastAsia" w:hAnsi="Arial" w:cs="Arial" w:hint="eastAsia"/>
          <w:i/>
          <w:iCs/>
          <w:kern w:val="24"/>
          <w:sz w:val="22"/>
          <w:szCs w:val="22"/>
          <w:lang w:eastAsia="zh-CN"/>
        </w:rPr>
        <w:t>的</w:t>
      </w:r>
      <w:r w:rsidRPr="001A22C6">
        <w:rPr>
          <w:rFonts w:ascii="Arial" w:eastAsiaTheme="minorEastAsia" w:hAnsi="Arial" w:cs="Arial" w:hint="eastAsia"/>
          <w:i/>
          <w:iCs/>
          <w:kern w:val="24"/>
          <w:sz w:val="22"/>
          <w:szCs w:val="22"/>
          <w:lang w:eastAsia="zh-CN"/>
        </w:rPr>
        <w:t>12</w:t>
      </w:r>
      <w:r w:rsidRPr="001A22C6">
        <w:rPr>
          <w:rFonts w:ascii="Arial" w:eastAsiaTheme="minorEastAsia" w:hAnsi="Arial" w:cs="Arial" w:hint="eastAsia"/>
          <w:i/>
          <w:iCs/>
          <w:kern w:val="24"/>
          <w:sz w:val="22"/>
          <w:szCs w:val="22"/>
          <w:lang w:eastAsia="zh-CN"/>
        </w:rPr>
        <w:t>种土纲中的</w:t>
      </w:r>
      <w:r w:rsidRPr="001A22C6">
        <w:rPr>
          <w:rFonts w:ascii="Arial" w:eastAsiaTheme="minorEastAsia" w:hAnsi="Arial" w:cs="Arial" w:hint="eastAsia"/>
          <w:i/>
          <w:iCs/>
          <w:kern w:val="24"/>
          <w:sz w:val="22"/>
          <w:szCs w:val="22"/>
          <w:lang w:eastAsia="zh-CN"/>
        </w:rPr>
        <w:t>6</w:t>
      </w:r>
      <w:r w:rsidRPr="001A22C6">
        <w:rPr>
          <w:rFonts w:ascii="Arial" w:eastAsiaTheme="minorEastAsia" w:hAnsi="Arial" w:cs="Arial" w:hint="eastAsia"/>
          <w:i/>
          <w:iCs/>
          <w:kern w:val="24"/>
          <w:sz w:val="22"/>
          <w:szCs w:val="22"/>
          <w:lang w:eastAsia="zh-CN"/>
        </w:rPr>
        <w:t>种</w:t>
      </w:r>
      <w:r>
        <w:rPr>
          <w:rFonts w:ascii="Arial" w:eastAsiaTheme="minorEastAsia" w:hAnsi="Arial" w:cs="Arial" w:hint="eastAsia"/>
          <w:i/>
          <w:iCs/>
          <w:kern w:val="24"/>
          <w:sz w:val="22"/>
          <w:szCs w:val="22"/>
          <w:lang w:eastAsia="zh-CN"/>
        </w:rPr>
        <w:t>。</w:t>
      </w:r>
    </w:p>
    <w:p w14:paraId="7146AAF1" w14:textId="68BED9E0" w:rsidR="007D4C7E" w:rsidRPr="00D76F51" w:rsidRDefault="001A22C6" w:rsidP="00AF2B49">
      <w:pPr>
        <w:pStyle w:val="ListParagraph"/>
        <w:numPr>
          <w:ilvl w:val="3"/>
          <w:numId w:val="25"/>
        </w:numPr>
        <w:tabs>
          <w:tab w:val="left" w:pos="720"/>
        </w:tabs>
        <w:spacing w:before="100" w:beforeAutospacing="1"/>
        <w:rPr>
          <w:rFonts w:ascii="Arial" w:eastAsiaTheme="minorEastAsia" w:hAnsi="Arial" w:cs="Arial"/>
          <w:sz w:val="22"/>
          <w:szCs w:val="22"/>
        </w:rPr>
      </w:pPr>
      <w:r>
        <w:rPr>
          <w:rFonts w:ascii="Arial" w:eastAsiaTheme="minorEastAsia" w:hAnsi="Arial" w:cs="Arial" w:hint="eastAsia"/>
          <w:i/>
          <w:iCs/>
          <w:kern w:val="24"/>
          <w:sz w:val="22"/>
          <w:szCs w:val="22"/>
        </w:rPr>
        <w:t>纳帕谷拥有下列土纲：</w:t>
      </w:r>
      <w:r w:rsidRPr="001A22C6">
        <w:rPr>
          <w:rFonts w:ascii="Arial" w:eastAsiaTheme="minorEastAsia" w:hAnsi="Arial" w:cs="Arial" w:hint="eastAsia"/>
          <w:i/>
          <w:iCs/>
          <w:kern w:val="24"/>
          <w:sz w:val="22"/>
          <w:szCs w:val="22"/>
        </w:rPr>
        <w:t>淋溶土</w:t>
      </w:r>
      <w:r>
        <w:rPr>
          <w:rFonts w:ascii="Arial" w:eastAsiaTheme="minorEastAsia" w:hAnsi="Arial" w:cs="Arial" w:hint="eastAsia"/>
          <w:i/>
          <w:iCs/>
          <w:kern w:val="24"/>
          <w:sz w:val="22"/>
          <w:szCs w:val="22"/>
        </w:rPr>
        <w:t xml:space="preserve"> </w:t>
      </w:r>
      <w:r>
        <w:rPr>
          <w:rFonts w:ascii="Arial" w:eastAsiaTheme="minorEastAsia" w:hAnsi="Arial" w:cs="Arial"/>
          <w:i/>
          <w:iCs/>
          <w:kern w:val="24"/>
          <w:sz w:val="22"/>
          <w:szCs w:val="22"/>
        </w:rPr>
        <w:t>Alfisols</w:t>
      </w:r>
      <w:r>
        <w:rPr>
          <w:rFonts w:ascii="Arial" w:eastAsiaTheme="minorEastAsia" w:hAnsi="Arial" w:cs="Arial"/>
          <w:i/>
          <w:iCs/>
          <w:kern w:val="24"/>
          <w:sz w:val="22"/>
          <w:szCs w:val="22"/>
        </w:rPr>
        <w:t>、</w:t>
      </w:r>
      <w:r>
        <w:rPr>
          <w:rFonts w:ascii="Arial" w:eastAsiaTheme="minorEastAsia" w:hAnsi="Arial" w:cs="Arial" w:hint="eastAsia"/>
          <w:i/>
          <w:iCs/>
          <w:kern w:val="24"/>
          <w:sz w:val="22"/>
          <w:szCs w:val="22"/>
        </w:rPr>
        <w:t>新成土</w:t>
      </w:r>
      <w:r>
        <w:rPr>
          <w:rFonts w:ascii="Arial" w:eastAsiaTheme="minorEastAsia" w:hAnsi="Arial" w:cs="Arial" w:hint="eastAsia"/>
          <w:i/>
          <w:iCs/>
          <w:kern w:val="24"/>
          <w:sz w:val="22"/>
          <w:szCs w:val="22"/>
        </w:rPr>
        <w:t xml:space="preserve"> </w:t>
      </w:r>
      <w:r>
        <w:rPr>
          <w:rFonts w:ascii="Arial" w:eastAsiaTheme="minorEastAsia" w:hAnsi="Arial" w:cs="Arial"/>
          <w:i/>
          <w:iCs/>
          <w:kern w:val="24"/>
          <w:sz w:val="22"/>
          <w:szCs w:val="22"/>
        </w:rPr>
        <w:t>Entisols</w:t>
      </w:r>
      <w:r>
        <w:rPr>
          <w:rFonts w:ascii="Arial" w:eastAsiaTheme="minorEastAsia" w:hAnsi="Arial" w:cs="Arial"/>
          <w:i/>
          <w:iCs/>
          <w:kern w:val="24"/>
          <w:sz w:val="22"/>
          <w:szCs w:val="22"/>
        </w:rPr>
        <w:t>、</w:t>
      </w:r>
      <w:r>
        <w:rPr>
          <w:rFonts w:ascii="Arial" w:eastAsiaTheme="minorEastAsia" w:hAnsi="Arial" w:cs="Arial" w:hint="eastAsia"/>
          <w:i/>
          <w:iCs/>
          <w:kern w:val="24"/>
          <w:sz w:val="22"/>
          <w:szCs w:val="22"/>
        </w:rPr>
        <w:t>弱育土</w:t>
      </w:r>
      <w:r>
        <w:rPr>
          <w:rFonts w:ascii="Arial" w:eastAsiaTheme="minorEastAsia" w:hAnsi="Arial" w:cs="Arial" w:hint="eastAsia"/>
          <w:i/>
          <w:iCs/>
          <w:kern w:val="24"/>
          <w:sz w:val="22"/>
          <w:szCs w:val="22"/>
        </w:rPr>
        <w:t xml:space="preserve"> </w:t>
      </w:r>
      <w:r>
        <w:rPr>
          <w:rFonts w:ascii="Arial" w:eastAsiaTheme="minorEastAsia" w:hAnsi="Arial" w:cs="Arial"/>
          <w:i/>
          <w:iCs/>
          <w:kern w:val="24"/>
          <w:sz w:val="22"/>
          <w:szCs w:val="22"/>
        </w:rPr>
        <w:t>Inceptisols</w:t>
      </w:r>
      <w:r>
        <w:rPr>
          <w:rFonts w:ascii="Arial" w:eastAsiaTheme="minorEastAsia" w:hAnsi="Arial" w:cs="Arial"/>
          <w:i/>
          <w:iCs/>
          <w:kern w:val="24"/>
          <w:sz w:val="22"/>
          <w:szCs w:val="22"/>
        </w:rPr>
        <w:t>、</w:t>
      </w:r>
      <w:r>
        <w:rPr>
          <w:rFonts w:ascii="Arial" w:eastAsiaTheme="minorEastAsia" w:hAnsi="Arial" w:cs="Arial" w:hint="eastAsia"/>
          <w:i/>
          <w:iCs/>
          <w:kern w:val="24"/>
          <w:sz w:val="22"/>
          <w:szCs w:val="22"/>
        </w:rPr>
        <w:t>黑沃土</w:t>
      </w:r>
      <w:r>
        <w:rPr>
          <w:rFonts w:ascii="Arial" w:eastAsiaTheme="minorEastAsia" w:hAnsi="Arial" w:cs="Arial" w:hint="eastAsia"/>
          <w:i/>
          <w:iCs/>
          <w:kern w:val="24"/>
          <w:sz w:val="22"/>
          <w:szCs w:val="22"/>
        </w:rPr>
        <w:t xml:space="preserve"> </w:t>
      </w:r>
      <w:r>
        <w:rPr>
          <w:rFonts w:ascii="Arial" w:eastAsiaTheme="minorEastAsia" w:hAnsi="Arial" w:cs="Arial"/>
          <w:i/>
          <w:iCs/>
          <w:kern w:val="24"/>
          <w:sz w:val="22"/>
          <w:szCs w:val="22"/>
        </w:rPr>
        <w:t>Mollisols</w:t>
      </w:r>
      <w:r>
        <w:rPr>
          <w:rFonts w:ascii="Arial" w:eastAsiaTheme="minorEastAsia" w:hAnsi="Arial" w:cs="Arial"/>
          <w:i/>
          <w:iCs/>
          <w:kern w:val="24"/>
          <w:sz w:val="22"/>
          <w:szCs w:val="22"/>
        </w:rPr>
        <w:t>、</w:t>
      </w:r>
      <w:r>
        <w:rPr>
          <w:rFonts w:ascii="Arial" w:eastAsiaTheme="minorEastAsia" w:hAnsi="Arial" w:cs="Arial" w:hint="eastAsia"/>
          <w:i/>
          <w:iCs/>
          <w:kern w:val="24"/>
          <w:sz w:val="22"/>
          <w:szCs w:val="22"/>
        </w:rPr>
        <w:t>老成土</w:t>
      </w:r>
      <w:r>
        <w:rPr>
          <w:rFonts w:ascii="Arial" w:eastAsiaTheme="minorEastAsia" w:hAnsi="Arial" w:cs="Arial" w:hint="eastAsia"/>
          <w:i/>
          <w:iCs/>
          <w:kern w:val="24"/>
          <w:sz w:val="22"/>
          <w:szCs w:val="22"/>
        </w:rPr>
        <w:t xml:space="preserve"> </w:t>
      </w:r>
      <w:r>
        <w:rPr>
          <w:rFonts w:ascii="Arial" w:eastAsiaTheme="minorEastAsia" w:hAnsi="Arial" w:cs="Arial"/>
          <w:i/>
          <w:iCs/>
          <w:kern w:val="24"/>
          <w:sz w:val="22"/>
          <w:szCs w:val="22"/>
        </w:rPr>
        <w:t xml:space="preserve">Utisols </w:t>
      </w:r>
      <w:r>
        <w:rPr>
          <w:rFonts w:ascii="Arial" w:eastAsiaTheme="minorEastAsia" w:hAnsi="Arial" w:cs="Arial" w:hint="eastAsia"/>
          <w:i/>
          <w:iCs/>
          <w:kern w:val="24"/>
          <w:sz w:val="22"/>
          <w:szCs w:val="22"/>
        </w:rPr>
        <w:t>和</w:t>
      </w:r>
      <w:r w:rsidRPr="001A22C6">
        <w:rPr>
          <w:rFonts w:ascii="Arial" w:eastAsiaTheme="minorEastAsia" w:hAnsi="Arial" w:cs="Arial" w:hint="eastAsia"/>
          <w:i/>
          <w:iCs/>
          <w:kern w:val="24"/>
          <w:sz w:val="22"/>
          <w:szCs w:val="22"/>
        </w:rPr>
        <w:t>膨转土</w:t>
      </w:r>
      <w:r w:rsidR="007D4C7E" w:rsidRPr="00D76F51">
        <w:rPr>
          <w:rFonts w:ascii="Arial" w:eastAsiaTheme="minorEastAsia" w:hAnsi="Arial" w:cs="Arial"/>
          <w:i/>
          <w:iCs/>
          <w:kern w:val="24"/>
          <w:sz w:val="22"/>
          <w:szCs w:val="22"/>
        </w:rPr>
        <w:t>Vertisols</w:t>
      </w:r>
    </w:p>
    <w:p w14:paraId="3F18D94F" w14:textId="4BDC9C18" w:rsidR="007D4C7E" w:rsidRPr="00D76F51" w:rsidRDefault="00FC6ED8" w:rsidP="00AF2B49">
      <w:pPr>
        <w:numPr>
          <w:ilvl w:val="0"/>
          <w:numId w:val="25"/>
        </w:numPr>
        <w:tabs>
          <w:tab w:val="left" w:pos="720"/>
        </w:tabs>
        <w:spacing w:before="100" w:beforeAutospacing="1"/>
        <w:ind w:left="1267"/>
        <w:contextualSpacing/>
        <w:rPr>
          <w:rFonts w:ascii="Arial" w:hAnsi="Arial" w:cs="Arial"/>
          <w:sz w:val="22"/>
          <w:szCs w:val="22"/>
        </w:rPr>
      </w:pPr>
      <w:r>
        <w:rPr>
          <w:rFonts w:ascii="Arial" w:hAnsi="Arial" w:cs="Arial" w:hint="eastAsia"/>
          <w:i/>
          <w:iCs/>
          <w:kern w:val="24"/>
          <w:sz w:val="22"/>
          <w:szCs w:val="22"/>
        </w:rPr>
        <w:t>土壤系列根据</w:t>
      </w:r>
      <w:r w:rsidRPr="00FC6ED8">
        <w:rPr>
          <w:rFonts w:ascii="Arial" w:hAnsi="Arial" w:cs="Arial" w:hint="eastAsia"/>
          <w:b/>
          <w:i/>
          <w:iCs/>
          <w:kern w:val="24"/>
          <w:sz w:val="22"/>
          <w:szCs w:val="22"/>
          <w:u w:val="single"/>
        </w:rPr>
        <w:t>土壤形成过程以及土壤的起源而分类</w:t>
      </w:r>
      <w:r w:rsidR="007D4C7E" w:rsidRPr="00D76F51">
        <w:rPr>
          <w:rFonts w:ascii="Arial" w:hAnsi="Arial" w:cs="Arial"/>
          <w:i/>
          <w:iCs/>
          <w:kern w:val="24"/>
          <w:sz w:val="22"/>
          <w:szCs w:val="22"/>
        </w:rPr>
        <w:t xml:space="preserve"> –</w:t>
      </w:r>
      <w:r w:rsidRPr="00FC6ED8">
        <w:rPr>
          <w:rFonts w:ascii="Arial" w:hAnsi="Arial" w:cs="Arial" w:hint="eastAsia"/>
          <w:i/>
          <w:iCs/>
          <w:kern w:val="24"/>
          <w:sz w:val="22"/>
          <w:szCs w:val="22"/>
        </w:rPr>
        <w:t>即土壤如何到达现今的位置</w:t>
      </w:r>
      <w:r>
        <w:rPr>
          <w:rFonts w:ascii="Arial" w:hAnsi="Arial" w:cs="Arial" w:hint="eastAsia"/>
          <w:i/>
          <w:iCs/>
          <w:kern w:val="24"/>
          <w:sz w:val="22"/>
          <w:szCs w:val="22"/>
        </w:rPr>
        <w:t>及其矿物质组分</w:t>
      </w:r>
      <w:r w:rsidR="00CC2727">
        <w:rPr>
          <w:rFonts w:ascii="Arial" w:hAnsi="Arial" w:cs="Arial" w:hint="eastAsia"/>
          <w:i/>
          <w:iCs/>
          <w:kern w:val="24"/>
          <w:sz w:val="22"/>
          <w:szCs w:val="22"/>
        </w:rPr>
        <w:t>。</w:t>
      </w:r>
    </w:p>
    <w:p w14:paraId="37558BFC" w14:textId="1C5DFBB0" w:rsidR="007D4C7E" w:rsidRPr="00D76F51" w:rsidRDefault="00CC2727" w:rsidP="00AF2B49">
      <w:pPr>
        <w:numPr>
          <w:ilvl w:val="1"/>
          <w:numId w:val="25"/>
        </w:numPr>
        <w:tabs>
          <w:tab w:val="left" w:pos="720"/>
        </w:tabs>
        <w:spacing w:before="100" w:beforeAutospacing="1"/>
        <w:ind w:left="2707"/>
        <w:contextualSpacing/>
        <w:rPr>
          <w:rFonts w:ascii="Arial" w:hAnsi="Arial" w:cs="Arial"/>
          <w:sz w:val="22"/>
          <w:szCs w:val="22"/>
        </w:rPr>
      </w:pPr>
      <w:r>
        <w:rPr>
          <w:rFonts w:ascii="Arial" w:hAnsi="Arial" w:cs="Arial" w:hint="eastAsia"/>
          <w:i/>
          <w:iCs/>
          <w:kern w:val="24"/>
          <w:sz w:val="22"/>
          <w:szCs w:val="22"/>
        </w:rPr>
        <w:t>纳帕谷拥有</w:t>
      </w:r>
      <w:r>
        <w:rPr>
          <w:rFonts w:ascii="Arial" w:hAnsi="Arial" w:cs="Arial" w:hint="eastAsia"/>
          <w:i/>
          <w:iCs/>
          <w:kern w:val="24"/>
          <w:sz w:val="22"/>
          <w:szCs w:val="22"/>
        </w:rPr>
        <w:t>33</w:t>
      </w:r>
      <w:r>
        <w:rPr>
          <w:rFonts w:ascii="Arial" w:hAnsi="Arial" w:cs="Arial" w:hint="eastAsia"/>
          <w:i/>
          <w:iCs/>
          <w:kern w:val="24"/>
          <w:sz w:val="22"/>
          <w:szCs w:val="22"/>
        </w:rPr>
        <w:t>种被认定的土壤系列。</w:t>
      </w:r>
    </w:p>
    <w:p w14:paraId="67E805AE" w14:textId="38A5B19B" w:rsidR="007D4C7E" w:rsidRPr="00D76F51" w:rsidRDefault="00CC2727" w:rsidP="00AF2B49">
      <w:pPr>
        <w:numPr>
          <w:ilvl w:val="0"/>
          <w:numId w:val="25"/>
        </w:numPr>
        <w:tabs>
          <w:tab w:val="left" w:pos="720"/>
        </w:tabs>
        <w:spacing w:before="100" w:beforeAutospacing="1"/>
        <w:ind w:left="1267"/>
        <w:contextualSpacing/>
        <w:rPr>
          <w:rFonts w:ascii="Arial" w:hAnsi="Arial" w:cs="Arial"/>
          <w:sz w:val="22"/>
          <w:szCs w:val="22"/>
        </w:rPr>
      </w:pPr>
      <w:r>
        <w:rPr>
          <w:rFonts w:ascii="Arial" w:hAnsi="Arial" w:cs="Arial" w:hint="eastAsia"/>
          <w:i/>
          <w:iCs/>
          <w:kern w:val="24"/>
          <w:sz w:val="22"/>
          <w:szCs w:val="22"/>
        </w:rPr>
        <w:t>土壤变异是形成过程的影响，土壤的起源</w:t>
      </w:r>
      <w:r w:rsidRPr="00CC2727">
        <w:rPr>
          <w:rFonts w:ascii="Arial" w:hAnsi="Arial" w:cs="Arial" w:hint="eastAsia"/>
          <w:b/>
          <w:i/>
          <w:iCs/>
          <w:kern w:val="24"/>
          <w:sz w:val="22"/>
          <w:szCs w:val="22"/>
          <w:u w:val="single"/>
        </w:rPr>
        <w:t>以及长期物理环境和土壤的相互作用而演化而来的，这些物理环境包括植被（草丛和树木）、气候、地形等等。</w:t>
      </w:r>
    </w:p>
    <w:p w14:paraId="4B2EDAD2" w14:textId="561F3A2B" w:rsidR="007D4C7E" w:rsidRPr="00D76F51" w:rsidRDefault="008968AE" w:rsidP="00AF2B49">
      <w:pPr>
        <w:numPr>
          <w:ilvl w:val="1"/>
          <w:numId w:val="25"/>
        </w:numPr>
        <w:tabs>
          <w:tab w:val="left" w:pos="720"/>
        </w:tabs>
        <w:spacing w:before="100" w:beforeAutospacing="1"/>
        <w:ind w:left="2707"/>
        <w:contextualSpacing/>
        <w:rPr>
          <w:rFonts w:ascii="Arial" w:hAnsi="Arial" w:cs="Arial"/>
          <w:sz w:val="22"/>
          <w:szCs w:val="22"/>
        </w:rPr>
      </w:pPr>
      <w:r>
        <w:rPr>
          <w:rFonts w:ascii="Arial" w:hAnsi="Arial" w:cs="Arial" w:hint="eastAsia"/>
          <w:i/>
          <w:iCs/>
          <w:kern w:val="24"/>
          <w:sz w:val="22"/>
          <w:szCs w:val="22"/>
        </w:rPr>
        <w:t>纳帕谷有超过</w:t>
      </w:r>
      <w:r>
        <w:rPr>
          <w:rFonts w:ascii="Arial" w:hAnsi="Arial" w:cs="Arial" w:hint="eastAsia"/>
          <w:i/>
          <w:iCs/>
          <w:kern w:val="24"/>
          <w:sz w:val="22"/>
          <w:szCs w:val="22"/>
        </w:rPr>
        <w:t>100</w:t>
      </w:r>
      <w:r>
        <w:rPr>
          <w:rFonts w:ascii="Arial" w:hAnsi="Arial" w:cs="Arial" w:hint="eastAsia"/>
          <w:i/>
          <w:iCs/>
          <w:kern w:val="24"/>
          <w:sz w:val="22"/>
          <w:szCs w:val="22"/>
        </w:rPr>
        <w:t>多种不同的土壤变异。</w:t>
      </w:r>
    </w:p>
    <w:p w14:paraId="5F8D98BB" w14:textId="77777777" w:rsidR="007D4C7E" w:rsidRPr="00D76F51" w:rsidRDefault="007D4C7E" w:rsidP="00AF2B49">
      <w:pPr>
        <w:spacing w:before="100" w:beforeAutospacing="1"/>
        <w:contextualSpacing/>
        <w:rPr>
          <w:rFonts w:ascii="Arial" w:hAnsi="Arial" w:cs="Arial"/>
          <w:sz w:val="22"/>
          <w:szCs w:val="22"/>
        </w:rPr>
      </w:pPr>
    </w:p>
    <w:p w14:paraId="56293418" w14:textId="36863EDB" w:rsidR="003E04E8" w:rsidRPr="00D76F51" w:rsidRDefault="007577CF" w:rsidP="00AF2B49">
      <w:pPr>
        <w:spacing w:before="100" w:beforeAutospacing="1"/>
        <w:contextualSpacing/>
        <w:rPr>
          <w:rFonts w:ascii="Arial" w:hAnsi="Arial" w:cs="Arial"/>
          <w:b/>
          <w:sz w:val="22"/>
          <w:szCs w:val="22"/>
        </w:rPr>
      </w:pPr>
      <w:r>
        <w:rPr>
          <w:rFonts w:ascii="Arial" w:hAnsi="Arial" w:cs="Arial" w:hint="eastAsia"/>
          <w:b/>
          <w:sz w:val="22"/>
          <w:szCs w:val="22"/>
        </w:rPr>
        <w:t>幻灯片</w:t>
      </w:r>
      <w:r w:rsidR="003E04E8" w:rsidRPr="00D76F51">
        <w:rPr>
          <w:rFonts w:ascii="Arial" w:hAnsi="Arial" w:cs="Arial"/>
          <w:b/>
          <w:sz w:val="22"/>
          <w:szCs w:val="22"/>
        </w:rPr>
        <w:t xml:space="preserve"> 25</w:t>
      </w:r>
      <w:r>
        <w:rPr>
          <w:rFonts w:ascii="Arial" w:hAnsi="Arial" w:cs="Arial" w:hint="eastAsia"/>
          <w:b/>
          <w:sz w:val="22"/>
          <w:szCs w:val="22"/>
        </w:rPr>
        <w:t>：气候</w:t>
      </w:r>
    </w:p>
    <w:p w14:paraId="05C067B8" w14:textId="75BBA12C" w:rsidR="003E04E8" w:rsidRPr="00D76F51" w:rsidRDefault="007577CF" w:rsidP="00AF2B49">
      <w:pPr>
        <w:spacing w:before="100" w:beforeAutospacing="1"/>
        <w:contextualSpacing/>
        <w:rPr>
          <w:rFonts w:ascii="Arial" w:hAnsi="Arial" w:cs="Arial"/>
          <w:sz w:val="22"/>
          <w:szCs w:val="22"/>
        </w:rPr>
      </w:pPr>
      <w:r>
        <w:rPr>
          <w:rFonts w:ascii="Arial" w:hAnsi="Arial" w:cs="Arial" w:hint="eastAsia"/>
          <w:sz w:val="22"/>
          <w:szCs w:val="22"/>
        </w:rPr>
        <w:t>图片：葡萄园周边树木的图景</w:t>
      </w:r>
    </w:p>
    <w:p w14:paraId="4157C001" w14:textId="77777777" w:rsidR="003E04E8" w:rsidRPr="00D76F51" w:rsidRDefault="003E04E8" w:rsidP="00AF2B49">
      <w:pPr>
        <w:spacing w:before="100" w:beforeAutospacing="1"/>
        <w:contextualSpacing/>
        <w:rPr>
          <w:rFonts w:ascii="Arial" w:hAnsi="Arial" w:cs="Arial"/>
          <w:sz w:val="22"/>
          <w:szCs w:val="22"/>
        </w:rPr>
      </w:pPr>
    </w:p>
    <w:p w14:paraId="5E6DCF1D" w14:textId="30C94E96" w:rsidR="003E04E8" w:rsidRPr="00D76F51" w:rsidRDefault="007577CF" w:rsidP="00AF2B49">
      <w:pPr>
        <w:spacing w:before="100" w:beforeAutospacing="1"/>
        <w:contextualSpacing/>
        <w:rPr>
          <w:rFonts w:ascii="Arial" w:hAnsi="Arial" w:cs="Arial"/>
          <w:b/>
          <w:sz w:val="22"/>
          <w:szCs w:val="22"/>
        </w:rPr>
      </w:pPr>
      <w:r>
        <w:rPr>
          <w:rFonts w:ascii="Arial" w:hAnsi="Arial" w:cs="Arial" w:hint="eastAsia"/>
          <w:b/>
          <w:sz w:val="22"/>
          <w:szCs w:val="22"/>
        </w:rPr>
        <w:t>演讲要点</w:t>
      </w:r>
    </w:p>
    <w:p w14:paraId="35AF62D4" w14:textId="481F75CF" w:rsidR="003E04E8" w:rsidRPr="00D76F51" w:rsidRDefault="000A1CBA" w:rsidP="00AF2B49">
      <w:pPr>
        <w:pStyle w:val="ListParagraph"/>
        <w:numPr>
          <w:ilvl w:val="0"/>
          <w:numId w:val="27"/>
        </w:numPr>
        <w:spacing w:before="100" w:beforeAutospacing="1"/>
        <w:rPr>
          <w:rFonts w:ascii="Arial" w:eastAsiaTheme="minorEastAsia" w:hAnsi="Arial" w:cs="Arial"/>
          <w:sz w:val="22"/>
          <w:szCs w:val="22"/>
          <w:lang w:eastAsia="zh-CN"/>
        </w:rPr>
      </w:pPr>
      <w:r>
        <w:rPr>
          <w:rFonts w:ascii="Arial" w:eastAsiaTheme="minorEastAsia" w:hAnsi="Arial" w:cs="Arial" w:hint="eastAsia"/>
          <w:kern w:val="24"/>
          <w:sz w:val="22"/>
          <w:szCs w:val="22"/>
          <w:lang w:eastAsia="zh-CN"/>
        </w:rPr>
        <w:t>风土条件的下一个方面是</w:t>
      </w:r>
      <w:r w:rsidRPr="000A1CBA">
        <w:rPr>
          <w:rFonts w:ascii="Arial" w:eastAsiaTheme="minorEastAsia" w:hAnsi="Arial" w:cs="Arial" w:hint="eastAsia"/>
          <w:b/>
          <w:kern w:val="24"/>
          <w:sz w:val="22"/>
          <w:szCs w:val="22"/>
          <w:lang w:eastAsia="zh-CN"/>
        </w:rPr>
        <w:t>气候</w:t>
      </w:r>
      <w:r>
        <w:rPr>
          <w:rFonts w:ascii="Arial" w:eastAsiaTheme="minorEastAsia" w:hAnsi="Arial" w:cs="Arial" w:hint="eastAsia"/>
          <w:b/>
          <w:kern w:val="24"/>
          <w:sz w:val="22"/>
          <w:szCs w:val="22"/>
          <w:lang w:eastAsia="zh-CN"/>
        </w:rPr>
        <w:t>条件</w:t>
      </w:r>
      <w:r>
        <w:rPr>
          <w:rFonts w:ascii="Arial" w:eastAsiaTheme="minorEastAsia" w:hAnsi="Arial" w:cs="Arial" w:hint="eastAsia"/>
          <w:kern w:val="24"/>
          <w:sz w:val="22"/>
          <w:szCs w:val="22"/>
          <w:lang w:eastAsia="zh-CN"/>
        </w:rPr>
        <w:t>，气候对于葡萄的风味有着极深远的影响。</w:t>
      </w:r>
    </w:p>
    <w:p w14:paraId="246F29F2" w14:textId="393BAC92" w:rsidR="003E04E8" w:rsidRPr="00D76F51" w:rsidRDefault="00035111" w:rsidP="00AF2B49">
      <w:pPr>
        <w:pStyle w:val="ListParagraph"/>
        <w:numPr>
          <w:ilvl w:val="0"/>
          <w:numId w:val="27"/>
        </w:numPr>
        <w:spacing w:before="100" w:beforeAutospacing="1"/>
        <w:rPr>
          <w:rFonts w:ascii="Arial" w:eastAsiaTheme="minorEastAsia" w:hAnsi="Arial" w:cs="Arial"/>
          <w:b/>
          <w:sz w:val="22"/>
          <w:szCs w:val="22"/>
          <w:lang w:eastAsia="zh-CN"/>
        </w:rPr>
      </w:pPr>
      <w:r>
        <w:rPr>
          <w:rFonts w:ascii="Arial" w:eastAsiaTheme="minorEastAsia" w:hAnsi="Arial" w:cs="Arial" w:hint="eastAsia"/>
          <w:b/>
          <w:kern w:val="24"/>
          <w:sz w:val="22"/>
          <w:szCs w:val="22"/>
          <w:lang w:eastAsia="zh-CN"/>
        </w:rPr>
        <w:t>在纳帕谷中，</w:t>
      </w:r>
      <w:r w:rsidR="00CA139D">
        <w:rPr>
          <w:rFonts w:ascii="Arial" w:eastAsiaTheme="minorEastAsia" w:hAnsi="Arial" w:cs="Arial" w:hint="eastAsia"/>
          <w:b/>
          <w:kern w:val="24"/>
          <w:sz w:val="22"/>
          <w:szCs w:val="22"/>
          <w:lang w:eastAsia="zh-CN"/>
        </w:rPr>
        <w:t>存在着</w:t>
      </w:r>
      <w:r>
        <w:rPr>
          <w:rFonts w:ascii="Arial" w:eastAsiaTheme="minorEastAsia" w:hAnsi="Arial" w:cs="Arial" w:hint="eastAsia"/>
          <w:b/>
          <w:kern w:val="24"/>
          <w:sz w:val="22"/>
          <w:szCs w:val="22"/>
          <w:lang w:eastAsia="zh-CN"/>
        </w:rPr>
        <w:t>两种</w:t>
      </w:r>
      <w:r w:rsidR="00CA139D">
        <w:rPr>
          <w:rFonts w:ascii="Arial" w:eastAsiaTheme="minorEastAsia" w:hAnsi="Arial" w:cs="Arial" w:hint="eastAsia"/>
          <w:b/>
          <w:kern w:val="24"/>
          <w:sz w:val="22"/>
          <w:szCs w:val="22"/>
          <w:lang w:eastAsia="zh-CN"/>
        </w:rPr>
        <w:t>影响几乎整个产区气候的因素，使得纳帕谷成为栽培世界级葡萄的理想地区：</w:t>
      </w:r>
      <w:r w:rsidR="003E04E8" w:rsidRPr="00D76F51">
        <w:rPr>
          <w:rFonts w:ascii="Arial" w:eastAsiaTheme="minorEastAsia" w:hAnsi="Arial" w:cs="Arial"/>
          <w:b/>
          <w:kern w:val="24"/>
          <w:sz w:val="22"/>
          <w:szCs w:val="22"/>
          <w:lang w:eastAsia="zh-CN"/>
        </w:rPr>
        <w:t xml:space="preserve"> </w:t>
      </w:r>
    </w:p>
    <w:p w14:paraId="57A8F4F7" w14:textId="0B9D3C6F" w:rsidR="003E04E8" w:rsidRPr="00D76F51" w:rsidRDefault="00D532E3" w:rsidP="00AF2B49">
      <w:pPr>
        <w:numPr>
          <w:ilvl w:val="1"/>
          <w:numId w:val="27"/>
        </w:numPr>
        <w:spacing w:before="100" w:beforeAutospacing="1"/>
        <w:contextualSpacing/>
        <w:rPr>
          <w:rFonts w:ascii="Arial" w:hAnsi="Arial" w:cs="Arial"/>
          <w:b/>
          <w:sz w:val="22"/>
          <w:szCs w:val="22"/>
        </w:rPr>
      </w:pPr>
      <w:r>
        <w:rPr>
          <w:rFonts w:ascii="Arial" w:hAnsi="Arial" w:cs="Arial" w:hint="eastAsia"/>
          <w:b/>
          <w:kern w:val="24"/>
          <w:sz w:val="22"/>
          <w:szCs w:val="22"/>
        </w:rPr>
        <w:t>产区的地中海式气候意味着生长季节几乎没有雨水。</w:t>
      </w:r>
      <w:r w:rsidR="003E04E8" w:rsidRPr="00D76F51">
        <w:rPr>
          <w:rFonts w:ascii="Arial" w:hAnsi="Arial" w:cs="Arial"/>
          <w:b/>
          <w:kern w:val="24"/>
          <w:sz w:val="22"/>
          <w:szCs w:val="22"/>
        </w:rPr>
        <w:t xml:space="preserve"> </w:t>
      </w:r>
    </w:p>
    <w:p w14:paraId="07CA8F96" w14:textId="09A3A7FE" w:rsidR="003E04E8" w:rsidRPr="00D76F51" w:rsidRDefault="00D532E3" w:rsidP="00AF2B49">
      <w:pPr>
        <w:numPr>
          <w:ilvl w:val="1"/>
          <w:numId w:val="27"/>
        </w:numPr>
        <w:spacing w:before="100" w:beforeAutospacing="1"/>
        <w:contextualSpacing/>
        <w:rPr>
          <w:rFonts w:ascii="Arial" w:hAnsi="Arial" w:cs="Arial"/>
          <w:b/>
          <w:sz w:val="22"/>
          <w:szCs w:val="22"/>
        </w:rPr>
      </w:pPr>
      <w:r>
        <w:rPr>
          <w:rFonts w:ascii="Arial" w:hAnsi="Arial" w:cs="Arial" w:hint="eastAsia"/>
          <w:b/>
          <w:kern w:val="24"/>
          <w:sz w:val="22"/>
          <w:szCs w:val="22"/>
        </w:rPr>
        <w:t>从圣帕布罗</w:t>
      </w:r>
      <w:r>
        <w:rPr>
          <w:rFonts w:ascii="Arial" w:hAnsi="Arial" w:cs="Arial" w:hint="eastAsia"/>
          <w:b/>
          <w:kern w:val="24"/>
          <w:sz w:val="22"/>
          <w:szCs w:val="22"/>
        </w:rPr>
        <w:t xml:space="preserve"> </w:t>
      </w:r>
      <w:r>
        <w:rPr>
          <w:rFonts w:ascii="Arial" w:hAnsi="Arial" w:cs="Arial"/>
          <w:b/>
          <w:kern w:val="24"/>
          <w:sz w:val="22"/>
          <w:szCs w:val="22"/>
        </w:rPr>
        <w:t>San Pablo</w:t>
      </w:r>
      <w:r>
        <w:rPr>
          <w:rFonts w:ascii="Arial" w:hAnsi="Arial" w:cs="Arial" w:hint="eastAsia"/>
          <w:b/>
          <w:kern w:val="24"/>
          <w:sz w:val="22"/>
          <w:szCs w:val="22"/>
        </w:rPr>
        <w:t xml:space="preserve"> </w:t>
      </w:r>
      <w:r>
        <w:rPr>
          <w:rFonts w:ascii="Arial" w:hAnsi="Arial" w:cs="Arial" w:hint="eastAsia"/>
          <w:b/>
          <w:kern w:val="24"/>
          <w:sz w:val="22"/>
          <w:szCs w:val="22"/>
        </w:rPr>
        <w:t>海湾（旧金山海湾向北的延伸部分）和太平洋进来的雾气造就了该产区的凉爽夜晚</w:t>
      </w:r>
      <w:r w:rsidR="00AF3878">
        <w:rPr>
          <w:rFonts w:ascii="Arial" w:hAnsi="Arial" w:cs="Arial" w:hint="eastAsia"/>
          <w:b/>
          <w:kern w:val="24"/>
          <w:sz w:val="22"/>
          <w:szCs w:val="22"/>
        </w:rPr>
        <w:t>。</w:t>
      </w:r>
    </w:p>
    <w:p w14:paraId="00F31788" w14:textId="0DE02352" w:rsidR="003E04E8" w:rsidRPr="00D76F51" w:rsidRDefault="00AF3878" w:rsidP="00AF2B49">
      <w:pPr>
        <w:pStyle w:val="ListParagraph"/>
        <w:numPr>
          <w:ilvl w:val="0"/>
          <w:numId w:val="27"/>
        </w:numPr>
        <w:spacing w:before="100" w:beforeAutospacing="1"/>
        <w:rPr>
          <w:rFonts w:ascii="Arial" w:eastAsiaTheme="minorEastAsia" w:hAnsi="Arial" w:cs="Arial"/>
          <w:b/>
          <w:sz w:val="22"/>
          <w:szCs w:val="22"/>
          <w:lang w:eastAsia="zh-CN"/>
        </w:rPr>
      </w:pPr>
      <w:r>
        <w:rPr>
          <w:rFonts w:ascii="Arial" w:eastAsiaTheme="minorEastAsia" w:hAnsi="Arial" w:cs="Arial" w:hint="eastAsia"/>
          <w:kern w:val="24"/>
          <w:sz w:val="22"/>
          <w:szCs w:val="22"/>
          <w:lang w:eastAsia="zh-CN"/>
        </w:rPr>
        <w:lastRenderedPageBreak/>
        <w:t>但是，和该产区的土壤一样，众多的因素影响着纳帕谷，造就了多样的气候条件并影响着每一个子产区，使各个子产区气候迥异。</w:t>
      </w:r>
    </w:p>
    <w:p w14:paraId="08DA6C10" w14:textId="77777777" w:rsidR="003E04E8" w:rsidRPr="00D76F51" w:rsidRDefault="003E04E8" w:rsidP="00AF2B49">
      <w:pPr>
        <w:spacing w:before="100" w:beforeAutospacing="1"/>
        <w:contextualSpacing/>
        <w:rPr>
          <w:rFonts w:ascii="Arial" w:hAnsi="Arial" w:cs="Arial"/>
          <w:sz w:val="22"/>
          <w:szCs w:val="22"/>
        </w:rPr>
      </w:pPr>
    </w:p>
    <w:p w14:paraId="3E70695F" w14:textId="1BF5344D" w:rsidR="00B77F7C" w:rsidRPr="00D76F51" w:rsidRDefault="00DE702B" w:rsidP="00AF2B49">
      <w:pPr>
        <w:spacing w:before="100" w:beforeAutospacing="1"/>
        <w:contextualSpacing/>
        <w:rPr>
          <w:rFonts w:ascii="Arial" w:hAnsi="Arial" w:cs="Arial"/>
          <w:b/>
          <w:sz w:val="22"/>
          <w:szCs w:val="22"/>
        </w:rPr>
      </w:pPr>
      <w:r>
        <w:rPr>
          <w:rFonts w:ascii="Arial" w:hAnsi="Arial" w:cs="Arial" w:hint="eastAsia"/>
          <w:b/>
          <w:sz w:val="22"/>
          <w:szCs w:val="22"/>
        </w:rPr>
        <w:t>幻灯片</w:t>
      </w:r>
      <w:r w:rsidRPr="00D76F51">
        <w:rPr>
          <w:rFonts w:ascii="Arial" w:hAnsi="Arial" w:cs="Arial"/>
          <w:b/>
          <w:sz w:val="22"/>
          <w:szCs w:val="22"/>
        </w:rPr>
        <w:t xml:space="preserve"> </w:t>
      </w:r>
      <w:r w:rsidR="00B77F7C" w:rsidRPr="00D76F51">
        <w:rPr>
          <w:rFonts w:ascii="Arial" w:hAnsi="Arial" w:cs="Arial"/>
          <w:b/>
          <w:sz w:val="22"/>
          <w:szCs w:val="22"/>
        </w:rPr>
        <w:t>26</w:t>
      </w:r>
      <w:r>
        <w:rPr>
          <w:rFonts w:ascii="Arial" w:hAnsi="Arial" w:cs="Arial" w:hint="eastAsia"/>
          <w:b/>
          <w:sz w:val="22"/>
          <w:szCs w:val="22"/>
        </w:rPr>
        <w:t>：地中海式气候</w:t>
      </w:r>
    </w:p>
    <w:p w14:paraId="79873265" w14:textId="5E643FDA" w:rsidR="00B77F7C" w:rsidRPr="00D76F51" w:rsidRDefault="00F04EF5" w:rsidP="00AF2B49">
      <w:pPr>
        <w:spacing w:before="100" w:beforeAutospacing="1"/>
        <w:contextualSpacing/>
        <w:rPr>
          <w:rFonts w:ascii="Arial" w:hAnsi="Arial" w:cs="Arial"/>
          <w:sz w:val="22"/>
          <w:szCs w:val="22"/>
        </w:rPr>
      </w:pPr>
      <w:r>
        <w:rPr>
          <w:rFonts w:ascii="Arial" w:hAnsi="Arial" w:cs="Arial" w:hint="eastAsia"/>
          <w:sz w:val="22"/>
          <w:szCs w:val="22"/>
        </w:rPr>
        <w:t>图片：纳帕谷的风景图</w:t>
      </w:r>
    </w:p>
    <w:p w14:paraId="52A53CC9" w14:textId="77777777" w:rsidR="00B77F7C" w:rsidRPr="00D76F51" w:rsidRDefault="00B77F7C" w:rsidP="00AF2B49">
      <w:pPr>
        <w:spacing w:before="100" w:beforeAutospacing="1"/>
        <w:contextualSpacing/>
        <w:rPr>
          <w:rFonts w:ascii="Arial" w:hAnsi="Arial" w:cs="Arial"/>
          <w:sz w:val="22"/>
          <w:szCs w:val="22"/>
        </w:rPr>
      </w:pPr>
    </w:p>
    <w:p w14:paraId="2819BAAC" w14:textId="1AB35535" w:rsidR="006A1268" w:rsidRPr="00D76F51" w:rsidRDefault="002071BB" w:rsidP="00AF2B49">
      <w:pPr>
        <w:spacing w:before="100" w:beforeAutospacing="1"/>
        <w:contextualSpacing/>
        <w:rPr>
          <w:rFonts w:ascii="Arial" w:hAnsi="Arial" w:cs="Arial"/>
          <w:b/>
          <w:sz w:val="22"/>
          <w:szCs w:val="22"/>
        </w:rPr>
      </w:pPr>
      <w:r>
        <w:rPr>
          <w:rFonts w:ascii="Arial" w:hAnsi="Arial" w:cs="Arial" w:hint="eastAsia"/>
          <w:b/>
          <w:sz w:val="22"/>
          <w:szCs w:val="22"/>
        </w:rPr>
        <w:t>演讲要点</w:t>
      </w:r>
    </w:p>
    <w:p w14:paraId="7E1B0F2E" w14:textId="393DB18B" w:rsidR="00B77F7C" w:rsidRPr="00D76F51" w:rsidRDefault="00C67A14" w:rsidP="006A1268">
      <w:pPr>
        <w:pStyle w:val="ListParagraph"/>
        <w:numPr>
          <w:ilvl w:val="0"/>
          <w:numId w:val="71"/>
        </w:numPr>
        <w:spacing w:before="100" w:beforeAutospacing="1"/>
        <w:rPr>
          <w:rFonts w:ascii="Arial" w:eastAsiaTheme="minorEastAsia" w:hAnsi="Arial" w:cs="Arial"/>
          <w:b/>
          <w:sz w:val="22"/>
          <w:szCs w:val="22"/>
          <w:lang w:eastAsia="zh-CN"/>
        </w:rPr>
      </w:pPr>
      <w:r>
        <w:rPr>
          <w:rFonts w:ascii="Arial" w:eastAsiaTheme="minorEastAsia" w:hAnsi="Arial" w:cs="Arial" w:hint="eastAsia"/>
          <w:b/>
          <w:kern w:val="24"/>
          <w:sz w:val="22"/>
          <w:szCs w:val="22"/>
          <w:lang w:eastAsia="zh-CN"/>
        </w:rPr>
        <w:t>首个重要的气候影响因素是该产区的地中海式气候，地球表面仅有</w:t>
      </w:r>
      <w:r>
        <w:rPr>
          <w:rFonts w:ascii="Arial" w:eastAsiaTheme="minorEastAsia" w:hAnsi="Arial" w:cs="Arial" w:hint="eastAsia"/>
          <w:b/>
          <w:kern w:val="24"/>
          <w:sz w:val="22"/>
          <w:szCs w:val="22"/>
          <w:lang w:eastAsia="zh-CN"/>
        </w:rPr>
        <w:t>2%</w:t>
      </w:r>
      <w:r>
        <w:rPr>
          <w:rFonts w:ascii="Arial" w:eastAsiaTheme="minorEastAsia" w:hAnsi="Arial" w:cs="Arial" w:hint="eastAsia"/>
          <w:b/>
          <w:kern w:val="24"/>
          <w:sz w:val="22"/>
          <w:szCs w:val="22"/>
          <w:lang w:eastAsia="zh-CN"/>
        </w:rPr>
        <w:t>的面积具有此类气候。</w:t>
      </w:r>
      <w:r w:rsidR="00B77F7C" w:rsidRPr="00D76F51">
        <w:rPr>
          <w:rFonts w:ascii="Arial" w:eastAsiaTheme="minorEastAsia" w:hAnsi="Arial" w:cs="Arial"/>
          <w:b/>
          <w:kern w:val="24"/>
          <w:sz w:val="22"/>
          <w:szCs w:val="22"/>
          <w:lang w:eastAsia="zh-CN"/>
        </w:rPr>
        <w:t xml:space="preserve"> </w:t>
      </w:r>
    </w:p>
    <w:p w14:paraId="6F22487A" w14:textId="294B8108" w:rsidR="00B77F7C" w:rsidRPr="00D76F51" w:rsidRDefault="00B7341F" w:rsidP="006A1268">
      <w:pPr>
        <w:pStyle w:val="ListParagraph"/>
        <w:numPr>
          <w:ilvl w:val="0"/>
          <w:numId w:val="71"/>
        </w:numPr>
        <w:spacing w:before="100" w:beforeAutospacing="1"/>
        <w:rPr>
          <w:rFonts w:ascii="Arial" w:eastAsiaTheme="minorEastAsia" w:hAnsi="Arial" w:cs="Arial"/>
          <w:b/>
          <w:sz w:val="22"/>
          <w:szCs w:val="22"/>
          <w:lang w:eastAsia="zh-CN"/>
        </w:rPr>
      </w:pPr>
      <w:r>
        <w:rPr>
          <w:rFonts w:ascii="Arial" w:eastAsiaTheme="minorEastAsia" w:hAnsi="Arial" w:cs="Arial" w:hint="eastAsia"/>
          <w:b/>
          <w:kern w:val="24"/>
          <w:sz w:val="22"/>
          <w:szCs w:val="22"/>
          <w:lang w:eastAsia="zh-CN"/>
        </w:rPr>
        <w:t>漫长而干燥的生长季具有鲜明的特点，夏季白天温暖、夜晚凉爽、湿度低、阳光充沛，完美适合成熟葡萄（特别是赤霞珠品种）。</w:t>
      </w:r>
    </w:p>
    <w:p w14:paraId="11435866" w14:textId="62BDD691" w:rsidR="00B77F7C" w:rsidRPr="00D76F51" w:rsidRDefault="00E07BAB" w:rsidP="006A1268">
      <w:pPr>
        <w:pStyle w:val="ListParagraph"/>
        <w:numPr>
          <w:ilvl w:val="0"/>
          <w:numId w:val="71"/>
        </w:numPr>
        <w:spacing w:before="100" w:beforeAutospacing="1"/>
        <w:rPr>
          <w:rFonts w:ascii="Arial" w:eastAsiaTheme="minorEastAsia" w:hAnsi="Arial" w:cs="Arial"/>
          <w:b/>
          <w:sz w:val="22"/>
          <w:szCs w:val="22"/>
          <w:lang w:eastAsia="zh-CN"/>
        </w:rPr>
      </w:pPr>
      <w:r>
        <w:rPr>
          <w:rFonts w:ascii="Arial" w:eastAsiaTheme="minorEastAsia" w:hAnsi="Arial" w:cs="Arial" w:hint="eastAsia"/>
          <w:b/>
          <w:kern w:val="24"/>
          <w:sz w:val="22"/>
          <w:szCs w:val="22"/>
          <w:lang w:eastAsia="zh-CN"/>
        </w:rPr>
        <w:t>夏季少雨和低湿度条件造就了微小的年份差异，降低了葡萄园中的病害。</w:t>
      </w:r>
      <w:r w:rsidR="00B77F7C" w:rsidRPr="00D76F51">
        <w:rPr>
          <w:rFonts w:ascii="Arial" w:eastAsiaTheme="minorEastAsia" w:hAnsi="Arial" w:cs="Arial"/>
          <w:b/>
          <w:kern w:val="24"/>
          <w:sz w:val="22"/>
          <w:szCs w:val="22"/>
          <w:lang w:eastAsia="zh-CN"/>
        </w:rPr>
        <w:t xml:space="preserve"> </w:t>
      </w:r>
    </w:p>
    <w:p w14:paraId="5FA30011" w14:textId="7C598850" w:rsidR="00B77F7C" w:rsidRPr="00D76F51" w:rsidRDefault="000F768C" w:rsidP="006A1268">
      <w:pPr>
        <w:pStyle w:val="ListParagraph"/>
        <w:numPr>
          <w:ilvl w:val="1"/>
          <w:numId w:val="71"/>
        </w:numPr>
        <w:spacing w:before="100" w:beforeAutospacing="1"/>
        <w:rPr>
          <w:rFonts w:ascii="Arial" w:eastAsiaTheme="minorEastAsia" w:hAnsi="Arial" w:cs="Arial"/>
          <w:b/>
          <w:sz w:val="22"/>
          <w:szCs w:val="22"/>
          <w:lang w:eastAsia="zh-CN"/>
        </w:rPr>
      </w:pPr>
      <w:r>
        <w:rPr>
          <w:rFonts w:ascii="Arial" w:eastAsiaTheme="minorEastAsia" w:hAnsi="Arial" w:cs="Arial" w:hint="eastAsia"/>
          <w:b/>
          <w:kern w:val="24"/>
          <w:sz w:val="22"/>
          <w:szCs w:val="22"/>
          <w:lang w:eastAsia="zh-CN"/>
        </w:rPr>
        <w:t>降雨主要集中在冬季，葡萄在此季节进入冬眠阶段。</w:t>
      </w:r>
    </w:p>
    <w:p w14:paraId="0B46832A" w14:textId="77777777" w:rsidR="00B77F7C" w:rsidRPr="00D76F51" w:rsidRDefault="00B77F7C" w:rsidP="00AF2B49">
      <w:pPr>
        <w:spacing w:before="100" w:beforeAutospacing="1"/>
        <w:contextualSpacing/>
        <w:rPr>
          <w:rFonts w:ascii="Arial" w:hAnsi="Arial" w:cs="Arial"/>
          <w:sz w:val="22"/>
          <w:szCs w:val="22"/>
        </w:rPr>
      </w:pPr>
    </w:p>
    <w:p w14:paraId="2B22A6D2" w14:textId="648BDCF0" w:rsidR="00B77F7C" w:rsidRPr="00D76F51" w:rsidRDefault="006E07E7" w:rsidP="00AF2B49">
      <w:pPr>
        <w:spacing w:before="100" w:beforeAutospacing="1"/>
        <w:contextualSpacing/>
        <w:rPr>
          <w:rFonts w:ascii="Arial" w:hAnsi="Arial" w:cs="Arial"/>
          <w:b/>
          <w:sz w:val="22"/>
          <w:szCs w:val="22"/>
        </w:rPr>
      </w:pPr>
      <w:r>
        <w:rPr>
          <w:rFonts w:ascii="Arial" w:hAnsi="Arial" w:cs="Arial" w:hint="eastAsia"/>
          <w:b/>
          <w:sz w:val="22"/>
          <w:szCs w:val="22"/>
        </w:rPr>
        <w:t>幻灯片</w:t>
      </w:r>
      <w:r w:rsidR="00B77F7C" w:rsidRPr="00D76F51">
        <w:rPr>
          <w:rFonts w:ascii="Arial" w:hAnsi="Arial" w:cs="Arial"/>
          <w:b/>
          <w:sz w:val="22"/>
          <w:szCs w:val="22"/>
        </w:rPr>
        <w:t xml:space="preserve"> 27</w:t>
      </w:r>
      <w:r>
        <w:rPr>
          <w:rFonts w:ascii="Arial" w:hAnsi="Arial" w:cs="Arial" w:hint="eastAsia"/>
          <w:b/>
          <w:sz w:val="22"/>
          <w:szCs w:val="22"/>
        </w:rPr>
        <w:t>：纳帕谷的雾气</w:t>
      </w:r>
    </w:p>
    <w:p w14:paraId="6B66817B" w14:textId="0563AEBA" w:rsidR="00B77F7C" w:rsidRPr="00D76F51" w:rsidRDefault="006E07E7" w:rsidP="00AF2B49">
      <w:pPr>
        <w:spacing w:before="100" w:beforeAutospacing="1"/>
        <w:contextualSpacing/>
        <w:rPr>
          <w:rFonts w:ascii="Arial" w:hAnsi="Arial" w:cs="Arial"/>
          <w:sz w:val="22"/>
          <w:szCs w:val="22"/>
        </w:rPr>
      </w:pPr>
      <w:r>
        <w:rPr>
          <w:rFonts w:ascii="Arial" w:hAnsi="Arial" w:cs="Arial" w:hint="eastAsia"/>
          <w:sz w:val="22"/>
          <w:szCs w:val="22"/>
        </w:rPr>
        <w:t>图片：纳帕谷的雾气图景</w:t>
      </w:r>
    </w:p>
    <w:p w14:paraId="5682388E" w14:textId="77777777" w:rsidR="00B77F7C" w:rsidRPr="00D76F51" w:rsidRDefault="00B77F7C" w:rsidP="00AF2B49">
      <w:pPr>
        <w:spacing w:before="100" w:beforeAutospacing="1"/>
        <w:contextualSpacing/>
        <w:rPr>
          <w:rFonts w:ascii="Arial" w:hAnsi="Arial" w:cs="Arial"/>
          <w:sz w:val="22"/>
          <w:szCs w:val="22"/>
        </w:rPr>
      </w:pPr>
    </w:p>
    <w:p w14:paraId="5CC07694" w14:textId="11696A64" w:rsidR="00B77F7C" w:rsidRPr="00D76F51" w:rsidRDefault="006D5588" w:rsidP="00AF2B49">
      <w:pPr>
        <w:spacing w:before="100" w:beforeAutospacing="1"/>
        <w:contextualSpacing/>
        <w:rPr>
          <w:rFonts w:ascii="Arial" w:hAnsi="Arial" w:cs="Arial"/>
          <w:b/>
          <w:sz w:val="22"/>
          <w:szCs w:val="22"/>
        </w:rPr>
      </w:pPr>
      <w:r>
        <w:rPr>
          <w:rFonts w:ascii="Arial" w:hAnsi="Arial" w:cs="Arial" w:hint="eastAsia"/>
          <w:b/>
          <w:sz w:val="22"/>
          <w:szCs w:val="22"/>
        </w:rPr>
        <w:t>演讲要点</w:t>
      </w:r>
    </w:p>
    <w:p w14:paraId="5E91E12F" w14:textId="19124AC6" w:rsidR="00BF09FA" w:rsidRPr="00D76F51" w:rsidRDefault="006D5588" w:rsidP="006A1268">
      <w:pPr>
        <w:pStyle w:val="ListParagraph"/>
        <w:numPr>
          <w:ilvl w:val="0"/>
          <w:numId w:val="28"/>
        </w:numPr>
        <w:spacing w:before="100" w:beforeAutospacing="1"/>
        <w:rPr>
          <w:rFonts w:ascii="Arial" w:eastAsiaTheme="minorEastAsia" w:hAnsi="Arial" w:cs="Arial"/>
          <w:b/>
          <w:sz w:val="22"/>
          <w:szCs w:val="22"/>
          <w:lang w:eastAsia="zh-CN"/>
        </w:rPr>
      </w:pPr>
      <w:r>
        <w:rPr>
          <w:rFonts w:ascii="Arial" w:eastAsiaTheme="minorEastAsia" w:hAnsi="Arial" w:cs="Arial" w:hint="eastAsia"/>
          <w:b/>
          <w:kern w:val="24"/>
          <w:sz w:val="22"/>
          <w:szCs w:val="22"/>
          <w:lang w:eastAsia="zh-CN"/>
        </w:rPr>
        <w:t>生长季节温暖、干燥以及缺雨的白天并不能保证创造世界级的葡萄酒。</w:t>
      </w:r>
      <w:r w:rsidR="00120D91">
        <w:rPr>
          <w:rFonts w:ascii="Arial" w:eastAsiaTheme="minorEastAsia" w:hAnsi="Arial" w:cs="Arial" w:hint="eastAsia"/>
          <w:b/>
          <w:kern w:val="24"/>
          <w:sz w:val="22"/>
          <w:szCs w:val="22"/>
          <w:lang w:eastAsia="zh-CN"/>
        </w:rPr>
        <w:t>凉爽的夜晚对于葡萄缓慢均匀地成熟，得到糖与酸度的平衡</w:t>
      </w:r>
      <w:r w:rsidR="002E2825">
        <w:rPr>
          <w:rFonts w:ascii="Arial" w:eastAsiaTheme="minorEastAsia" w:hAnsi="Arial" w:cs="Arial" w:hint="eastAsia"/>
          <w:b/>
          <w:kern w:val="24"/>
          <w:sz w:val="22"/>
          <w:szCs w:val="22"/>
          <w:lang w:eastAsia="zh-CN"/>
        </w:rPr>
        <w:t>是至关重要的</w:t>
      </w:r>
      <w:r w:rsidR="00BF09FA" w:rsidRPr="00D76F51">
        <w:rPr>
          <w:rFonts w:ascii="Arial" w:eastAsiaTheme="minorEastAsia" w:hAnsi="Arial" w:cs="Arial"/>
          <w:b/>
          <w:kern w:val="24"/>
          <w:sz w:val="22"/>
          <w:szCs w:val="22"/>
          <w:lang w:eastAsia="zh-CN"/>
        </w:rPr>
        <w:t xml:space="preserve"> – </w:t>
      </w:r>
      <w:r w:rsidR="002E2825">
        <w:rPr>
          <w:rFonts w:ascii="Arial" w:eastAsiaTheme="minorEastAsia" w:hAnsi="Arial" w:cs="Arial" w:hint="eastAsia"/>
          <w:b/>
          <w:kern w:val="24"/>
          <w:sz w:val="22"/>
          <w:szCs w:val="22"/>
          <w:lang w:eastAsia="zh-CN"/>
        </w:rPr>
        <w:t>这是第二个影响产区的重要因素。</w:t>
      </w:r>
      <w:r w:rsidR="00BF09FA" w:rsidRPr="00D76F51">
        <w:rPr>
          <w:rFonts w:ascii="Arial" w:eastAsiaTheme="minorEastAsia" w:hAnsi="Arial" w:cs="Arial"/>
          <w:b/>
          <w:kern w:val="24"/>
          <w:sz w:val="22"/>
          <w:szCs w:val="22"/>
          <w:lang w:eastAsia="zh-CN"/>
        </w:rPr>
        <w:t xml:space="preserve"> </w:t>
      </w:r>
    </w:p>
    <w:p w14:paraId="1D78A49D" w14:textId="24DEBCF4" w:rsidR="00BF09FA" w:rsidRPr="00D76F51" w:rsidRDefault="00596D98" w:rsidP="006A1268">
      <w:pPr>
        <w:pStyle w:val="ListParagraph"/>
        <w:numPr>
          <w:ilvl w:val="0"/>
          <w:numId w:val="28"/>
        </w:numPr>
        <w:spacing w:before="100" w:beforeAutospacing="1"/>
        <w:rPr>
          <w:rFonts w:ascii="Arial" w:eastAsiaTheme="minorEastAsia" w:hAnsi="Arial" w:cs="Arial"/>
          <w:b/>
          <w:sz w:val="22"/>
          <w:szCs w:val="22"/>
          <w:lang w:eastAsia="zh-CN"/>
        </w:rPr>
      </w:pPr>
      <w:r>
        <w:rPr>
          <w:rFonts w:ascii="Arial" w:eastAsiaTheme="minorEastAsia" w:hAnsi="Arial" w:cs="Arial" w:hint="eastAsia"/>
          <w:b/>
          <w:kern w:val="24"/>
          <w:sz w:val="22"/>
          <w:szCs w:val="22"/>
          <w:lang w:eastAsia="zh-CN"/>
        </w:rPr>
        <w:t>由于纳帕谷独一无二的位置：在沿海的山区中，邻近海洋但并不</w:t>
      </w:r>
      <w:r w:rsidR="005F6DEB" w:rsidRPr="005F6DEB">
        <w:rPr>
          <w:rFonts w:ascii="Arial" w:eastAsiaTheme="minorEastAsia" w:hAnsi="Arial" w:cs="Arial" w:hint="eastAsia"/>
          <w:b/>
          <w:kern w:val="24"/>
          <w:sz w:val="22"/>
          <w:szCs w:val="22"/>
          <w:u w:val="single"/>
          <w:lang w:eastAsia="zh-CN"/>
        </w:rPr>
        <w:t>正</w:t>
      </w:r>
      <w:r w:rsidR="00316269" w:rsidRPr="00316269">
        <w:rPr>
          <w:rFonts w:ascii="Arial" w:eastAsiaTheme="minorEastAsia" w:hAnsi="Arial" w:cs="Arial" w:hint="eastAsia"/>
          <w:b/>
          <w:kern w:val="24"/>
          <w:sz w:val="22"/>
          <w:szCs w:val="22"/>
          <w:u w:val="single"/>
          <w:lang w:eastAsia="zh-CN"/>
        </w:rPr>
        <w:t>处</w:t>
      </w:r>
      <w:r w:rsidRPr="00316269">
        <w:rPr>
          <w:rFonts w:ascii="Arial" w:eastAsiaTheme="minorEastAsia" w:hAnsi="Arial" w:cs="Arial" w:hint="eastAsia"/>
          <w:b/>
          <w:kern w:val="24"/>
          <w:sz w:val="22"/>
          <w:szCs w:val="22"/>
          <w:u w:val="single"/>
          <w:lang w:eastAsia="zh-CN"/>
        </w:rPr>
        <w:t>在</w:t>
      </w:r>
      <w:r>
        <w:rPr>
          <w:rFonts w:ascii="Arial" w:eastAsiaTheme="minorEastAsia" w:hAnsi="Arial" w:cs="Arial" w:hint="eastAsia"/>
          <w:b/>
          <w:kern w:val="24"/>
          <w:sz w:val="22"/>
          <w:szCs w:val="22"/>
          <w:lang w:eastAsia="zh-CN"/>
        </w:rPr>
        <w:t>沿海地带。如此的</w:t>
      </w:r>
      <w:r w:rsidR="003E6D49">
        <w:rPr>
          <w:rFonts w:ascii="Arial" w:eastAsiaTheme="minorEastAsia" w:hAnsi="Arial" w:cs="Arial" w:hint="eastAsia"/>
          <w:b/>
          <w:kern w:val="24"/>
          <w:sz w:val="22"/>
          <w:szCs w:val="22"/>
          <w:lang w:eastAsia="zh-CN"/>
        </w:rPr>
        <w:t>条件造就了纳帕谷夏季周而复始的海洋雾气循环</w:t>
      </w:r>
      <w:r w:rsidR="00316269">
        <w:rPr>
          <w:rFonts w:ascii="Arial" w:eastAsiaTheme="minorEastAsia" w:hAnsi="Arial" w:cs="Arial" w:hint="eastAsia"/>
          <w:b/>
          <w:kern w:val="24"/>
          <w:sz w:val="22"/>
          <w:szCs w:val="22"/>
          <w:lang w:eastAsia="zh-CN"/>
        </w:rPr>
        <w:t>模式。</w:t>
      </w:r>
      <w:r w:rsidR="00BF09FA" w:rsidRPr="00D76F51">
        <w:rPr>
          <w:rFonts w:ascii="Arial" w:eastAsiaTheme="minorEastAsia" w:hAnsi="Arial" w:cs="Arial"/>
          <w:b/>
          <w:kern w:val="24"/>
          <w:sz w:val="22"/>
          <w:szCs w:val="22"/>
          <w:lang w:eastAsia="zh-CN"/>
        </w:rPr>
        <w:t xml:space="preserve"> </w:t>
      </w:r>
    </w:p>
    <w:p w14:paraId="384FDB06" w14:textId="49C30535" w:rsidR="00BF09FA" w:rsidRPr="00D76F51" w:rsidRDefault="007B5478" w:rsidP="006A1268">
      <w:pPr>
        <w:pStyle w:val="ListParagraph"/>
        <w:numPr>
          <w:ilvl w:val="0"/>
          <w:numId w:val="28"/>
        </w:numPr>
        <w:spacing w:before="100" w:beforeAutospacing="1"/>
        <w:rPr>
          <w:rFonts w:ascii="Arial" w:eastAsiaTheme="minorEastAsia" w:hAnsi="Arial" w:cs="Arial"/>
          <w:b/>
          <w:sz w:val="22"/>
          <w:szCs w:val="22"/>
          <w:lang w:eastAsia="zh-CN"/>
        </w:rPr>
      </w:pPr>
      <w:r>
        <w:rPr>
          <w:rFonts w:ascii="Arial" w:eastAsiaTheme="minorEastAsia" w:hAnsi="Arial" w:cs="Arial" w:hint="eastAsia"/>
          <w:b/>
          <w:kern w:val="24"/>
          <w:sz w:val="22"/>
          <w:szCs w:val="22"/>
          <w:lang w:eastAsia="zh-CN"/>
        </w:rPr>
        <w:t>该气候模式来源于加州内陆的热空气上升，引入来自太平洋湿润、凉爽的空气，形成了纳帕谷中的雾气。</w:t>
      </w:r>
      <w:r w:rsidR="00BF09FA" w:rsidRPr="00D76F51">
        <w:rPr>
          <w:rFonts w:ascii="Arial" w:eastAsiaTheme="minorEastAsia" w:hAnsi="Arial" w:cs="Arial"/>
          <w:b/>
          <w:kern w:val="24"/>
          <w:sz w:val="22"/>
          <w:szCs w:val="22"/>
          <w:lang w:eastAsia="zh-CN"/>
        </w:rPr>
        <w:t xml:space="preserve"> </w:t>
      </w:r>
    </w:p>
    <w:p w14:paraId="6A9253A9" w14:textId="7844AE1C" w:rsidR="00BF09FA" w:rsidRPr="00D76F51" w:rsidRDefault="008C31A6" w:rsidP="006A1268">
      <w:pPr>
        <w:pStyle w:val="ListParagraph"/>
        <w:numPr>
          <w:ilvl w:val="0"/>
          <w:numId w:val="28"/>
        </w:numPr>
        <w:spacing w:before="100" w:beforeAutospacing="1"/>
        <w:rPr>
          <w:rFonts w:ascii="Arial" w:eastAsiaTheme="minorEastAsia" w:hAnsi="Arial" w:cs="Arial"/>
          <w:b/>
          <w:sz w:val="22"/>
          <w:szCs w:val="22"/>
        </w:rPr>
      </w:pPr>
      <w:r>
        <w:rPr>
          <w:rFonts w:ascii="Arial" w:eastAsiaTheme="minorEastAsia" w:hAnsi="Arial" w:cs="Arial" w:hint="eastAsia"/>
          <w:b/>
          <w:kern w:val="24"/>
          <w:sz w:val="22"/>
          <w:szCs w:val="22"/>
        </w:rPr>
        <w:t>雾气从南部的圣帕布罗</w:t>
      </w:r>
      <w:r>
        <w:rPr>
          <w:rFonts w:ascii="Arial" w:eastAsiaTheme="minorEastAsia" w:hAnsi="Arial" w:cs="Arial" w:hint="eastAsia"/>
          <w:b/>
          <w:kern w:val="24"/>
          <w:sz w:val="22"/>
          <w:szCs w:val="22"/>
        </w:rPr>
        <w:t xml:space="preserve"> </w:t>
      </w:r>
      <w:r w:rsidRPr="00D76F51">
        <w:rPr>
          <w:rFonts w:ascii="Arial" w:eastAsiaTheme="minorEastAsia" w:hAnsi="Arial" w:cs="Arial"/>
          <w:b/>
          <w:kern w:val="24"/>
          <w:sz w:val="22"/>
          <w:szCs w:val="22"/>
        </w:rPr>
        <w:t>San Pablo</w:t>
      </w:r>
      <w:r>
        <w:rPr>
          <w:rFonts w:ascii="Arial" w:eastAsiaTheme="minorEastAsia" w:hAnsi="Arial" w:cs="Arial" w:hint="eastAsia"/>
          <w:b/>
          <w:kern w:val="24"/>
          <w:sz w:val="22"/>
          <w:szCs w:val="22"/>
        </w:rPr>
        <w:t xml:space="preserve"> </w:t>
      </w:r>
      <w:r>
        <w:rPr>
          <w:rFonts w:ascii="Arial" w:eastAsiaTheme="minorEastAsia" w:hAnsi="Arial" w:cs="Arial" w:hint="eastAsia"/>
          <w:b/>
          <w:kern w:val="24"/>
          <w:sz w:val="22"/>
          <w:szCs w:val="22"/>
        </w:rPr>
        <w:t>海湾进入纳帕谷，亦从卡利斯托加</w:t>
      </w:r>
      <w:r>
        <w:rPr>
          <w:rFonts w:ascii="Arial" w:eastAsiaTheme="minorEastAsia" w:hAnsi="Arial" w:cs="Arial" w:hint="eastAsia"/>
          <w:b/>
          <w:kern w:val="24"/>
          <w:sz w:val="22"/>
          <w:szCs w:val="22"/>
        </w:rPr>
        <w:t xml:space="preserve"> </w:t>
      </w:r>
      <w:r w:rsidRPr="00D76F51">
        <w:rPr>
          <w:rFonts w:ascii="Arial" w:eastAsiaTheme="minorEastAsia" w:hAnsi="Arial" w:cs="Arial"/>
          <w:b/>
          <w:kern w:val="24"/>
          <w:sz w:val="22"/>
          <w:szCs w:val="22"/>
        </w:rPr>
        <w:t>Calistoga</w:t>
      </w:r>
      <w:r>
        <w:rPr>
          <w:rFonts w:ascii="Arial" w:eastAsiaTheme="minorEastAsia" w:hAnsi="Arial" w:cs="Arial" w:hint="eastAsia"/>
          <w:b/>
          <w:kern w:val="24"/>
          <w:sz w:val="22"/>
          <w:szCs w:val="22"/>
        </w:rPr>
        <w:t xml:space="preserve"> </w:t>
      </w:r>
      <w:r w:rsidR="000D6FAF">
        <w:rPr>
          <w:rFonts w:ascii="Arial" w:eastAsiaTheme="minorEastAsia" w:hAnsi="Arial" w:cs="Arial" w:hint="eastAsia"/>
          <w:b/>
          <w:kern w:val="24"/>
          <w:sz w:val="22"/>
          <w:szCs w:val="22"/>
        </w:rPr>
        <w:t>北部称作白垩</w:t>
      </w:r>
      <w:r>
        <w:rPr>
          <w:rFonts w:ascii="Arial" w:eastAsiaTheme="minorEastAsia" w:hAnsi="Arial" w:cs="Arial" w:hint="eastAsia"/>
          <w:b/>
          <w:kern w:val="24"/>
          <w:sz w:val="22"/>
          <w:szCs w:val="22"/>
        </w:rPr>
        <w:t>山</w:t>
      </w:r>
      <w:r>
        <w:rPr>
          <w:rFonts w:ascii="Arial" w:eastAsiaTheme="minorEastAsia" w:hAnsi="Arial" w:cs="Arial" w:hint="eastAsia"/>
          <w:b/>
          <w:kern w:val="24"/>
          <w:sz w:val="22"/>
          <w:szCs w:val="22"/>
          <w:lang w:eastAsia="zh-CN"/>
        </w:rPr>
        <w:t>间隙</w:t>
      </w:r>
      <w:r w:rsidRPr="00D76F51">
        <w:rPr>
          <w:rFonts w:ascii="Arial" w:eastAsiaTheme="minorEastAsia" w:hAnsi="Arial" w:cs="Arial"/>
          <w:b/>
          <w:kern w:val="24"/>
          <w:sz w:val="22"/>
          <w:szCs w:val="22"/>
        </w:rPr>
        <w:t>Chalk Hill</w:t>
      </w:r>
      <w:r>
        <w:rPr>
          <w:rFonts w:ascii="Arial" w:eastAsiaTheme="minorEastAsia" w:hAnsi="Arial" w:cs="Arial" w:hint="eastAsia"/>
          <w:b/>
          <w:kern w:val="24"/>
          <w:sz w:val="22"/>
          <w:szCs w:val="22"/>
        </w:rPr>
        <w:t xml:space="preserve"> Gap</w:t>
      </w:r>
      <w:r w:rsidRPr="00D76F51">
        <w:rPr>
          <w:rFonts w:ascii="Arial" w:eastAsiaTheme="minorEastAsia" w:hAnsi="Arial" w:cs="Arial"/>
          <w:b/>
          <w:kern w:val="24"/>
          <w:sz w:val="22"/>
          <w:szCs w:val="22"/>
        </w:rPr>
        <w:t xml:space="preserve"> </w:t>
      </w:r>
      <w:r>
        <w:rPr>
          <w:rFonts w:ascii="Arial" w:eastAsiaTheme="minorEastAsia" w:hAnsi="Arial" w:cs="Arial" w:hint="eastAsia"/>
          <w:b/>
          <w:kern w:val="24"/>
          <w:sz w:val="22"/>
          <w:szCs w:val="22"/>
        </w:rPr>
        <w:t>的山中间隙进入纳帕谷。</w:t>
      </w:r>
    </w:p>
    <w:p w14:paraId="0AA07C79" w14:textId="194DFCBE" w:rsidR="00BF09FA" w:rsidRPr="00D76F51" w:rsidRDefault="00AC038D" w:rsidP="006A1268">
      <w:pPr>
        <w:pStyle w:val="ListParagraph"/>
        <w:numPr>
          <w:ilvl w:val="0"/>
          <w:numId w:val="28"/>
        </w:numPr>
        <w:spacing w:before="100" w:beforeAutospacing="1"/>
        <w:rPr>
          <w:rFonts w:ascii="Arial" w:eastAsiaTheme="minorEastAsia" w:hAnsi="Arial" w:cs="Arial"/>
          <w:sz w:val="22"/>
          <w:szCs w:val="22"/>
          <w:lang w:eastAsia="zh-CN"/>
        </w:rPr>
      </w:pPr>
      <w:r>
        <w:rPr>
          <w:rFonts w:ascii="Arial" w:eastAsiaTheme="minorEastAsia" w:hAnsi="Arial" w:cs="Arial" w:hint="eastAsia"/>
          <w:kern w:val="24"/>
          <w:sz w:val="22"/>
          <w:szCs w:val="22"/>
          <w:lang w:eastAsia="zh-CN"/>
        </w:rPr>
        <w:t>每年这样的气候模式在气候温暖的月份的大部分时日重复着。</w:t>
      </w:r>
    </w:p>
    <w:p w14:paraId="49D3EE05" w14:textId="7E6C374E" w:rsidR="00BF09FA" w:rsidRPr="00D76F51" w:rsidRDefault="008E5A89" w:rsidP="006A1268">
      <w:pPr>
        <w:pStyle w:val="ListParagraph"/>
        <w:numPr>
          <w:ilvl w:val="0"/>
          <w:numId w:val="28"/>
        </w:numPr>
        <w:spacing w:before="100" w:beforeAutospacing="1"/>
        <w:rPr>
          <w:rFonts w:ascii="Arial" w:eastAsiaTheme="minorEastAsia" w:hAnsi="Arial" w:cs="Arial"/>
          <w:b/>
          <w:sz w:val="22"/>
          <w:szCs w:val="22"/>
          <w:lang w:eastAsia="zh-CN"/>
        </w:rPr>
      </w:pPr>
      <w:r>
        <w:rPr>
          <w:rFonts w:ascii="Arial" w:eastAsiaTheme="minorEastAsia" w:hAnsi="Arial" w:cs="Arial" w:hint="eastAsia"/>
          <w:b/>
          <w:kern w:val="24"/>
          <w:sz w:val="22"/>
          <w:szCs w:val="22"/>
          <w:lang w:eastAsia="zh-CN"/>
        </w:rPr>
        <w:t>在一个平常的夏日，纳帕谷中部的温度可能</w:t>
      </w:r>
      <w:r w:rsidR="0027702E">
        <w:rPr>
          <w:rFonts w:ascii="Arial" w:eastAsiaTheme="minorEastAsia" w:hAnsi="Arial" w:cs="Arial" w:hint="eastAsia"/>
          <w:b/>
          <w:kern w:val="24"/>
          <w:sz w:val="22"/>
          <w:szCs w:val="22"/>
          <w:lang w:eastAsia="zh-CN"/>
        </w:rPr>
        <w:t>在白天高达</w:t>
      </w:r>
      <w:r w:rsidR="0027702E">
        <w:rPr>
          <w:rFonts w:ascii="Arial" w:eastAsiaTheme="minorEastAsia" w:hAnsi="Arial" w:cs="Arial" w:hint="eastAsia"/>
          <w:b/>
          <w:kern w:val="24"/>
          <w:sz w:val="22"/>
          <w:szCs w:val="22"/>
          <w:lang w:eastAsia="zh-CN"/>
        </w:rPr>
        <w:t>90</w:t>
      </w:r>
      <w:r w:rsidR="0090440D">
        <w:rPr>
          <w:rFonts w:ascii="Arial" w:eastAsiaTheme="minorEastAsia" w:hAnsi="Arial" w:cs="Arial" w:hint="eastAsia"/>
          <w:b/>
          <w:kern w:val="24"/>
          <w:sz w:val="22"/>
          <w:szCs w:val="22"/>
          <w:lang w:eastAsia="zh-CN"/>
        </w:rPr>
        <w:t>华氏度，而在夜晚降</w:t>
      </w:r>
      <w:r w:rsidR="0027702E">
        <w:rPr>
          <w:rFonts w:ascii="Arial" w:eastAsiaTheme="minorEastAsia" w:hAnsi="Arial" w:cs="Arial" w:hint="eastAsia"/>
          <w:b/>
          <w:kern w:val="24"/>
          <w:sz w:val="22"/>
          <w:szCs w:val="22"/>
          <w:lang w:eastAsia="zh-CN"/>
        </w:rPr>
        <w:t>至</w:t>
      </w:r>
      <w:r w:rsidR="0027702E">
        <w:rPr>
          <w:rFonts w:ascii="Arial" w:eastAsiaTheme="minorEastAsia" w:hAnsi="Arial" w:cs="Arial" w:hint="eastAsia"/>
          <w:b/>
          <w:kern w:val="24"/>
          <w:sz w:val="22"/>
          <w:szCs w:val="22"/>
          <w:lang w:eastAsia="zh-CN"/>
        </w:rPr>
        <w:t>50</w:t>
      </w:r>
      <w:r w:rsidR="0027702E">
        <w:rPr>
          <w:rFonts w:ascii="Arial" w:eastAsiaTheme="minorEastAsia" w:hAnsi="Arial" w:cs="Arial" w:hint="eastAsia"/>
          <w:b/>
          <w:kern w:val="24"/>
          <w:sz w:val="22"/>
          <w:szCs w:val="22"/>
          <w:lang w:eastAsia="zh-CN"/>
        </w:rPr>
        <w:t>多华氏度。</w:t>
      </w:r>
    </w:p>
    <w:p w14:paraId="625F1B44" w14:textId="1968CF07" w:rsidR="00BF09FA" w:rsidRPr="00D76F51" w:rsidRDefault="000E3E27" w:rsidP="006A1268">
      <w:pPr>
        <w:pStyle w:val="ListParagraph"/>
        <w:numPr>
          <w:ilvl w:val="0"/>
          <w:numId w:val="28"/>
        </w:numPr>
        <w:spacing w:before="100" w:beforeAutospacing="1"/>
        <w:rPr>
          <w:rFonts w:ascii="Arial" w:eastAsiaTheme="minorEastAsia" w:hAnsi="Arial" w:cs="Arial"/>
          <w:b/>
          <w:sz w:val="22"/>
          <w:szCs w:val="22"/>
          <w:lang w:eastAsia="zh-CN"/>
        </w:rPr>
      </w:pPr>
      <w:r>
        <w:rPr>
          <w:rFonts w:ascii="Arial" w:eastAsiaTheme="minorEastAsia" w:hAnsi="Arial" w:cs="Arial" w:hint="eastAsia"/>
          <w:b/>
          <w:kern w:val="24"/>
          <w:sz w:val="22"/>
          <w:szCs w:val="22"/>
          <w:lang w:eastAsia="zh-CN"/>
        </w:rPr>
        <w:t>但是雾气对纳帕谷各地区的影响并不是单调</w:t>
      </w:r>
      <w:r w:rsidR="00CC5A9E">
        <w:rPr>
          <w:rFonts w:ascii="Arial" w:eastAsiaTheme="minorEastAsia" w:hAnsi="Arial" w:cs="Arial" w:hint="eastAsia"/>
          <w:b/>
          <w:kern w:val="24"/>
          <w:sz w:val="22"/>
          <w:szCs w:val="22"/>
          <w:lang w:eastAsia="zh-CN"/>
        </w:rPr>
        <w:t>统一</w:t>
      </w:r>
      <w:r>
        <w:rPr>
          <w:rFonts w:ascii="Arial" w:eastAsiaTheme="minorEastAsia" w:hAnsi="Arial" w:cs="Arial" w:hint="eastAsia"/>
          <w:b/>
          <w:kern w:val="24"/>
          <w:sz w:val="22"/>
          <w:szCs w:val="22"/>
          <w:lang w:eastAsia="zh-CN"/>
        </w:rPr>
        <w:t>的。</w:t>
      </w:r>
      <w:r w:rsidR="00BF09FA" w:rsidRPr="00D76F51">
        <w:rPr>
          <w:rFonts w:ascii="Arial" w:eastAsiaTheme="minorEastAsia" w:hAnsi="Arial" w:cs="Arial"/>
          <w:b/>
          <w:kern w:val="24"/>
          <w:sz w:val="22"/>
          <w:szCs w:val="22"/>
          <w:lang w:eastAsia="zh-CN"/>
        </w:rPr>
        <w:t xml:space="preserve"> </w:t>
      </w:r>
    </w:p>
    <w:p w14:paraId="75A5FDA8" w14:textId="7FEC5EAA" w:rsidR="00BF09FA" w:rsidRPr="00D76F51" w:rsidRDefault="000D6FAF" w:rsidP="006A1268">
      <w:pPr>
        <w:pStyle w:val="ListParagraph"/>
        <w:numPr>
          <w:ilvl w:val="1"/>
          <w:numId w:val="28"/>
        </w:numPr>
        <w:spacing w:before="100" w:beforeAutospacing="1"/>
        <w:rPr>
          <w:rFonts w:ascii="Arial" w:eastAsiaTheme="minorEastAsia" w:hAnsi="Arial" w:cs="Arial"/>
          <w:b/>
          <w:sz w:val="22"/>
          <w:szCs w:val="22"/>
        </w:rPr>
      </w:pPr>
      <w:r>
        <w:rPr>
          <w:rFonts w:ascii="Arial" w:eastAsiaTheme="minorEastAsia" w:hAnsi="Arial" w:cs="Arial" w:hint="eastAsia"/>
          <w:b/>
          <w:kern w:val="24"/>
          <w:sz w:val="22"/>
          <w:szCs w:val="22"/>
          <w:lang w:eastAsia="zh-CN"/>
        </w:rPr>
        <w:t>纳帕谷南端受到雾气的影响最深，这些雾气来自圣帕布罗海湾</w:t>
      </w:r>
      <w:r>
        <w:rPr>
          <w:rFonts w:ascii="Arial" w:eastAsiaTheme="minorEastAsia" w:hAnsi="Arial" w:cs="Arial" w:hint="eastAsia"/>
          <w:b/>
          <w:kern w:val="24"/>
          <w:sz w:val="22"/>
          <w:szCs w:val="22"/>
          <w:lang w:eastAsia="zh-CN"/>
        </w:rPr>
        <w:t xml:space="preserve"> </w:t>
      </w:r>
      <w:r w:rsidRPr="00D76F51">
        <w:rPr>
          <w:rFonts w:ascii="Arial" w:eastAsiaTheme="minorEastAsia" w:hAnsi="Arial" w:cs="Arial"/>
          <w:b/>
          <w:kern w:val="24"/>
          <w:sz w:val="22"/>
          <w:szCs w:val="22"/>
        </w:rPr>
        <w:t>San Pablo Bay</w:t>
      </w:r>
      <w:r>
        <w:rPr>
          <w:rFonts w:ascii="Arial" w:eastAsiaTheme="minorEastAsia" w:hAnsi="Arial" w:cs="Arial" w:hint="eastAsia"/>
          <w:b/>
          <w:kern w:val="24"/>
          <w:sz w:val="22"/>
          <w:szCs w:val="22"/>
        </w:rPr>
        <w:t>。而来自俄罗斯河谷</w:t>
      </w:r>
      <w:r>
        <w:rPr>
          <w:rFonts w:ascii="Arial" w:eastAsiaTheme="minorEastAsia" w:hAnsi="Arial" w:cs="Arial" w:hint="eastAsia"/>
          <w:b/>
          <w:kern w:val="24"/>
          <w:sz w:val="22"/>
          <w:szCs w:val="22"/>
        </w:rPr>
        <w:t xml:space="preserve"> </w:t>
      </w:r>
      <w:r w:rsidRPr="00D76F51">
        <w:rPr>
          <w:rFonts w:ascii="Arial" w:eastAsiaTheme="minorEastAsia" w:hAnsi="Arial" w:cs="Arial"/>
          <w:b/>
          <w:kern w:val="24"/>
          <w:sz w:val="22"/>
          <w:szCs w:val="22"/>
        </w:rPr>
        <w:t>Russian River Valley</w:t>
      </w:r>
      <w:r>
        <w:rPr>
          <w:rFonts w:ascii="Arial" w:eastAsiaTheme="minorEastAsia" w:hAnsi="Arial" w:cs="Arial" w:hint="eastAsia"/>
          <w:b/>
          <w:kern w:val="24"/>
          <w:sz w:val="22"/>
          <w:szCs w:val="22"/>
        </w:rPr>
        <w:t xml:space="preserve"> </w:t>
      </w:r>
      <w:r>
        <w:rPr>
          <w:rFonts w:ascii="Arial" w:eastAsiaTheme="minorEastAsia" w:hAnsi="Arial" w:cs="Arial" w:hint="eastAsia"/>
          <w:b/>
          <w:kern w:val="24"/>
          <w:sz w:val="22"/>
          <w:szCs w:val="22"/>
        </w:rPr>
        <w:t>的雾气通过白垩山</w:t>
      </w:r>
      <w:r>
        <w:rPr>
          <w:rFonts w:ascii="Arial" w:eastAsiaTheme="minorEastAsia" w:hAnsi="Arial" w:cs="Arial" w:hint="eastAsia"/>
          <w:b/>
          <w:kern w:val="24"/>
          <w:sz w:val="22"/>
          <w:szCs w:val="22"/>
          <w:lang w:eastAsia="zh-CN"/>
        </w:rPr>
        <w:t>间隙</w:t>
      </w:r>
      <w:r>
        <w:rPr>
          <w:rFonts w:ascii="Arial" w:eastAsiaTheme="minorEastAsia" w:hAnsi="Arial" w:cs="Arial" w:hint="eastAsia"/>
          <w:b/>
          <w:kern w:val="24"/>
          <w:sz w:val="22"/>
          <w:szCs w:val="22"/>
          <w:lang w:eastAsia="zh-CN"/>
        </w:rPr>
        <w:t xml:space="preserve"> </w:t>
      </w:r>
      <w:r w:rsidRPr="00D76F51">
        <w:rPr>
          <w:rFonts w:ascii="Arial" w:eastAsiaTheme="minorEastAsia" w:hAnsi="Arial" w:cs="Arial"/>
          <w:b/>
          <w:kern w:val="24"/>
          <w:sz w:val="22"/>
          <w:szCs w:val="22"/>
        </w:rPr>
        <w:t>Chalk Hill Gap</w:t>
      </w:r>
      <w:r>
        <w:rPr>
          <w:rFonts w:ascii="Arial" w:eastAsiaTheme="minorEastAsia" w:hAnsi="Arial" w:cs="Arial" w:hint="eastAsia"/>
          <w:b/>
          <w:kern w:val="24"/>
          <w:sz w:val="22"/>
          <w:szCs w:val="22"/>
        </w:rPr>
        <w:t xml:space="preserve"> </w:t>
      </w:r>
      <w:r>
        <w:rPr>
          <w:rFonts w:ascii="Arial" w:eastAsiaTheme="minorEastAsia" w:hAnsi="Arial" w:cs="Arial" w:hint="eastAsia"/>
          <w:b/>
          <w:kern w:val="24"/>
          <w:sz w:val="22"/>
          <w:szCs w:val="22"/>
        </w:rPr>
        <w:t>从卡利斯托加</w:t>
      </w:r>
      <w:r>
        <w:rPr>
          <w:rFonts w:ascii="Arial" w:eastAsiaTheme="minorEastAsia" w:hAnsi="Arial" w:cs="Arial" w:hint="eastAsia"/>
          <w:b/>
          <w:kern w:val="24"/>
          <w:sz w:val="22"/>
          <w:szCs w:val="22"/>
        </w:rPr>
        <w:t xml:space="preserve"> </w:t>
      </w:r>
      <w:r w:rsidRPr="00D76F51">
        <w:rPr>
          <w:rFonts w:ascii="Arial" w:eastAsiaTheme="minorEastAsia" w:hAnsi="Arial" w:cs="Arial"/>
          <w:b/>
          <w:kern w:val="24"/>
          <w:sz w:val="22"/>
          <w:szCs w:val="22"/>
        </w:rPr>
        <w:t>Calistoga</w:t>
      </w:r>
      <w:r>
        <w:rPr>
          <w:rFonts w:ascii="Arial" w:eastAsiaTheme="minorEastAsia" w:hAnsi="Arial" w:cs="Arial" w:hint="eastAsia"/>
          <w:b/>
          <w:kern w:val="24"/>
          <w:sz w:val="22"/>
          <w:szCs w:val="22"/>
        </w:rPr>
        <w:t xml:space="preserve"> </w:t>
      </w:r>
      <w:r>
        <w:rPr>
          <w:rFonts w:ascii="Arial" w:eastAsiaTheme="minorEastAsia" w:hAnsi="Arial" w:cs="Arial" w:hint="eastAsia"/>
          <w:b/>
          <w:kern w:val="24"/>
          <w:sz w:val="22"/>
          <w:szCs w:val="22"/>
        </w:rPr>
        <w:t>的北部进入山谷。</w:t>
      </w:r>
    </w:p>
    <w:p w14:paraId="7C00FCD4" w14:textId="40436BBD" w:rsidR="00BF09FA" w:rsidRPr="00D76F51" w:rsidRDefault="006E6E6E" w:rsidP="006A1268">
      <w:pPr>
        <w:pStyle w:val="ListParagraph"/>
        <w:numPr>
          <w:ilvl w:val="1"/>
          <w:numId w:val="28"/>
        </w:numPr>
        <w:spacing w:before="100" w:beforeAutospacing="1"/>
        <w:rPr>
          <w:rFonts w:ascii="Arial" w:eastAsiaTheme="minorEastAsia" w:hAnsi="Arial" w:cs="Arial"/>
          <w:b/>
          <w:sz w:val="22"/>
          <w:szCs w:val="22"/>
          <w:lang w:eastAsia="zh-CN"/>
        </w:rPr>
      </w:pPr>
      <w:r>
        <w:rPr>
          <w:rFonts w:ascii="Arial" w:eastAsiaTheme="minorEastAsia" w:hAnsi="Arial" w:cs="Arial" w:hint="eastAsia"/>
          <w:b/>
          <w:kern w:val="24"/>
          <w:sz w:val="22"/>
          <w:szCs w:val="22"/>
          <w:lang w:eastAsia="zh-CN"/>
        </w:rPr>
        <w:t>除了极少数的时日以外，到上午不早不晚的时候，整个纳帕谷中夏天的雾气会因高温而耗散，首先被耗散的区域是圣海伦娜</w:t>
      </w:r>
      <w:r>
        <w:rPr>
          <w:rFonts w:ascii="Arial" w:eastAsiaTheme="minorEastAsia" w:hAnsi="Arial" w:cs="Arial" w:hint="eastAsia"/>
          <w:b/>
          <w:kern w:val="24"/>
          <w:sz w:val="22"/>
          <w:szCs w:val="22"/>
          <w:lang w:eastAsia="zh-CN"/>
        </w:rPr>
        <w:t xml:space="preserve"> </w:t>
      </w:r>
      <w:r w:rsidR="00BF09FA" w:rsidRPr="00D76F51">
        <w:rPr>
          <w:rFonts w:ascii="Arial" w:eastAsiaTheme="minorEastAsia" w:hAnsi="Arial" w:cs="Arial"/>
          <w:b/>
          <w:kern w:val="24"/>
          <w:sz w:val="22"/>
          <w:szCs w:val="22"/>
          <w:lang w:eastAsia="zh-CN"/>
        </w:rPr>
        <w:t>St. Helena</w:t>
      </w:r>
      <w:r>
        <w:rPr>
          <w:rFonts w:ascii="Arial" w:eastAsiaTheme="minorEastAsia" w:hAnsi="Arial" w:cs="Arial"/>
          <w:b/>
          <w:kern w:val="24"/>
          <w:sz w:val="22"/>
          <w:szCs w:val="22"/>
          <w:lang w:eastAsia="zh-CN"/>
        </w:rPr>
        <w:t>。</w:t>
      </w:r>
    </w:p>
    <w:p w14:paraId="4CF0594F" w14:textId="2AA3201A" w:rsidR="00BF09FA" w:rsidRPr="00D76F51" w:rsidRDefault="00D045E5" w:rsidP="006A1268">
      <w:pPr>
        <w:pStyle w:val="ListParagraph"/>
        <w:numPr>
          <w:ilvl w:val="1"/>
          <w:numId w:val="28"/>
        </w:numPr>
        <w:spacing w:before="100" w:beforeAutospacing="1"/>
        <w:rPr>
          <w:rFonts w:ascii="Arial" w:eastAsiaTheme="minorEastAsia" w:hAnsi="Arial" w:cs="Arial"/>
          <w:b/>
          <w:sz w:val="22"/>
          <w:szCs w:val="22"/>
          <w:lang w:eastAsia="zh-CN"/>
        </w:rPr>
      </w:pPr>
      <w:r>
        <w:rPr>
          <w:rFonts w:ascii="Arial" w:eastAsiaTheme="minorEastAsia" w:hAnsi="Arial" w:cs="Arial" w:hint="eastAsia"/>
          <w:b/>
          <w:kern w:val="24"/>
          <w:sz w:val="22"/>
          <w:szCs w:val="22"/>
          <w:lang w:eastAsia="zh-CN"/>
        </w:rPr>
        <w:t>如图所示，纳帕谷的许多山坡葡萄园处于雾线之上，通常处于约</w:t>
      </w:r>
      <w:r>
        <w:rPr>
          <w:rFonts w:ascii="Arial" w:eastAsiaTheme="minorEastAsia" w:hAnsi="Arial" w:cs="Arial"/>
          <w:b/>
          <w:kern w:val="24"/>
          <w:sz w:val="22"/>
          <w:szCs w:val="22"/>
          <w:lang w:eastAsia="zh-CN"/>
        </w:rPr>
        <w:t>1,400 – 1,600</w:t>
      </w:r>
      <w:r>
        <w:rPr>
          <w:rFonts w:ascii="Arial" w:eastAsiaTheme="minorEastAsia" w:hAnsi="Arial" w:cs="Arial" w:hint="eastAsia"/>
          <w:b/>
          <w:kern w:val="24"/>
          <w:sz w:val="22"/>
          <w:szCs w:val="22"/>
          <w:lang w:eastAsia="zh-CN"/>
        </w:rPr>
        <w:t>英尺的海拔上。</w:t>
      </w:r>
    </w:p>
    <w:p w14:paraId="3B9F1520" w14:textId="14096BE3" w:rsidR="00BF09FA" w:rsidRPr="00D76F51" w:rsidRDefault="00C77434" w:rsidP="006A1268">
      <w:pPr>
        <w:pStyle w:val="ListParagraph"/>
        <w:numPr>
          <w:ilvl w:val="2"/>
          <w:numId w:val="28"/>
        </w:numPr>
        <w:spacing w:before="100" w:beforeAutospacing="1"/>
        <w:rPr>
          <w:rFonts w:ascii="Arial" w:eastAsiaTheme="minorEastAsia" w:hAnsi="Arial" w:cs="Arial"/>
          <w:b/>
          <w:sz w:val="22"/>
          <w:szCs w:val="22"/>
          <w:lang w:eastAsia="zh-CN"/>
        </w:rPr>
      </w:pPr>
      <w:r>
        <w:rPr>
          <w:rFonts w:ascii="Arial" w:eastAsiaTheme="minorEastAsia" w:hAnsi="Arial" w:cs="Arial" w:hint="eastAsia"/>
          <w:b/>
          <w:kern w:val="24"/>
          <w:sz w:val="22"/>
          <w:szCs w:val="22"/>
          <w:lang w:eastAsia="zh-CN"/>
        </w:rPr>
        <w:t>因为几乎没有或完全没有雾气的影响，这些葡萄园</w:t>
      </w:r>
      <w:r w:rsidR="00FF392B">
        <w:rPr>
          <w:rFonts w:ascii="Arial" w:eastAsiaTheme="minorEastAsia" w:hAnsi="Arial" w:cs="Arial" w:hint="eastAsia"/>
          <w:b/>
          <w:kern w:val="24"/>
          <w:sz w:val="22"/>
          <w:szCs w:val="22"/>
          <w:lang w:eastAsia="zh-CN"/>
        </w:rPr>
        <w:t>受到的日照时间更长，昼夜温差较小，而由于高海拔，整体</w:t>
      </w:r>
      <w:r w:rsidR="00485FA9">
        <w:rPr>
          <w:rFonts w:ascii="Arial" w:eastAsiaTheme="minorEastAsia" w:hAnsi="Arial" w:cs="Arial" w:hint="eastAsia"/>
          <w:b/>
          <w:kern w:val="24"/>
          <w:sz w:val="22"/>
          <w:szCs w:val="22"/>
          <w:lang w:eastAsia="zh-CN"/>
        </w:rPr>
        <w:t>气温</w:t>
      </w:r>
      <w:r w:rsidR="00FF392B">
        <w:rPr>
          <w:rFonts w:ascii="Arial" w:eastAsiaTheme="minorEastAsia" w:hAnsi="Arial" w:cs="Arial" w:hint="eastAsia"/>
          <w:b/>
          <w:kern w:val="24"/>
          <w:sz w:val="22"/>
          <w:szCs w:val="22"/>
          <w:lang w:eastAsia="zh-CN"/>
        </w:rPr>
        <w:t>相对较低。</w:t>
      </w:r>
    </w:p>
    <w:p w14:paraId="60FA35E7" w14:textId="192424D9" w:rsidR="00BF09FA" w:rsidRPr="00D76F51" w:rsidRDefault="00F116E8" w:rsidP="00AF2B49">
      <w:pPr>
        <w:spacing w:before="100" w:beforeAutospacing="1"/>
        <w:contextualSpacing/>
        <w:rPr>
          <w:rFonts w:ascii="Arial" w:hAnsi="Arial" w:cs="Arial"/>
          <w:b/>
          <w:sz w:val="22"/>
          <w:szCs w:val="22"/>
        </w:rPr>
      </w:pPr>
      <w:r>
        <w:rPr>
          <w:rFonts w:ascii="Arial" w:hAnsi="Arial" w:cs="Arial" w:hint="eastAsia"/>
          <w:b/>
          <w:sz w:val="22"/>
          <w:szCs w:val="22"/>
        </w:rPr>
        <w:t>幻灯片</w:t>
      </w:r>
      <w:r w:rsidR="00BF09FA" w:rsidRPr="00D76F51">
        <w:rPr>
          <w:rFonts w:ascii="Arial" w:hAnsi="Arial" w:cs="Arial"/>
          <w:b/>
          <w:sz w:val="22"/>
          <w:szCs w:val="22"/>
        </w:rPr>
        <w:t xml:space="preserve"> 28</w:t>
      </w:r>
      <w:r>
        <w:rPr>
          <w:rFonts w:ascii="Arial" w:hAnsi="Arial" w:cs="Arial" w:hint="eastAsia"/>
          <w:b/>
          <w:sz w:val="22"/>
          <w:szCs w:val="22"/>
        </w:rPr>
        <w:t>：年均降雨量</w:t>
      </w:r>
    </w:p>
    <w:p w14:paraId="79F2D17B" w14:textId="0B938B35" w:rsidR="00BF09FA" w:rsidRPr="00D76F51" w:rsidRDefault="00F116E8" w:rsidP="00AF2B49">
      <w:pPr>
        <w:spacing w:before="100" w:beforeAutospacing="1"/>
        <w:contextualSpacing/>
        <w:rPr>
          <w:rFonts w:ascii="Arial" w:hAnsi="Arial" w:cs="Arial"/>
          <w:sz w:val="22"/>
          <w:szCs w:val="22"/>
        </w:rPr>
      </w:pPr>
      <w:r>
        <w:rPr>
          <w:rFonts w:ascii="Arial" w:hAnsi="Arial" w:cs="Arial" w:hint="eastAsia"/>
          <w:sz w:val="22"/>
          <w:szCs w:val="22"/>
        </w:rPr>
        <w:lastRenderedPageBreak/>
        <w:t>图片：</w:t>
      </w:r>
      <w:r w:rsidRPr="00F116E8">
        <w:rPr>
          <w:rFonts w:ascii="Arial" w:hAnsi="Arial" w:cs="Arial" w:hint="eastAsia"/>
          <w:sz w:val="22"/>
          <w:szCs w:val="22"/>
        </w:rPr>
        <w:t>坐北朝南</w:t>
      </w:r>
      <w:r>
        <w:rPr>
          <w:rFonts w:ascii="Arial" w:hAnsi="Arial" w:cs="Arial" w:hint="eastAsia"/>
          <w:sz w:val="22"/>
          <w:szCs w:val="22"/>
        </w:rPr>
        <w:t>的纳帕谷</w:t>
      </w:r>
      <w:r w:rsidR="006028DE">
        <w:rPr>
          <w:rFonts w:ascii="Arial" w:hAnsi="Arial" w:cs="Arial" w:hint="eastAsia"/>
          <w:sz w:val="22"/>
          <w:szCs w:val="22"/>
        </w:rPr>
        <w:t>航摄</w:t>
      </w:r>
      <w:r>
        <w:rPr>
          <w:rFonts w:ascii="Arial" w:hAnsi="Arial" w:cs="Arial" w:hint="eastAsia"/>
          <w:sz w:val="22"/>
          <w:szCs w:val="22"/>
        </w:rPr>
        <w:t>照片，以及降雨量的信息</w:t>
      </w:r>
    </w:p>
    <w:p w14:paraId="735B5178" w14:textId="77777777" w:rsidR="00D85CD7" w:rsidRPr="00D76F51" w:rsidRDefault="00D85CD7" w:rsidP="00AF2B49">
      <w:pPr>
        <w:spacing w:before="100" w:beforeAutospacing="1"/>
        <w:contextualSpacing/>
        <w:rPr>
          <w:rFonts w:ascii="Arial" w:hAnsi="Arial" w:cs="Arial"/>
          <w:sz w:val="22"/>
          <w:szCs w:val="22"/>
        </w:rPr>
      </w:pPr>
    </w:p>
    <w:p w14:paraId="7887CA60" w14:textId="7C2D257E" w:rsidR="006A1268" w:rsidRPr="00D76F51" w:rsidRDefault="00BB2DA7" w:rsidP="00AF2B49">
      <w:pPr>
        <w:spacing w:before="100" w:beforeAutospacing="1"/>
        <w:contextualSpacing/>
        <w:rPr>
          <w:rFonts w:ascii="Arial" w:hAnsi="Arial" w:cs="Arial"/>
          <w:b/>
          <w:sz w:val="22"/>
          <w:szCs w:val="22"/>
        </w:rPr>
      </w:pPr>
      <w:r>
        <w:rPr>
          <w:rFonts w:ascii="Arial" w:hAnsi="Arial" w:cs="Arial" w:hint="eastAsia"/>
          <w:b/>
          <w:sz w:val="22"/>
          <w:szCs w:val="22"/>
        </w:rPr>
        <w:t>演讲要点</w:t>
      </w:r>
    </w:p>
    <w:p w14:paraId="0C6BB2B9" w14:textId="209E983C" w:rsidR="00D85CD7" w:rsidRPr="00D76F51" w:rsidRDefault="00BB2DA7" w:rsidP="006A1268">
      <w:pPr>
        <w:pStyle w:val="ListParagraph"/>
        <w:numPr>
          <w:ilvl w:val="0"/>
          <w:numId w:val="70"/>
        </w:numPr>
        <w:spacing w:before="100" w:beforeAutospacing="1"/>
        <w:rPr>
          <w:rFonts w:ascii="Arial" w:eastAsiaTheme="minorEastAsia" w:hAnsi="Arial" w:cs="Arial"/>
          <w:b/>
          <w:sz w:val="22"/>
          <w:szCs w:val="22"/>
          <w:lang w:eastAsia="zh-CN"/>
        </w:rPr>
      </w:pPr>
      <w:r>
        <w:rPr>
          <w:rFonts w:ascii="Arial" w:eastAsiaTheme="minorEastAsia" w:hAnsi="Arial" w:cs="Arial" w:hint="eastAsia"/>
          <w:b/>
          <w:kern w:val="24"/>
          <w:sz w:val="22"/>
          <w:szCs w:val="22"/>
          <w:lang w:eastAsia="zh-CN"/>
        </w:rPr>
        <w:t>纳帕谷的降雨基本上集中在冬季</w:t>
      </w:r>
      <w:r>
        <w:rPr>
          <w:rFonts w:ascii="Arial" w:eastAsiaTheme="minorEastAsia" w:hAnsi="Arial" w:cs="Arial" w:hint="eastAsia"/>
          <w:b/>
          <w:kern w:val="24"/>
          <w:sz w:val="22"/>
          <w:szCs w:val="22"/>
          <w:lang w:eastAsia="zh-CN"/>
        </w:rPr>
        <w:t>11</w:t>
      </w:r>
      <w:r>
        <w:rPr>
          <w:rFonts w:ascii="Arial" w:eastAsiaTheme="minorEastAsia" w:hAnsi="Arial" w:cs="Arial" w:hint="eastAsia"/>
          <w:b/>
          <w:kern w:val="24"/>
          <w:sz w:val="22"/>
          <w:szCs w:val="22"/>
          <w:lang w:eastAsia="zh-CN"/>
        </w:rPr>
        <w:t>月份至</w:t>
      </w:r>
      <w:r>
        <w:rPr>
          <w:rFonts w:ascii="Arial" w:eastAsiaTheme="minorEastAsia" w:hAnsi="Arial" w:cs="Arial" w:hint="eastAsia"/>
          <w:b/>
          <w:kern w:val="24"/>
          <w:sz w:val="22"/>
          <w:szCs w:val="22"/>
          <w:lang w:eastAsia="zh-CN"/>
        </w:rPr>
        <w:t>4</w:t>
      </w:r>
      <w:r>
        <w:rPr>
          <w:rFonts w:ascii="Arial" w:eastAsiaTheme="minorEastAsia" w:hAnsi="Arial" w:cs="Arial" w:hint="eastAsia"/>
          <w:b/>
          <w:kern w:val="24"/>
          <w:sz w:val="22"/>
          <w:szCs w:val="22"/>
          <w:lang w:eastAsia="zh-CN"/>
        </w:rPr>
        <w:t>月份，夏天几乎</w:t>
      </w:r>
      <w:r w:rsidR="00F0405A">
        <w:rPr>
          <w:rFonts w:ascii="Arial" w:eastAsiaTheme="minorEastAsia" w:hAnsi="Arial" w:cs="Arial" w:hint="eastAsia"/>
          <w:b/>
          <w:kern w:val="24"/>
          <w:sz w:val="22"/>
          <w:szCs w:val="22"/>
          <w:lang w:eastAsia="zh-CN"/>
        </w:rPr>
        <w:t>不</w:t>
      </w:r>
      <w:r>
        <w:rPr>
          <w:rFonts w:ascii="Arial" w:eastAsiaTheme="minorEastAsia" w:hAnsi="Arial" w:cs="Arial" w:hint="eastAsia"/>
          <w:b/>
          <w:kern w:val="24"/>
          <w:sz w:val="22"/>
          <w:szCs w:val="22"/>
          <w:lang w:eastAsia="zh-CN"/>
        </w:rPr>
        <w:t>下雨，或只有稍许降雨。</w:t>
      </w:r>
    </w:p>
    <w:p w14:paraId="1AB421C6" w14:textId="17EFD376" w:rsidR="00D85CD7" w:rsidRPr="00D76F51" w:rsidRDefault="005820A0" w:rsidP="006A1268">
      <w:pPr>
        <w:pStyle w:val="ListParagraph"/>
        <w:numPr>
          <w:ilvl w:val="0"/>
          <w:numId w:val="70"/>
        </w:numPr>
        <w:spacing w:before="100" w:beforeAutospacing="1"/>
        <w:rPr>
          <w:rFonts w:ascii="Arial" w:eastAsiaTheme="minorEastAsia" w:hAnsi="Arial" w:cs="Arial"/>
          <w:b/>
          <w:sz w:val="22"/>
          <w:szCs w:val="22"/>
        </w:rPr>
      </w:pPr>
      <w:r>
        <w:rPr>
          <w:rFonts w:ascii="Arial" w:eastAsiaTheme="minorEastAsia" w:hAnsi="Arial" w:cs="Arial" w:hint="eastAsia"/>
          <w:b/>
          <w:kern w:val="24"/>
          <w:sz w:val="22"/>
          <w:szCs w:val="22"/>
        </w:rPr>
        <w:t>在冬季，纳帕谷的北部比南部的降雨量明显更多</w:t>
      </w:r>
      <w:r w:rsidR="00D85CD7" w:rsidRPr="00D76F51">
        <w:rPr>
          <w:rFonts w:ascii="Arial" w:eastAsiaTheme="minorEastAsia" w:hAnsi="Arial" w:cs="Arial"/>
          <w:b/>
          <w:kern w:val="24"/>
          <w:sz w:val="22"/>
          <w:szCs w:val="22"/>
        </w:rPr>
        <w:t xml:space="preserve"> – </w:t>
      </w:r>
      <w:r>
        <w:rPr>
          <w:rFonts w:ascii="Arial" w:eastAsiaTheme="minorEastAsia" w:hAnsi="Arial" w:cs="Arial" w:hint="eastAsia"/>
          <w:b/>
          <w:kern w:val="24"/>
          <w:sz w:val="22"/>
          <w:szCs w:val="22"/>
        </w:rPr>
        <w:t>北部山中降雨</w:t>
      </w:r>
      <w:r w:rsidR="00D85CD7" w:rsidRPr="00D76F51">
        <w:rPr>
          <w:rFonts w:ascii="Arial" w:eastAsiaTheme="minorEastAsia" w:hAnsi="Arial" w:cs="Arial"/>
          <w:b/>
          <w:kern w:val="24"/>
          <w:sz w:val="22"/>
          <w:szCs w:val="22"/>
        </w:rPr>
        <w:t>60</w:t>
      </w:r>
      <w:r>
        <w:rPr>
          <w:rFonts w:ascii="Arial" w:eastAsiaTheme="minorEastAsia" w:hAnsi="Arial" w:cs="Arial" w:hint="eastAsia"/>
          <w:b/>
          <w:kern w:val="24"/>
          <w:sz w:val="22"/>
          <w:szCs w:val="22"/>
        </w:rPr>
        <w:t>多</w:t>
      </w:r>
      <w:r>
        <w:rPr>
          <w:rFonts w:ascii="Arial" w:eastAsiaTheme="minorEastAsia" w:hAnsi="Arial" w:cs="Arial" w:hint="eastAsia"/>
          <w:b/>
          <w:kern w:val="24"/>
          <w:sz w:val="22"/>
          <w:szCs w:val="22"/>
          <w:lang w:eastAsia="zh-CN"/>
        </w:rPr>
        <w:t>英寸</w:t>
      </w:r>
      <w:r w:rsidR="00416605">
        <w:rPr>
          <w:rFonts w:ascii="Arial" w:eastAsiaTheme="minorEastAsia" w:hAnsi="Arial" w:cs="Arial" w:hint="eastAsia"/>
          <w:b/>
          <w:kern w:val="24"/>
          <w:sz w:val="22"/>
          <w:szCs w:val="22"/>
          <w:lang w:eastAsia="zh-CN"/>
        </w:rPr>
        <w:t>，</w:t>
      </w:r>
      <w:r>
        <w:rPr>
          <w:rFonts w:ascii="Arial" w:eastAsiaTheme="minorEastAsia" w:hAnsi="Arial" w:cs="Arial" w:hint="eastAsia"/>
          <w:b/>
          <w:kern w:val="24"/>
          <w:sz w:val="22"/>
          <w:szCs w:val="22"/>
          <w:lang w:eastAsia="zh-CN"/>
        </w:rPr>
        <w:t>而南部的卡内罗斯</w:t>
      </w:r>
      <w:r w:rsidR="00D85CD7" w:rsidRPr="00D76F51">
        <w:rPr>
          <w:rFonts w:ascii="Arial" w:eastAsiaTheme="minorEastAsia" w:hAnsi="Arial" w:cs="Arial"/>
          <w:b/>
          <w:kern w:val="24"/>
          <w:sz w:val="22"/>
          <w:szCs w:val="22"/>
        </w:rPr>
        <w:t xml:space="preserve"> Carneros</w:t>
      </w:r>
      <w:r>
        <w:rPr>
          <w:rFonts w:ascii="Arial" w:eastAsiaTheme="minorEastAsia" w:hAnsi="Arial" w:cs="Arial" w:hint="eastAsia"/>
          <w:b/>
          <w:kern w:val="24"/>
          <w:sz w:val="22"/>
          <w:szCs w:val="22"/>
        </w:rPr>
        <w:t xml:space="preserve"> </w:t>
      </w:r>
      <w:r>
        <w:rPr>
          <w:rFonts w:ascii="Arial" w:eastAsiaTheme="minorEastAsia" w:hAnsi="Arial" w:cs="Arial" w:hint="eastAsia"/>
          <w:b/>
          <w:kern w:val="24"/>
          <w:sz w:val="22"/>
          <w:szCs w:val="22"/>
        </w:rPr>
        <w:t>区只有平均</w:t>
      </w:r>
      <w:r>
        <w:rPr>
          <w:rFonts w:ascii="Arial" w:eastAsiaTheme="minorEastAsia" w:hAnsi="Arial" w:cs="Arial" w:hint="eastAsia"/>
          <w:b/>
          <w:kern w:val="24"/>
          <w:sz w:val="22"/>
          <w:szCs w:val="22"/>
        </w:rPr>
        <w:t>18</w:t>
      </w:r>
      <w:r>
        <w:rPr>
          <w:rFonts w:ascii="Arial" w:eastAsiaTheme="minorEastAsia" w:hAnsi="Arial" w:cs="Arial" w:hint="eastAsia"/>
          <w:b/>
          <w:kern w:val="24"/>
          <w:sz w:val="22"/>
          <w:szCs w:val="22"/>
        </w:rPr>
        <w:t>英寸的降雨量。</w:t>
      </w:r>
      <w:r w:rsidR="00D85CD7" w:rsidRPr="00D76F51">
        <w:rPr>
          <w:rFonts w:ascii="Arial" w:eastAsiaTheme="minorEastAsia" w:hAnsi="Arial" w:cs="Arial"/>
          <w:b/>
          <w:kern w:val="24"/>
          <w:sz w:val="22"/>
          <w:szCs w:val="22"/>
        </w:rPr>
        <w:t xml:space="preserve"> </w:t>
      </w:r>
    </w:p>
    <w:p w14:paraId="0B80761C" w14:textId="75098E21" w:rsidR="00D85CD7" w:rsidRPr="00D76F51" w:rsidRDefault="005820A0" w:rsidP="006A1268">
      <w:pPr>
        <w:pStyle w:val="ListParagraph"/>
        <w:numPr>
          <w:ilvl w:val="1"/>
          <w:numId w:val="70"/>
        </w:numPr>
        <w:spacing w:before="100" w:beforeAutospacing="1"/>
        <w:rPr>
          <w:rFonts w:ascii="Arial" w:eastAsiaTheme="minorEastAsia" w:hAnsi="Arial" w:cs="Arial"/>
          <w:sz w:val="22"/>
          <w:szCs w:val="22"/>
          <w:lang w:eastAsia="zh-CN"/>
        </w:rPr>
      </w:pPr>
      <w:r>
        <w:rPr>
          <w:rFonts w:ascii="Arial" w:eastAsiaTheme="minorEastAsia" w:hAnsi="Arial" w:cs="Arial" w:hint="eastAsia"/>
          <w:kern w:val="24"/>
          <w:sz w:val="22"/>
          <w:szCs w:val="22"/>
          <w:lang w:eastAsia="zh-CN"/>
        </w:rPr>
        <w:t>总之，山中的降雨比谷底要多。</w:t>
      </w:r>
    </w:p>
    <w:p w14:paraId="5A3FC718" w14:textId="579EF266" w:rsidR="00D85CD7" w:rsidRPr="00D76F51" w:rsidRDefault="00D17491" w:rsidP="00AF2B49">
      <w:pPr>
        <w:spacing w:before="100" w:beforeAutospacing="1"/>
        <w:contextualSpacing/>
        <w:rPr>
          <w:rFonts w:ascii="Arial" w:hAnsi="Arial" w:cs="Arial"/>
          <w:b/>
          <w:sz w:val="22"/>
          <w:szCs w:val="22"/>
        </w:rPr>
      </w:pPr>
      <w:r>
        <w:rPr>
          <w:rFonts w:ascii="Arial" w:hAnsi="Arial" w:cs="Arial" w:hint="eastAsia"/>
          <w:b/>
          <w:sz w:val="22"/>
          <w:szCs w:val="22"/>
        </w:rPr>
        <w:t>幻灯片</w:t>
      </w:r>
      <w:r w:rsidR="00D85CD7" w:rsidRPr="00D76F51">
        <w:rPr>
          <w:rFonts w:ascii="Arial" w:hAnsi="Arial" w:cs="Arial"/>
          <w:b/>
          <w:sz w:val="22"/>
          <w:szCs w:val="22"/>
        </w:rPr>
        <w:t xml:space="preserve"> 29</w:t>
      </w:r>
      <w:r>
        <w:rPr>
          <w:rFonts w:ascii="Arial" w:hAnsi="Arial" w:cs="Arial" w:hint="eastAsia"/>
          <w:b/>
          <w:sz w:val="22"/>
          <w:szCs w:val="22"/>
        </w:rPr>
        <w:t>：海拔和地形</w:t>
      </w:r>
    </w:p>
    <w:p w14:paraId="5BC5C307" w14:textId="278004AB" w:rsidR="00D85CD7" w:rsidRPr="00D76F51" w:rsidRDefault="00D17491" w:rsidP="00AF2B49">
      <w:pPr>
        <w:spacing w:before="100" w:beforeAutospacing="1"/>
        <w:contextualSpacing/>
        <w:rPr>
          <w:rFonts w:ascii="Arial" w:hAnsi="Arial" w:cs="Arial"/>
          <w:sz w:val="22"/>
          <w:szCs w:val="22"/>
        </w:rPr>
      </w:pPr>
      <w:r>
        <w:rPr>
          <w:rFonts w:ascii="Arial" w:hAnsi="Arial" w:cs="Arial" w:hint="eastAsia"/>
          <w:sz w:val="22"/>
          <w:szCs w:val="22"/>
        </w:rPr>
        <w:t>图片：和前一张幻灯片一样的</w:t>
      </w:r>
      <w:r w:rsidR="006028DE">
        <w:rPr>
          <w:rFonts w:ascii="Arial" w:hAnsi="Arial" w:cs="Arial" w:hint="eastAsia"/>
          <w:sz w:val="22"/>
          <w:szCs w:val="22"/>
        </w:rPr>
        <w:t>航摄</w:t>
      </w:r>
      <w:r>
        <w:rPr>
          <w:rFonts w:ascii="Arial" w:hAnsi="Arial" w:cs="Arial" w:hint="eastAsia"/>
          <w:sz w:val="22"/>
          <w:szCs w:val="22"/>
        </w:rPr>
        <w:t>照片，以及海拔的信息</w:t>
      </w:r>
    </w:p>
    <w:p w14:paraId="4CD7BF2E" w14:textId="77777777" w:rsidR="00031017" w:rsidRPr="00D76F51" w:rsidRDefault="00031017" w:rsidP="00AF2B49">
      <w:pPr>
        <w:spacing w:before="100" w:beforeAutospacing="1"/>
        <w:contextualSpacing/>
        <w:rPr>
          <w:rFonts w:ascii="Arial" w:hAnsi="Arial" w:cs="Arial"/>
          <w:sz w:val="22"/>
          <w:szCs w:val="22"/>
        </w:rPr>
      </w:pPr>
    </w:p>
    <w:p w14:paraId="0BCE272C" w14:textId="7EC76B9E" w:rsidR="00031017" w:rsidRPr="00D76F51" w:rsidRDefault="00DD1059" w:rsidP="00AF2B49">
      <w:pPr>
        <w:spacing w:before="100" w:beforeAutospacing="1"/>
        <w:contextualSpacing/>
        <w:rPr>
          <w:rFonts w:ascii="Arial" w:hAnsi="Arial" w:cs="Arial"/>
          <w:b/>
          <w:sz w:val="22"/>
          <w:szCs w:val="22"/>
        </w:rPr>
      </w:pPr>
      <w:r>
        <w:rPr>
          <w:rFonts w:ascii="Arial" w:hAnsi="Arial" w:cs="Arial" w:hint="eastAsia"/>
          <w:b/>
          <w:sz w:val="22"/>
          <w:szCs w:val="22"/>
        </w:rPr>
        <w:t>演讲要点</w:t>
      </w:r>
    </w:p>
    <w:p w14:paraId="7EC18631" w14:textId="7CBD7B79" w:rsidR="00031017" w:rsidRPr="00D76F51" w:rsidRDefault="00DD1059" w:rsidP="0083472F">
      <w:pPr>
        <w:pStyle w:val="ListParagraph"/>
        <w:numPr>
          <w:ilvl w:val="0"/>
          <w:numId w:val="72"/>
        </w:numPr>
        <w:spacing w:before="100" w:beforeAutospacing="1"/>
        <w:rPr>
          <w:rFonts w:ascii="Arial" w:eastAsiaTheme="minorEastAsia" w:hAnsi="Arial" w:cs="Arial"/>
          <w:sz w:val="22"/>
          <w:szCs w:val="22"/>
          <w:lang w:eastAsia="zh-CN"/>
        </w:rPr>
      </w:pPr>
      <w:r>
        <w:rPr>
          <w:rFonts w:ascii="Arial" w:eastAsiaTheme="minorEastAsia" w:hAnsi="Arial" w:cs="Arial" w:hint="eastAsia"/>
          <w:b/>
          <w:bCs/>
          <w:kern w:val="24"/>
          <w:sz w:val="22"/>
          <w:szCs w:val="22"/>
          <w:lang w:eastAsia="zh-CN"/>
        </w:rPr>
        <w:t>海拔和地形</w:t>
      </w:r>
      <w:r w:rsidRPr="00DD1059">
        <w:rPr>
          <w:rFonts w:ascii="Arial" w:eastAsiaTheme="minorEastAsia" w:hAnsi="Arial" w:cs="Arial" w:hint="eastAsia"/>
          <w:bCs/>
          <w:kern w:val="24"/>
          <w:sz w:val="22"/>
          <w:szCs w:val="22"/>
          <w:lang w:eastAsia="zh-CN"/>
        </w:rPr>
        <w:t>对</w:t>
      </w:r>
      <w:r>
        <w:rPr>
          <w:rFonts w:ascii="Arial" w:eastAsiaTheme="minorEastAsia" w:hAnsi="Arial" w:cs="Arial" w:hint="eastAsia"/>
          <w:kern w:val="24"/>
          <w:sz w:val="22"/>
          <w:szCs w:val="22"/>
          <w:lang w:eastAsia="zh-CN"/>
        </w:rPr>
        <w:t>于</w:t>
      </w:r>
      <w:r w:rsidR="00B517AA">
        <w:rPr>
          <w:rFonts w:ascii="Arial" w:eastAsiaTheme="minorEastAsia" w:hAnsi="Arial" w:cs="Arial" w:hint="eastAsia"/>
          <w:kern w:val="24"/>
          <w:sz w:val="22"/>
          <w:szCs w:val="22"/>
          <w:lang w:eastAsia="zh-CN"/>
        </w:rPr>
        <w:t>整个纳帕谷多样的</w:t>
      </w:r>
      <w:r>
        <w:rPr>
          <w:rFonts w:ascii="Arial" w:eastAsiaTheme="minorEastAsia" w:hAnsi="Arial" w:cs="Arial" w:hint="eastAsia"/>
          <w:kern w:val="24"/>
          <w:sz w:val="22"/>
          <w:szCs w:val="22"/>
          <w:lang w:eastAsia="zh-CN"/>
        </w:rPr>
        <w:t>气候</w:t>
      </w:r>
      <w:r w:rsidR="00B517AA">
        <w:rPr>
          <w:rFonts w:ascii="Arial" w:eastAsiaTheme="minorEastAsia" w:hAnsi="Arial" w:cs="Arial" w:hint="eastAsia"/>
          <w:kern w:val="24"/>
          <w:sz w:val="22"/>
          <w:szCs w:val="22"/>
          <w:lang w:eastAsia="zh-CN"/>
        </w:rPr>
        <w:t>条件也是至关重要的。</w:t>
      </w:r>
      <w:r w:rsidR="00031017" w:rsidRPr="00D76F51">
        <w:rPr>
          <w:rFonts w:ascii="Arial" w:eastAsiaTheme="minorEastAsia" w:hAnsi="Arial" w:cs="Arial"/>
          <w:kern w:val="24"/>
          <w:sz w:val="22"/>
          <w:szCs w:val="22"/>
          <w:lang w:eastAsia="zh-CN"/>
        </w:rPr>
        <w:t xml:space="preserve"> </w:t>
      </w:r>
    </w:p>
    <w:p w14:paraId="61460361" w14:textId="2E986B4E" w:rsidR="00031017" w:rsidRPr="00D76F51" w:rsidRDefault="00B517AA" w:rsidP="0083472F">
      <w:pPr>
        <w:pStyle w:val="ListParagraph"/>
        <w:numPr>
          <w:ilvl w:val="1"/>
          <w:numId w:val="72"/>
        </w:numPr>
        <w:spacing w:before="100" w:beforeAutospacing="1"/>
        <w:rPr>
          <w:rFonts w:ascii="Arial" w:eastAsiaTheme="minorEastAsia" w:hAnsi="Arial" w:cs="Arial"/>
          <w:sz w:val="22"/>
          <w:szCs w:val="22"/>
        </w:rPr>
      </w:pPr>
      <w:r>
        <w:rPr>
          <w:rFonts w:ascii="Arial" w:eastAsiaTheme="minorEastAsia" w:hAnsi="Arial" w:cs="Arial" w:hint="eastAsia"/>
          <w:b/>
          <w:bCs/>
          <w:kern w:val="24"/>
          <w:sz w:val="22"/>
          <w:szCs w:val="22"/>
        </w:rPr>
        <w:t>海拔</w:t>
      </w:r>
    </w:p>
    <w:p w14:paraId="55FC8A8F" w14:textId="4E8B869E" w:rsidR="00031017" w:rsidRPr="00D76F51" w:rsidRDefault="00B517AA" w:rsidP="0083472F">
      <w:pPr>
        <w:pStyle w:val="ListParagraph"/>
        <w:numPr>
          <w:ilvl w:val="2"/>
          <w:numId w:val="72"/>
        </w:numPr>
        <w:spacing w:before="100" w:beforeAutospacing="1"/>
        <w:rPr>
          <w:rFonts w:ascii="Arial" w:eastAsiaTheme="minorEastAsia" w:hAnsi="Arial" w:cs="Arial"/>
          <w:sz w:val="22"/>
          <w:szCs w:val="22"/>
        </w:rPr>
      </w:pPr>
      <w:r>
        <w:rPr>
          <w:rFonts w:ascii="Arial" w:eastAsiaTheme="minorEastAsia" w:hAnsi="Arial" w:cs="Arial" w:hint="eastAsia"/>
          <w:kern w:val="24"/>
          <w:sz w:val="22"/>
          <w:szCs w:val="22"/>
        </w:rPr>
        <w:t>谷底的海拔从南到北地变化，南部靠近圣帕布罗海湾</w:t>
      </w:r>
      <w:r>
        <w:rPr>
          <w:rFonts w:ascii="Arial" w:eastAsiaTheme="minorEastAsia" w:hAnsi="Arial" w:cs="Arial" w:hint="eastAsia"/>
          <w:kern w:val="24"/>
          <w:sz w:val="22"/>
          <w:szCs w:val="22"/>
        </w:rPr>
        <w:t xml:space="preserve"> </w:t>
      </w:r>
      <w:r w:rsidRPr="00D76F51">
        <w:rPr>
          <w:rFonts w:ascii="Arial" w:eastAsiaTheme="minorEastAsia" w:hAnsi="Arial" w:cs="Arial"/>
          <w:kern w:val="24"/>
          <w:sz w:val="22"/>
          <w:szCs w:val="22"/>
        </w:rPr>
        <w:t>San Pablo Bay</w:t>
      </w:r>
      <w:r>
        <w:rPr>
          <w:rFonts w:ascii="Arial" w:eastAsiaTheme="minorEastAsia" w:hAnsi="Arial" w:cs="Arial" w:hint="eastAsia"/>
          <w:kern w:val="24"/>
          <w:sz w:val="22"/>
          <w:szCs w:val="22"/>
        </w:rPr>
        <w:t xml:space="preserve"> </w:t>
      </w:r>
      <w:r>
        <w:rPr>
          <w:rFonts w:ascii="Arial" w:eastAsiaTheme="minorEastAsia" w:hAnsi="Arial" w:cs="Arial" w:hint="eastAsia"/>
          <w:kern w:val="24"/>
          <w:sz w:val="22"/>
          <w:szCs w:val="22"/>
        </w:rPr>
        <w:t>的平坦的河口与海平面平齐，慢慢升高到北部的卡利斯托加</w:t>
      </w:r>
      <w:r>
        <w:rPr>
          <w:rFonts w:ascii="Arial" w:eastAsiaTheme="minorEastAsia" w:hAnsi="Arial" w:cs="Arial" w:hint="eastAsia"/>
          <w:kern w:val="24"/>
          <w:sz w:val="22"/>
          <w:szCs w:val="22"/>
        </w:rPr>
        <w:t xml:space="preserve"> </w:t>
      </w:r>
      <w:r w:rsidRPr="00D76F51">
        <w:rPr>
          <w:rFonts w:ascii="Arial" w:eastAsiaTheme="minorEastAsia" w:hAnsi="Arial" w:cs="Arial"/>
          <w:kern w:val="24"/>
          <w:sz w:val="22"/>
          <w:szCs w:val="22"/>
        </w:rPr>
        <w:t>Calistoga</w:t>
      </w:r>
      <w:r>
        <w:rPr>
          <w:rFonts w:ascii="Arial" w:eastAsiaTheme="minorEastAsia" w:hAnsi="Arial" w:cs="Arial" w:hint="eastAsia"/>
          <w:kern w:val="24"/>
          <w:sz w:val="22"/>
          <w:szCs w:val="22"/>
        </w:rPr>
        <w:t>（海拔</w:t>
      </w:r>
      <w:r>
        <w:rPr>
          <w:rFonts w:ascii="Arial" w:eastAsiaTheme="minorEastAsia" w:hAnsi="Arial" w:cs="Arial"/>
          <w:kern w:val="24"/>
          <w:sz w:val="22"/>
          <w:szCs w:val="22"/>
        </w:rPr>
        <w:t>350</w:t>
      </w:r>
      <w:r>
        <w:rPr>
          <w:rFonts w:ascii="Arial" w:eastAsiaTheme="minorEastAsia" w:hAnsi="Arial" w:cs="Arial" w:hint="eastAsia"/>
          <w:kern w:val="24"/>
          <w:sz w:val="22"/>
          <w:szCs w:val="22"/>
          <w:lang w:eastAsia="zh-CN"/>
        </w:rPr>
        <w:t>英尺）。</w:t>
      </w:r>
    </w:p>
    <w:p w14:paraId="545C867C" w14:textId="47ADECB4" w:rsidR="00031017" w:rsidRPr="00D76F51" w:rsidRDefault="00683D82" w:rsidP="0083472F">
      <w:pPr>
        <w:pStyle w:val="ListParagraph"/>
        <w:numPr>
          <w:ilvl w:val="2"/>
          <w:numId w:val="72"/>
        </w:numPr>
        <w:spacing w:before="100" w:beforeAutospacing="1"/>
        <w:rPr>
          <w:rFonts w:ascii="Arial" w:eastAsiaTheme="minorEastAsia" w:hAnsi="Arial" w:cs="Arial"/>
          <w:sz w:val="22"/>
          <w:szCs w:val="22"/>
          <w:lang w:eastAsia="zh-CN"/>
        </w:rPr>
      </w:pPr>
      <w:r>
        <w:rPr>
          <w:rFonts w:ascii="Arial" w:eastAsiaTheme="minorEastAsia" w:hAnsi="Arial" w:cs="Arial" w:hint="eastAsia"/>
          <w:kern w:val="24"/>
          <w:sz w:val="22"/>
          <w:szCs w:val="22"/>
          <w:lang w:eastAsia="zh-CN"/>
        </w:rPr>
        <w:t>造就纳帕谷的山脉有着峰值约</w:t>
      </w:r>
      <w:r>
        <w:rPr>
          <w:rFonts w:ascii="Arial" w:eastAsiaTheme="minorEastAsia" w:hAnsi="Arial" w:cs="Arial"/>
          <w:kern w:val="24"/>
          <w:sz w:val="22"/>
          <w:szCs w:val="22"/>
          <w:lang w:eastAsia="zh-CN"/>
        </w:rPr>
        <w:t>2,600</w:t>
      </w:r>
      <w:r>
        <w:rPr>
          <w:rFonts w:ascii="Arial" w:eastAsiaTheme="minorEastAsia" w:hAnsi="Arial" w:cs="Arial" w:hint="eastAsia"/>
          <w:kern w:val="24"/>
          <w:sz w:val="22"/>
          <w:szCs w:val="22"/>
          <w:lang w:eastAsia="zh-CN"/>
        </w:rPr>
        <w:t>英尺的海拔，这让山中的葡萄园海拔各异。</w:t>
      </w:r>
    </w:p>
    <w:p w14:paraId="7CA02A85" w14:textId="2458C297" w:rsidR="00031017" w:rsidRPr="00D76F51" w:rsidRDefault="00305560" w:rsidP="0083472F">
      <w:pPr>
        <w:pStyle w:val="ListParagraph"/>
        <w:numPr>
          <w:ilvl w:val="2"/>
          <w:numId w:val="72"/>
        </w:numPr>
        <w:spacing w:before="100" w:beforeAutospacing="1"/>
        <w:rPr>
          <w:rFonts w:ascii="Arial" w:eastAsiaTheme="minorEastAsia" w:hAnsi="Arial" w:cs="Arial"/>
          <w:sz w:val="22"/>
          <w:szCs w:val="22"/>
          <w:lang w:eastAsia="zh-CN"/>
        </w:rPr>
      </w:pPr>
      <w:r>
        <w:rPr>
          <w:rFonts w:ascii="Arial" w:eastAsiaTheme="minorEastAsia" w:hAnsi="Arial" w:cs="Arial" w:hint="eastAsia"/>
          <w:kern w:val="24"/>
          <w:sz w:val="22"/>
          <w:szCs w:val="22"/>
          <w:lang w:eastAsia="zh-CN"/>
        </w:rPr>
        <w:t>更高的海拔（约</w:t>
      </w:r>
      <w:r>
        <w:rPr>
          <w:rFonts w:ascii="Arial" w:eastAsiaTheme="minorEastAsia" w:hAnsi="Arial" w:cs="Arial"/>
          <w:kern w:val="24"/>
          <w:sz w:val="22"/>
          <w:szCs w:val="22"/>
          <w:lang w:eastAsia="zh-CN"/>
        </w:rPr>
        <w:t xml:space="preserve">1,400 </w:t>
      </w:r>
      <w:r w:rsidR="005C5327" w:rsidRPr="00D76F51">
        <w:rPr>
          <w:rFonts w:ascii="Arial" w:eastAsiaTheme="minorEastAsia" w:hAnsi="Arial" w:cs="Arial"/>
          <w:kern w:val="24"/>
          <w:sz w:val="22"/>
          <w:szCs w:val="22"/>
          <w:lang w:eastAsia="zh-CN"/>
        </w:rPr>
        <w:t xml:space="preserve">– 1,600 </w:t>
      </w:r>
      <w:r>
        <w:rPr>
          <w:rFonts w:ascii="Arial" w:eastAsiaTheme="minorEastAsia" w:hAnsi="Arial" w:cs="Arial" w:hint="eastAsia"/>
          <w:kern w:val="24"/>
          <w:sz w:val="22"/>
          <w:szCs w:val="22"/>
          <w:lang w:eastAsia="zh-CN"/>
        </w:rPr>
        <w:t>英尺）处于海洋云层之上，造就了比谷底更丰富多样的坏境条件。</w:t>
      </w:r>
    </w:p>
    <w:p w14:paraId="278C2A9A" w14:textId="12190C10" w:rsidR="00031017" w:rsidRPr="00D76F51" w:rsidRDefault="00305560" w:rsidP="0083472F">
      <w:pPr>
        <w:pStyle w:val="ListParagraph"/>
        <w:numPr>
          <w:ilvl w:val="1"/>
          <w:numId w:val="72"/>
        </w:numPr>
        <w:spacing w:before="100" w:beforeAutospacing="1"/>
        <w:rPr>
          <w:rFonts w:ascii="Arial" w:eastAsiaTheme="minorEastAsia" w:hAnsi="Arial" w:cs="Arial"/>
          <w:sz w:val="22"/>
          <w:szCs w:val="22"/>
          <w:lang w:eastAsia="zh-CN"/>
        </w:rPr>
      </w:pPr>
      <w:r>
        <w:rPr>
          <w:rFonts w:ascii="Arial" w:eastAsiaTheme="minorEastAsia" w:hAnsi="Arial" w:cs="Arial" w:hint="eastAsia"/>
          <w:b/>
          <w:bCs/>
          <w:kern w:val="24"/>
          <w:sz w:val="22"/>
          <w:szCs w:val="22"/>
          <w:lang w:eastAsia="zh-CN"/>
        </w:rPr>
        <w:t>地形</w:t>
      </w:r>
      <w:r w:rsidRPr="00D76F51">
        <w:rPr>
          <w:rFonts w:ascii="Arial" w:eastAsiaTheme="minorEastAsia" w:hAnsi="Arial" w:cs="Arial"/>
          <w:b/>
          <w:bCs/>
          <w:kern w:val="24"/>
          <w:sz w:val="22"/>
          <w:szCs w:val="22"/>
          <w:lang w:eastAsia="zh-CN"/>
        </w:rPr>
        <w:t xml:space="preserve"> </w:t>
      </w:r>
      <w:r>
        <w:rPr>
          <w:rFonts w:ascii="Arial" w:eastAsiaTheme="minorEastAsia" w:hAnsi="Arial" w:cs="Arial"/>
          <w:b/>
          <w:bCs/>
          <w:kern w:val="24"/>
          <w:sz w:val="22"/>
          <w:szCs w:val="22"/>
          <w:lang w:eastAsia="zh-CN"/>
        </w:rPr>
        <w:t>–</w:t>
      </w:r>
      <w:r w:rsidR="00031017" w:rsidRPr="00D76F51">
        <w:rPr>
          <w:rFonts w:ascii="Arial" w:eastAsiaTheme="minorEastAsia" w:hAnsi="Arial" w:cs="Arial"/>
          <w:kern w:val="24"/>
          <w:sz w:val="22"/>
          <w:szCs w:val="22"/>
          <w:lang w:eastAsia="zh-CN"/>
        </w:rPr>
        <w:t xml:space="preserve"> </w:t>
      </w:r>
      <w:r>
        <w:rPr>
          <w:rFonts w:ascii="Arial" w:eastAsiaTheme="minorEastAsia" w:hAnsi="Arial" w:cs="Arial" w:hint="eastAsia"/>
          <w:kern w:val="24"/>
          <w:sz w:val="22"/>
          <w:szCs w:val="22"/>
          <w:lang w:eastAsia="zh-CN"/>
        </w:rPr>
        <w:t>葡萄园的坡度与朝向能够对葡萄如何栽培和管理有着重大影响。</w:t>
      </w:r>
    </w:p>
    <w:p w14:paraId="474B1A34" w14:textId="60C80C1C" w:rsidR="00031017" w:rsidRPr="00D76F51" w:rsidRDefault="00305560" w:rsidP="0083472F">
      <w:pPr>
        <w:pStyle w:val="ListParagraph"/>
        <w:numPr>
          <w:ilvl w:val="2"/>
          <w:numId w:val="72"/>
        </w:numPr>
        <w:spacing w:before="100" w:beforeAutospacing="1"/>
        <w:rPr>
          <w:rFonts w:ascii="Arial" w:eastAsiaTheme="minorEastAsia" w:hAnsi="Arial" w:cs="Arial"/>
          <w:sz w:val="22"/>
          <w:szCs w:val="22"/>
          <w:lang w:eastAsia="zh-CN"/>
        </w:rPr>
      </w:pPr>
      <w:r>
        <w:rPr>
          <w:rFonts w:ascii="Arial" w:eastAsiaTheme="minorEastAsia" w:hAnsi="Arial" w:cs="Arial" w:hint="eastAsia"/>
          <w:kern w:val="24"/>
          <w:sz w:val="22"/>
          <w:szCs w:val="22"/>
          <w:lang w:eastAsia="zh-CN"/>
        </w:rPr>
        <w:t>坡度（葡萄园的</w:t>
      </w:r>
      <w:r w:rsidR="007E05B5">
        <w:rPr>
          <w:rFonts w:ascii="Arial" w:eastAsiaTheme="minorEastAsia" w:hAnsi="Arial" w:cs="Arial" w:hint="eastAsia"/>
          <w:kern w:val="24"/>
          <w:sz w:val="22"/>
          <w:szCs w:val="22"/>
          <w:lang w:eastAsia="zh-CN"/>
        </w:rPr>
        <w:t>垂直角度</w:t>
      </w:r>
      <w:r>
        <w:rPr>
          <w:rFonts w:ascii="Arial" w:eastAsiaTheme="minorEastAsia" w:hAnsi="Arial" w:cs="Arial" w:hint="eastAsia"/>
          <w:kern w:val="24"/>
          <w:sz w:val="22"/>
          <w:szCs w:val="22"/>
          <w:lang w:eastAsia="zh-CN"/>
        </w:rPr>
        <w:t>）</w:t>
      </w:r>
    </w:p>
    <w:p w14:paraId="273928F0" w14:textId="5301F4E0" w:rsidR="00031017" w:rsidRPr="00D76F51" w:rsidRDefault="007E05B5" w:rsidP="0083472F">
      <w:pPr>
        <w:pStyle w:val="ListParagraph"/>
        <w:numPr>
          <w:ilvl w:val="2"/>
          <w:numId w:val="72"/>
        </w:numPr>
        <w:spacing w:before="100" w:beforeAutospacing="1"/>
        <w:rPr>
          <w:rFonts w:ascii="Arial" w:eastAsiaTheme="minorEastAsia" w:hAnsi="Arial" w:cs="Arial"/>
          <w:sz w:val="22"/>
          <w:szCs w:val="22"/>
          <w:lang w:eastAsia="zh-CN"/>
        </w:rPr>
      </w:pPr>
      <w:r>
        <w:rPr>
          <w:rFonts w:ascii="Arial" w:eastAsiaTheme="minorEastAsia" w:hAnsi="Arial" w:cs="Arial" w:hint="eastAsia"/>
          <w:kern w:val="24"/>
          <w:sz w:val="22"/>
          <w:szCs w:val="22"/>
          <w:lang w:eastAsia="zh-CN"/>
        </w:rPr>
        <w:t>朝向</w:t>
      </w:r>
      <w:r w:rsidR="004D1F0C">
        <w:rPr>
          <w:rFonts w:ascii="Arial" w:eastAsiaTheme="minorEastAsia" w:hAnsi="Arial" w:cs="Arial" w:hint="eastAsia"/>
          <w:kern w:val="24"/>
          <w:sz w:val="22"/>
          <w:szCs w:val="22"/>
          <w:lang w:eastAsia="zh-CN"/>
        </w:rPr>
        <w:t>（葡萄园面对的方向）</w:t>
      </w:r>
    </w:p>
    <w:p w14:paraId="56E4562E" w14:textId="70BDC146" w:rsidR="00031017" w:rsidRPr="00D76F51" w:rsidRDefault="00FD4E86" w:rsidP="0083472F">
      <w:pPr>
        <w:pStyle w:val="ListParagraph"/>
        <w:numPr>
          <w:ilvl w:val="1"/>
          <w:numId w:val="72"/>
        </w:numPr>
        <w:spacing w:before="100" w:beforeAutospacing="1"/>
        <w:rPr>
          <w:rFonts w:ascii="Arial" w:eastAsiaTheme="minorEastAsia" w:hAnsi="Arial" w:cs="Arial"/>
          <w:b/>
          <w:sz w:val="22"/>
          <w:szCs w:val="22"/>
          <w:lang w:eastAsia="zh-CN"/>
        </w:rPr>
      </w:pPr>
      <w:r>
        <w:rPr>
          <w:rFonts w:ascii="Arial" w:eastAsiaTheme="minorEastAsia" w:hAnsi="Arial" w:cs="Arial" w:hint="eastAsia"/>
          <w:b/>
          <w:kern w:val="24"/>
          <w:sz w:val="22"/>
          <w:szCs w:val="22"/>
          <w:lang w:eastAsia="zh-CN"/>
        </w:rPr>
        <w:t>正如图所示，纳帕谷的葡萄园有着可以想象的各种海拔、地形、坡度和朝向，创造了极其多样的葡萄园条件。</w:t>
      </w:r>
    </w:p>
    <w:p w14:paraId="10CAF822" w14:textId="07304E8A" w:rsidR="00031017" w:rsidRPr="00D76F51" w:rsidRDefault="00D306C1" w:rsidP="00AF2B49">
      <w:pPr>
        <w:spacing w:before="100" w:beforeAutospacing="1"/>
        <w:contextualSpacing/>
        <w:rPr>
          <w:rFonts w:ascii="Arial" w:hAnsi="Arial" w:cs="Arial"/>
          <w:b/>
          <w:sz w:val="22"/>
          <w:szCs w:val="22"/>
        </w:rPr>
      </w:pPr>
      <w:r>
        <w:rPr>
          <w:rFonts w:ascii="Arial" w:hAnsi="Arial" w:cs="Arial" w:hint="eastAsia"/>
          <w:b/>
          <w:sz w:val="22"/>
          <w:szCs w:val="22"/>
        </w:rPr>
        <w:t>幻灯片</w:t>
      </w:r>
      <w:r w:rsidR="00E23441" w:rsidRPr="00D76F51">
        <w:rPr>
          <w:rFonts w:ascii="Arial" w:hAnsi="Arial" w:cs="Arial"/>
          <w:b/>
          <w:sz w:val="22"/>
          <w:szCs w:val="22"/>
        </w:rPr>
        <w:t xml:space="preserve"> 30</w:t>
      </w:r>
      <w:r>
        <w:rPr>
          <w:rFonts w:ascii="Arial" w:hAnsi="Arial" w:cs="Arial" w:hint="eastAsia"/>
          <w:b/>
          <w:sz w:val="22"/>
          <w:szCs w:val="22"/>
        </w:rPr>
        <w:t>：气温</w:t>
      </w:r>
    </w:p>
    <w:p w14:paraId="559DE686" w14:textId="3D26BB35" w:rsidR="00031017" w:rsidRPr="00D76F51" w:rsidRDefault="00D306C1" w:rsidP="00AF2B49">
      <w:pPr>
        <w:spacing w:before="100" w:beforeAutospacing="1"/>
        <w:contextualSpacing/>
        <w:rPr>
          <w:rFonts w:ascii="Arial" w:hAnsi="Arial" w:cs="Arial"/>
          <w:sz w:val="22"/>
          <w:szCs w:val="22"/>
        </w:rPr>
      </w:pPr>
      <w:r>
        <w:rPr>
          <w:rFonts w:ascii="Arial" w:hAnsi="Arial" w:cs="Arial" w:hint="eastAsia"/>
          <w:sz w:val="22"/>
          <w:szCs w:val="22"/>
        </w:rPr>
        <w:t>图片：和前一张幻灯片一样的</w:t>
      </w:r>
      <w:r w:rsidR="006028DE">
        <w:rPr>
          <w:rFonts w:ascii="Arial" w:hAnsi="Arial" w:cs="Arial" w:hint="eastAsia"/>
          <w:sz w:val="22"/>
          <w:szCs w:val="22"/>
        </w:rPr>
        <w:t>航摄</w:t>
      </w:r>
      <w:r>
        <w:rPr>
          <w:rFonts w:ascii="Arial" w:hAnsi="Arial" w:cs="Arial" w:hint="eastAsia"/>
          <w:sz w:val="22"/>
          <w:szCs w:val="22"/>
        </w:rPr>
        <w:t>照片，以及温度的信息</w:t>
      </w:r>
    </w:p>
    <w:p w14:paraId="25A18909" w14:textId="77777777" w:rsidR="00031017" w:rsidRPr="00D76F51" w:rsidRDefault="00031017" w:rsidP="00AF2B49">
      <w:pPr>
        <w:spacing w:before="100" w:beforeAutospacing="1"/>
        <w:contextualSpacing/>
        <w:rPr>
          <w:rFonts w:ascii="Arial" w:hAnsi="Arial" w:cs="Arial"/>
          <w:sz w:val="22"/>
          <w:szCs w:val="22"/>
        </w:rPr>
      </w:pPr>
    </w:p>
    <w:p w14:paraId="4112D664" w14:textId="69ED27F0" w:rsidR="00031017" w:rsidRPr="00D76F51" w:rsidRDefault="00775C95" w:rsidP="00AF2B49">
      <w:pPr>
        <w:spacing w:before="100" w:beforeAutospacing="1"/>
        <w:contextualSpacing/>
        <w:rPr>
          <w:rFonts w:ascii="Arial" w:hAnsi="Arial" w:cs="Arial"/>
          <w:b/>
          <w:sz w:val="22"/>
          <w:szCs w:val="22"/>
        </w:rPr>
      </w:pPr>
      <w:r>
        <w:rPr>
          <w:rFonts w:ascii="Arial" w:hAnsi="Arial" w:cs="Arial" w:hint="eastAsia"/>
          <w:b/>
          <w:sz w:val="22"/>
          <w:szCs w:val="22"/>
        </w:rPr>
        <w:t>演讲要点</w:t>
      </w:r>
    </w:p>
    <w:p w14:paraId="0AB7960B" w14:textId="019768DE" w:rsidR="00E23441" w:rsidRPr="00D76F51" w:rsidRDefault="003D2DD3" w:rsidP="006A1268">
      <w:pPr>
        <w:numPr>
          <w:ilvl w:val="0"/>
          <w:numId w:val="30"/>
        </w:numPr>
        <w:spacing w:before="100" w:beforeAutospacing="1"/>
        <w:contextualSpacing/>
        <w:rPr>
          <w:rFonts w:ascii="Arial" w:hAnsi="Arial" w:cs="Arial"/>
          <w:sz w:val="22"/>
          <w:szCs w:val="22"/>
        </w:rPr>
      </w:pPr>
      <w:r>
        <w:rPr>
          <w:rFonts w:ascii="Arial" w:hAnsi="Arial" w:cs="Arial" w:hint="eastAsia"/>
          <w:b/>
          <w:bCs/>
          <w:kern w:val="24"/>
          <w:sz w:val="22"/>
          <w:szCs w:val="22"/>
        </w:rPr>
        <w:t>由于</w:t>
      </w:r>
      <w:r w:rsidR="00603D06">
        <w:rPr>
          <w:rFonts w:ascii="Arial" w:hAnsi="Arial" w:cs="Arial" w:hint="eastAsia"/>
          <w:b/>
          <w:bCs/>
          <w:kern w:val="24"/>
          <w:sz w:val="22"/>
          <w:szCs w:val="22"/>
        </w:rPr>
        <w:t>葡萄园受到</w:t>
      </w:r>
      <w:r>
        <w:rPr>
          <w:rFonts w:ascii="Arial" w:hAnsi="Arial" w:cs="Arial" w:hint="eastAsia"/>
          <w:b/>
          <w:bCs/>
          <w:kern w:val="24"/>
          <w:sz w:val="22"/>
          <w:szCs w:val="22"/>
        </w:rPr>
        <w:t>海拔与靠近太平洋的影响（海洋的影响通过圣帕布罗海湾</w:t>
      </w:r>
      <w:r>
        <w:rPr>
          <w:rFonts w:ascii="Arial" w:hAnsi="Arial" w:cs="Arial" w:hint="eastAsia"/>
          <w:b/>
          <w:bCs/>
          <w:kern w:val="24"/>
          <w:sz w:val="22"/>
          <w:szCs w:val="22"/>
        </w:rPr>
        <w:t xml:space="preserve"> </w:t>
      </w:r>
      <w:r w:rsidRPr="00D76F51">
        <w:rPr>
          <w:rFonts w:ascii="Arial" w:hAnsi="Arial" w:cs="Arial"/>
          <w:b/>
          <w:bCs/>
          <w:kern w:val="24"/>
          <w:sz w:val="22"/>
          <w:szCs w:val="22"/>
        </w:rPr>
        <w:t>San Pablo Bay</w:t>
      </w:r>
      <w:r>
        <w:rPr>
          <w:rFonts w:ascii="Arial" w:hAnsi="Arial" w:cs="Arial" w:hint="eastAsia"/>
          <w:b/>
          <w:bCs/>
          <w:kern w:val="24"/>
          <w:sz w:val="22"/>
          <w:szCs w:val="22"/>
        </w:rPr>
        <w:t xml:space="preserve"> </w:t>
      </w:r>
      <w:r>
        <w:rPr>
          <w:rFonts w:ascii="Arial" w:hAnsi="Arial" w:cs="Arial" w:hint="eastAsia"/>
          <w:b/>
          <w:bCs/>
          <w:kern w:val="24"/>
          <w:sz w:val="22"/>
          <w:szCs w:val="22"/>
        </w:rPr>
        <w:t>和白垩山间隙</w:t>
      </w:r>
      <w:r>
        <w:rPr>
          <w:rFonts w:ascii="Arial" w:hAnsi="Arial" w:cs="Arial" w:hint="eastAsia"/>
          <w:b/>
          <w:bCs/>
          <w:kern w:val="24"/>
          <w:sz w:val="22"/>
          <w:szCs w:val="22"/>
        </w:rPr>
        <w:t xml:space="preserve"> </w:t>
      </w:r>
      <w:r w:rsidRPr="00D76F51">
        <w:rPr>
          <w:rFonts w:ascii="Arial" w:hAnsi="Arial" w:cs="Arial"/>
          <w:b/>
          <w:bCs/>
          <w:kern w:val="24"/>
          <w:sz w:val="22"/>
          <w:szCs w:val="22"/>
        </w:rPr>
        <w:t>Chalk Hill Gap</w:t>
      </w:r>
      <w:r>
        <w:rPr>
          <w:rFonts w:ascii="Arial" w:hAnsi="Arial" w:cs="Arial" w:hint="eastAsia"/>
          <w:b/>
          <w:bCs/>
          <w:kern w:val="24"/>
          <w:sz w:val="22"/>
          <w:szCs w:val="22"/>
        </w:rPr>
        <w:t xml:space="preserve"> </w:t>
      </w:r>
      <w:r w:rsidR="00E91EED">
        <w:rPr>
          <w:rFonts w:ascii="Arial" w:hAnsi="Arial" w:cs="Arial" w:hint="eastAsia"/>
          <w:b/>
          <w:bCs/>
          <w:kern w:val="24"/>
          <w:sz w:val="22"/>
          <w:szCs w:val="22"/>
        </w:rPr>
        <w:t>造成</w:t>
      </w:r>
      <w:r>
        <w:rPr>
          <w:rFonts w:ascii="Arial" w:hAnsi="Arial" w:cs="Arial" w:hint="eastAsia"/>
          <w:b/>
          <w:bCs/>
          <w:kern w:val="24"/>
          <w:sz w:val="22"/>
          <w:szCs w:val="22"/>
        </w:rPr>
        <w:t>），</w:t>
      </w:r>
      <w:r w:rsidR="00603D06">
        <w:rPr>
          <w:rFonts w:ascii="Arial" w:hAnsi="Arial" w:cs="Arial" w:hint="eastAsia"/>
          <w:b/>
          <w:bCs/>
          <w:kern w:val="24"/>
          <w:sz w:val="22"/>
          <w:szCs w:val="22"/>
        </w:rPr>
        <w:t>整个纳帕谷</w:t>
      </w:r>
      <w:r w:rsidR="00603D06">
        <w:rPr>
          <w:rFonts w:ascii="Arial" w:hAnsi="Arial" w:cs="Arial" w:hint="eastAsia"/>
          <w:b/>
          <w:bCs/>
          <w:kern w:val="24"/>
          <w:sz w:val="22"/>
          <w:szCs w:val="22"/>
        </w:rPr>
        <w:t xml:space="preserve"> AVA </w:t>
      </w:r>
      <w:r w:rsidR="00603D06">
        <w:rPr>
          <w:rFonts w:ascii="Arial" w:hAnsi="Arial" w:cs="Arial" w:hint="eastAsia"/>
          <w:b/>
          <w:bCs/>
          <w:kern w:val="24"/>
          <w:sz w:val="22"/>
          <w:szCs w:val="22"/>
        </w:rPr>
        <w:t>产区的各个葡萄园的白天气温大不相同。</w:t>
      </w:r>
      <w:r w:rsidR="00E23441" w:rsidRPr="00D76F51">
        <w:rPr>
          <w:rFonts w:ascii="Arial" w:hAnsi="Arial" w:cs="Arial"/>
          <w:b/>
          <w:bCs/>
          <w:kern w:val="24"/>
          <w:sz w:val="22"/>
          <w:szCs w:val="22"/>
        </w:rPr>
        <w:t xml:space="preserve"> </w:t>
      </w:r>
    </w:p>
    <w:p w14:paraId="4003E40F" w14:textId="0DF0B34A" w:rsidR="00E23441" w:rsidRPr="00D76F51" w:rsidRDefault="00603D06" w:rsidP="006A1268">
      <w:pPr>
        <w:numPr>
          <w:ilvl w:val="1"/>
          <w:numId w:val="30"/>
        </w:numPr>
        <w:spacing w:before="100" w:beforeAutospacing="1"/>
        <w:contextualSpacing/>
        <w:rPr>
          <w:rFonts w:ascii="Arial" w:hAnsi="Arial" w:cs="Arial"/>
          <w:b/>
          <w:sz w:val="22"/>
          <w:szCs w:val="22"/>
        </w:rPr>
      </w:pPr>
      <w:r>
        <w:rPr>
          <w:rFonts w:ascii="Arial" w:hAnsi="Arial" w:cs="Arial" w:hint="eastAsia"/>
          <w:b/>
          <w:kern w:val="24"/>
          <w:sz w:val="22"/>
          <w:szCs w:val="22"/>
        </w:rPr>
        <w:t>在夏季，</w:t>
      </w:r>
      <w:r w:rsidR="00D67618">
        <w:rPr>
          <w:rFonts w:ascii="Arial" w:hAnsi="Arial" w:cs="Arial" w:hint="eastAsia"/>
          <w:b/>
          <w:kern w:val="24"/>
          <w:sz w:val="22"/>
          <w:szCs w:val="22"/>
        </w:rPr>
        <w:t>卡</w:t>
      </w:r>
      <w:r w:rsidR="00D77ED8">
        <w:rPr>
          <w:rFonts w:ascii="Arial" w:hAnsi="Arial" w:cs="Arial" w:hint="eastAsia"/>
          <w:b/>
          <w:kern w:val="24"/>
          <w:sz w:val="22"/>
          <w:szCs w:val="22"/>
        </w:rPr>
        <w:t>内罗斯</w:t>
      </w:r>
      <w:r w:rsidR="00D77ED8">
        <w:rPr>
          <w:rFonts w:ascii="Arial" w:hAnsi="Arial" w:cs="Arial"/>
          <w:b/>
          <w:kern w:val="24"/>
          <w:sz w:val="22"/>
          <w:szCs w:val="22"/>
        </w:rPr>
        <w:t xml:space="preserve"> Carneros</w:t>
      </w:r>
      <w:r w:rsidR="00D77ED8">
        <w:rPr>
          <w:rFonts w:ascii="Arial" w:hAnsi="Arial" w:cs="Arial" w:hint="eastAsia"/>
          <w:b/>
          <w:kern w:val="24"/>
          <w:sz w:val="22"/>
          <w:szCs w:val="22"/>
        </w:rPr>
        <w:t>（受海洋的凉风影响）和谷底北部区域的温度可相差</w:t>
      </w:r>
      <w:r w:rsidR="00D77ED8">
        <w:rPr>
          <w:rFonts w:ascii="Arial" w:hAnsi="Arial" w:cs="Arial" w:hint="eastAsia"/>
          <w:b/>
          <w:kern w:val="24"/>
          <w:sz w:val="22"/>
          <w:szCs w:val="22"/>
        </w:rPr>
        <w:t>20</w:t>
      </w:r>
      <w:r w:rsidR="00D77ED8">
        <w:rPr>
          <w:rFonts w:ascii="Arial" w:hAnsi="Arial" w:cs="Arial" w:hint="eastAsia"/>
          <w:b/>
          <w:kern w:val="24"/>
          <w:sz w:val="22"/>
          <w:szCs w:val="22"/>
        </w:rPr>
        <w:t>华氏度之多。</w:t>
      </w:r>
    </w:p>
    <w:p w14:paraId="7050F8E6" w14:textId="3122408D" w:rsidR="00E23441" w:rsidRPr="00D76F51" w:rsidRDefault="00507509" w:rsidP="006A1268">
      <w:pPr>
        <w:numPr>
          <w:ilvl w:val="1"/>
          <w:numId w:val="30"/>
        </w:numPr>
        <w:spacing w:before="100" w:beforeAutospacing="1"/>
        <w:contextualSpacing/>
        <w:rPr>
          <w:rFonts w:ascii="Arial" w:hAnsi="Arial" w:cs="Arial"/>
          <w:sz w:val="22"/>
          <w:szCs w:val="22"/>
        </w:rPr>
      </w:pPr>
      <w:r>
        <w:rPr>
          <w:rFonts w:ascii="Arial" w:hAnsi="Arial" w:cs="Arial" w:hint="eastAsia"/>
          <w:kern w:val="24"/>
          <w:sz w:val="22"/>
          <w:szCs w:val="22"/>
        </w:rPr>
        <w:t>与谷底的葡萄园相比，更高的海拔区域白天更凉爽一些。</w:t>
      </w:r>
    </w:p>
    <w:p w14:paraId="6D698D82" w14:textId="40DABBC5" w:rsidR="00E23441" w:rsidRPr="00D76F51" w:rsidRDefault="001764C3" w:rsidP="006A1268">
      <w:pPr>
        <w:numPr>
          <w:ilvl w:val="0"/>
          <w:numId w:val="30"/>
        </w:numPr>
        <w:spacing w:before="100" w:beforeAutospacing="1"/>
        <w:contextualSpacing/>
        <w:rPr>
          <w:rFonts w:ascii="Arial" w:hAnsi="Arial" w:cs="Arial"/>
          <w:sz w:val="22"/>
          <w:szCs w:val="22"/>
        </w:rPr>
      </w:pPr>
      <w:r>
        <w:rPr>
          <w:rFonts w:ascii="Arial" w:hAnsi="Arial" w:cs="Arial" w:hint="eastAsia"/>
          <w:b/>
          <w:bCs/>
          <w:kern w:val="24"/>
          <w:sz w:val="22"/>
          <w:szCs w:val="22"/>
        </w:rPr>
        <w:t>由于海洋云层的降温效果，</w:t>
      </w:r>
      <w:r w:rsidR="00AC39C6">
        <w:rPr>
          <w:rFonts w:ascii="Arial" w:hAnsi="Arial" w:cs="Arial" w:hint="eastAsia"/>
          <w:b/>
          <w:bCs/>
          <w:kern w:val="24"/>
          <w:sz w:val="22"/>
          <w:szCs w:val="22"/>
        </w:rPr>
        <w:t>整个纳帕谷的昼夜温差极大。</w:t>
      </w:r>
    </w:p>
    <w:p w14:paraId="05669B1B" w14:textId="4EE253EB" w:rsidR="00E23441" w:rsidRPr="00D76F51" w:rsidRDefault="004D21B8" w:rsidP="006A1268">
      <w:pPr>
        <w:numPr>
          <w:ilvl w:val="1"/>
          <w:numId w:val="30"/>
        </w:numPr>
        <w:spacing w:before="100" w:beforeAutospacing="1"/>
        <w:contextualSpacing/>
        <w:rPr>
          <w:rFonts w:ascii="Arial" w:hAnsi="Arial" w:cs="Arial"/>
          <w:sz w:val="22"/>
          <w:szCs w:val="22"/>
        </w:rPr>
      </w:pPr>
      <w:r>
        <w:rPr>
          <w:rFonts w:ascii="Arial" w:hAnsi="Arial" w:cs="Arial" w:hint="eastAsia"/>
          <w:kern w:val="24"/>
          <w:sz w:val="22"/>
          <w:szCs w:val="22"/>
        </w:rPr>
        <w:t>昼夜温差最大的区域是谷底上游</w:t>
      </w:r>
      <w:r w:rsidR="007435C4">
        <w:rPr>
          <w:rFonts w:ascii="Arial" w:hAnsi="Arial" w:cs="Arial" w:hint="eastAsia"/>
          <w:kern w:val="24"/>
          <w:sz w:val="22"/>
          <w:szCs w:val="22"/>
        </w:rPr>
        <w:t>地区</w:t>
      </w:r>
      <w:r>
        <w:rPr>
          <w:rFonts w:ascii="Arial" w:hAnsi="Arial" w:cs="Arial" w:hint="eastAsia"/>
          <w:kern w:val="24"/>
          <w:sz w:val="22"/>
          <w:szCs w:val="22"/>
        </w:rPr>
        <w:t>（</w:t>
      </w:r>
      <w:r w:rsidR="00E23441" w:rsidRPr="00D76F51">
        <w:rPr>
          <w:rFonts w:ascii="Arial" w:hAnsi="Arial" w:cs="Arial"/>
          <w:kern w:val="24"/>
          <w:sz w:val="22"/>
          <w:szCs w:val="22"/>
        </w:rPr>
        <w:t>40-50</w:t>
      </w:r>
      <w:r>
        <w:rPr>
          <w:rFonts w:ascii="Arial" w:hAnsi="Arial" w:cs="Arial" w:hint="eastAsia"/>
          <w:kern w:val="24"/>
          <w:sz w:val="22"/>
          <w:szCs w:val="22"/>
        </w:rPr>
        <w:t>华氏度的昼夜差异）</w:t>
      </w:r>
    </w:p>
    <w:p w14:paraId="4C591D6B" w14:textId="2A9A92AA" w:rsidR="00E23441" w:rsidRPr="00D76F51" w:rsidRDefault="004D21B8" w:rsidP="006A1268">
      <w:pPr>
        <w:numPr>
          <w:ilvl w:val="1"/>
          <w:numId w:val="30"/>
        </w:numPr>
        <w:spacing w:before="100" w:beforeAutospacing="1"/>
        <w:contextualSpacing/>
        <w:rPr>
          <w:rFonts w:ascii="Arial" w:hAnsi="Arial" w:cs="Arial"/>
          <w:sz w:val="22"/>
          <w:szCs w:val="22"/>
        </w:rPr>
      </w:pPr>
      <w:r>
        <w:rPr>
          <w:rFonts w:ascii="Arial" w:hAnsi="Arial" w:cs="Arial" w:hint="eastAsia"/>
          <w:kern w:val="24"/>
          <w:sz w:val="22"/>
          <w:szCs w:val="22"/>
        </w:rPr>
        <w:t>昼夜温差较小的区域在谷底南端（</w:t>
      </w:r>
      <w:r w:rsidR="00E23441" w:rsidRPr="00D76F51">
        <w:rPr>
          <w:rFonts w:ascii="Arial" w:hAnsi="Arial" w:cs="Arial"/>
          <w:kern w:val="24"/>
          <w:sz w:val="22"/>
          <w:szCs w:val="22"/>
        </w:rPr>
        <w:t>20-30</w:t>
      </w:r>
      <w:r>
        <w:rPr>
          <w:rFonts w:ascii="Arial" w:hAnsi="Arial" w:cs="Arial" w:hint="eastAsia"/>
          <w:kern w:val="24"/>
          <w:sz w:val="22"/>
          <w:szCs w:val="22"/>
        </w:rPr>
        <w:t>华氏度的昼夜差异</w:t>
      </w:r>
      <w:r>
        <w:rPr>
          <w:rFonts w:ascii="Arial" w:hAnsi="Arial" w:cs="Arial"/>
          <w:kern w:val="24"/>
          <w:sz w:val="22"/>
          <w:szCs w:val="22"/>
        </w:rPr>
        <w:t>）</w:t>
      </w:r>
    </w:p>
    <w:p w14:paraId="11CA7E12" w14:textId="13E63467" w:rsidR="00E23441" w:rsidRPr="00D76F51" w:rsidRDefault="004D21B8" w:rsidP="006A1268">
      <w:pPr>
        <w:numPr>
          <w:ilvl w:val="1"/>
          <w:numId w:val="30"/>
        </w:numPr>
        <w:spacing w:before="100" w:beforeAutospacing="1"/>
        <w:contextualSpacing/>
        <w:rPr>
          <w:rFonts w:ascii="Arial" w:hAnsi="Arial" w:cs="Arial"/>
          <w:sz w:val="22"/>
          <w:szCs w:val="22"/>
        </w:rPr>
      </w:pPr>
      <w:r>
        <w:rPr>
          <w:rFonts w:ascii="Arial" w:hAnsi="Arial" w:cs="Arial" w:hint="eastAsia"/>
          <w:kern w:val="24"/>
          <w:sz w:val="22"/>
          <w:szCs w:val="22"/>
        </w:rPr>
        <w:t>昼夜温差最小的区域位于山中（</w:t>
      </w:r>
      <w:r w:rsidR="00E23441" w:rsidRPr="00D76F51">
        <w:rPr>
          <w:rFonts w:ascii="Arial" w:hAnsi="Arial" w:cs="Arial"/>
          <w:kern w:val="24"/>
          <w:sz w:val="22"/>
          <w:szCs w:val="22"/>
        </w:rPr>
        <w:t>15-20</w:t>
      </w:r>
      <w:r>
        <w:rPr>
          <w:rFonts w:ascii="Arial" w:hAnsi="Arial" w:cs="Arial" w:hint="eastAsia"/>
          <w:kern w:val="24"/>
          <w:sz w:val="22"/>
          <w:szCs w:val="22"/>
        </w:rPr>
        <w:t>华氏度的昼夜差异）</w:t>
      </w:r>
    </w:p>
    <w:p w14:paraId="2053371B" w14:textId="77777777" w:rsidR="00031017" w:rsidRPr="00D76F51" w:rsidRDefault="00031017" w:rsidP="00AF2B49">
      <w:pPr>
        <w:spacing w:before="100" w:beforeAutospacing="1"/>
        <w:contextualSpacing/>
        <w:rPr>
          <w:rFonts w:ascii="Arial" w:hAnsi="Arial" w:cs="Arial"/>
          <w:sz w:val="22"/>
          <w:szCs w:val="22"/>
        </w:rPr>
      </w:pPr>
    </w:p>
    <w:p w14:paraId="3375D3FC" w14:textId="2E588EF9" w:rsidR="00031017" w:rsidRPr="00D76F51" w:rsidRDefault="00EC44BA" w:rsidP="00AF2B49">
      <w:pPr>
        <w:spacing w:before="100" w:beforeAutospacing="1"/>
        <w:contextualSpacing/>
        <w:rPr>
          <w:rFonts w:ascii="Arial" w:hAnsi="Arial" w:cs="Arial"/>
          <w:b/>
          <w:sz w:val="22"/>
          <w:szCs w:val="22"/>
        </w:rPr>
      </w:pPr>
      <w:r>
        <w:rPr>
          <w:rFonts w:ascii="Arial" w:hAnsi="Arial" w:cs="Arial" w:hint="eastAsia"/>
          <w:b/>
          <w:sz w:val="22"/>
          <w:szCs w:val="22"/>
        </w:rPr>
        <w:t>幻灯片</w:t>
      </w:r>
      <w:r w:rsidR="00E23441" w:rsidRPr="00D76F51">
        <w:rPr>
          <w:rFonts w:ascii="Arial" w:hAnsi="Arial" w:cs="Arial"/>
          <w:b/>
          <w:sz w:val="22"/>
          <w:szCs w:val="22"/>
        </w:rPr>
        <w:t xml:space="preserve"> 31</w:t>
      </w:r>
      <w:r>
        <w:rPr>
          <w:rFonts w:ascii="Arial" w:hAnsi="Arial" w:cs="Arial" w:hint="eastAsia"/>
          <w:b/>
          <w:sz w:val="22"/>
          <w:szCs w:val="22"/>
        </w:rPr>
        <w:t>：葡萄栽培</w:t>
      </w:r>
    </w:p>
    <w:p w14:paraId="4A5247D5" w14:textId="2FCF9118" w:rsidR="00E23441" w:rsidRPr="00D76F51" w:rsidRDefault="00EC44BA" w:rsidP="00AF2B49">
      <w:pPr>
        <w:spacing w:before="100" w:beforeAutospacing="1"/>
        <w:contextualSpacing/>
        <w:rPr>
          <w:rFonts w:ascii="Arial" w:hAnsi="Arial" w:cs="Arial"/>
          <w:sz w:val="22"/>
          <w:szCs w:val="22"/>
        </w:rPr>
      </w:pPr>
      <w:r>
        <w:rPr>
          <w:rFonts w:ascii="Arial" w:hAnsi="Arial" w:cs="Arial" w:hint="eastAsia"/>
          <w:sz w:val="22"/>
          <w:szCs w:val="22"/>
        </w:rPr>
        <w:lastRenderedPageBreak/>
        <w:t>图片：葡萄园的</w:t>
      </w:r>
      <w:r w:rsidR="006028DE">
        <w:rPr>
          <w:rFonts w:ascii="Arial" w:hAnsi="Arial" w:cs="Arial" w:hint="eastAsia"/>
          <w:sz w:val="22"/>
          <w:szCs w:val="22"/>
        </w:rPr>
        <w:t>航摄</w:t>
      </w:r>
      <w:r>
        <w:rPr>
          <w:rFonts w:ascii="Arial" w:hAnsi="Arial" w:cs="Arial" w:hint="eastAsia"/>
          <w:sz w:val="22"/>
          <w:szCs w:val="22"/>
        </w:rPr>
        <w:t>照片</w:t>
      </w:r>
    </w:p>
    <w:p w14:paraId="519A95B0" w14:textId="77777777" w:rsidR="00E23441" w:rsidRPr="00D76F51" w:rsidRDefault="00E23441" w:rsidP="00AF2B49">
      <w:pPr>
        <w:spacing w:before="100" w:beforeAutospacing="1"/>
        <w:contextualSpacing/>
        <w:rPr>
          <w:rFonts w:ascii="Arial" w:hAnsi="Arial" w:cs="Arial"/>
          <w:sz w:val="22"/>
          <w:szCs w:val="22"/>
        </w:rPr>
      </w:pPr>
    </w:p>
    <w:p w14:paraId="326D5C93" w14:textId="2F4B0D1D" w:rsidR="00E23441" w:rsidRPr="00D76F51" w:rsidRDefault="000408DC" w:rsidP="00AF2B49">
      <w:pPr>
        <w:spacing w:before="100" w:beforeAutospacing="1"/>
        <w:contextualSpacing/>
        <w:rPr>
          <w:rFonts w:ascii="Arial" w:hAnsi="Arial" w:cs="Arial"/>
          <w:b/>
          <w:sz w:val="22"/>
          <w:szCs w:val="22"/>
        </w:rPr>
      </w:pPr>
      <w:r>
        <w:rPr>
          <w:rFonts w:ascii="Arial" w:hAnsi="Arial" w:cs="Arial" w:hint="eastAsia"/>
          <w:b/>
          <w:sz w:val="22"/>
          <w:szCs w:val="22"/>
        </w:rPr>
        <w:t>演讲要点</w:t>
      </w:r>
    </w:p>
    <w:p w14:paraId="288552DD" w14:textId="73856E96" w:rsidR="00E23441" w:rsidRPr="00D76F51" w:rsidRDefault="00760350" w:rsidP="006A1268">
      <w:pPr>
        <w:pStyle w:val="ListParagraph"/>
        <w:numPr>
          <w:ilvl w:val="0"/>
          <w:numId w:val="28"/>
        </w:numPr>
        <w:spacing w:before="100" w:beforeAutospacing="1"/>
        <w:rPr>
          <w:rFonts w:ascii="Arial" w:eastAsiaTheme="minorEastAsia" w:hAnsi="Arial" w:cs="Arial"/>
          <w:sz w:val="22"/>
          <w:szCs w:val="22"/>
          <w:lang w:eastAsia="zh-CN"/>
        </w:rPr>
      </w:pPr>
      <w:r>
        <w:rPr>
          <w:rFonts w:ascii="Arial" w:eastAsiaTheme="minorEastAsia" w:hAnsi="Arial" w:cs="Arial" w:hint="eastAsia"/>
          <w:kern w:val="24"/>
          <w:sz w:val="22"/>
          <w:szCs w:val="22"/>
          <w:lang w:eastAsia="zh-CN"/>
        </w:rPr>
        <w:t>土壤和气候固然是伟大风土条件的必备因素，</w:t>
      </w:r>
      <w:r w:rsidR="00627AA4">
        <w:rPr>
          <w:rFonts w:ascii="Arial" w:eastAsiaTheme="minorEastAsia" w:hAnsi="Arial" w:cs="Arial" w:hint="eastAsia"/>
          <w:kern w:val="24"/>
          <w:sz w:val="22"/>
          <w:szCs w:val="22"/>
          <w:lang w:eastAsia="zh-CN"/>
        </w:rPr>
        <w:t>可是如果没有耕耘土地和酿酒的人士，一切便是空。</w:t>
      </w:r>
      <w:r w:rsidR="00E23441" w:rsidRPr="00D76F51">
        <w:rPr>
          <w:rFonts w:ascii="Arial" w:eastAsiaTheme="minorEastAsia" w:hAnsi="Arial" w:cs="Arial"/>
          <w:kern w:val="24"/>
          <w:sz w:val="22"/>
          <w:szCs w:val="22"/>
          <w:lang w:eastAsia="zh-CN"/>
        </w:rPr>
        <w:t xml:space="preserve"> </w:t>
      </w:r>
    </w:p>
    <w:p w14:paraId="1DC8AB80" w14:textId="23DDF3D2" w:rsidR="00E23441" w:rsidRPr="00D76F51" w:rsidRDefault="00D23C1F" w:rsidP="006A1268">
      <w:pPr>
        <w:pStyle w:val="ListParagraph"/>
        <w:numPr>
          <w:ilvl w:val="0"/>
          <w:numId w:val="28"/>
        </w:numPr>
        <w:spacing w:before="100" w:beforeAutospacing="1"/>
        <w:rPr>
          <w:rFonts w:ascii="Arial" w:eastAsiaTheme="minorEastAsia" w:hAnsi="Arial" w:cs="Arial"/>
          <w:b/>
          <w:sz w:val="22"/>
          <w:szCs w:val="22"/>
          <w:lang w:eastAsia="zh-CN"/>
        </w:rPr>
      </w:pPr>
      <w:r>
        <w:rPr>
          <w:rFonts w:ascii="Arial" w:eastAsiaTheme="minorEastAsia" w:hAnsi="Arial" w:cs="Arial" w:hint="eastAsia"/>
          <w:b/>
          <w:kern w:val="24"/>
          <w:sz w:val="22"/>
          <w:szCs w:val="22"/>
          <w:lang w:eastAsia="zh-CN"/>
        </w:rPr>
        <w:t>让我们来看一看葡萄园和酒庄中，人们是如何根据纳帕谷多样的土壤和气候创造高品质葡萄酒的。</w:t>
      </w:r>
    </w:p>
    <w:p w14:paraId="3667FE5B" w14:textId="4C3B4D54" w:rsidR="00E23441" w:rsidRPr="00D76F51" w:rsidRDefault="00A947E0" w:rsidP="00AF2B49">
      <w:pPr>
        <w:spacing w:before="100" w:beforeAutospacing="1"/>
        <w:contextualSpacing/>
        <w:rPr>
          <w:rFonts w:ascii="Arial" w:hAnsi="Arial" w:cs="Arial"/>
          <w:b/>
          <w:sz w:val="22"/>
          <w:szCs w:val="22"/>
        </w:rPr>
      </w:pPr>
      <w:r>
        <w:rPr>
          <w:rFonts w:ascii="Arial" w:hAnsi="Arial" w:cs="Arial" w:hint="eastAsia"/>
          <w:b/>
          <w:sz w:val="22"/>
          <w:szCs w:val="22"/>
        </w:rPr>
        <w:t>幻灯片</w:t>
      </w:r>
      <w:r w:rsidR="00E23441" w:rsidRPr="00D76F51">
        <w:rPr>
          <w:rFonts w:ascii="Arial" w:hAnsi="Arial" w:cs="Arial"/>
          <w:b/>
          <w:sz w:val="22"/>
          <w:szCs w:val="22"/>
        </w:rPr>
        <w:t xml:space="preserve"> 32</w:t>
      </w:r>
      <w:r>
        <w:rPr>
          <w:rFonts w:ascii="Arial" w:hAnsi="Arial" w:cs="Arial" w:hint="eastAsia"/>
          <w:b/>
          <w:sz w:val="22"/>
          <w:szCs w:val="22"/>
        </w:rPr>
        <w:t>：葡萄品种的选择</w:t>
      </w:r>
    </w:p>
    <w:p w14:paraId="4E95AD05" w14:textId="1594C343" w:rsidR="00E23441" w:rsidRPr="00D76F51" w:rsidRDefault="00A947E0" w:rsidP="00AF2B49">
      <w:pPr>
        <w:spacing w:before="100" w:beforeAutospacing="1"/>
        <w:contextualSpacing/>
        <w:rPr>
          <w:rFonts w:ascii="Arial" w:hAnsi="Arial" w:cs="Arial"/>
          <w:sz w:val="22"/>
          <w:szCs w:val="22"/>
        </w:rPr>
      </w:pPr>
      <w:r>
        <w:rPr>
          <w:rFonts w:ascii="Arial" w:hAnsi="Arial" w:cs="Arial" w:hint="eastAsia"/>
          <w:sz w:val="22"/>
          <w:szCs w:val="22"/>
        </w:rPr>
        <w:t>图片：新栽培的葡萄园</w:t>
      </w:r>
    </w:p>
    <w:p w14:paraId="5F1B68FD" w14:textId="77777777" w:rsidR="00E23441" w:rsidRPr="00D76F51" w:rsidRDefault="00E23441" w:rsidP="00AF2B49">
      <w:pPr>
        <w:spacing w:before="100" w:beforeAutospacing="1"/>
        <w:contextualSpacing/>
        <w:rPr>
          <w:rFonts w:ascii="Arial" w:hAnsi="Arial" w:cs="Arial"/>
          <w:sz w:val="22"/>
          <w:szCs w:val="22"/>
        </w:rPr>
      </w:pPr>
    </w:p>
    <w:p w14:paraId="39979963" w14:textId="63CBA76F" w:rsidR="00E23441" w:rsidRPr="00D76F51" w:rsidRDefault="00A947E0" w:rsidP="00AF2B49">
      <w:pPr>
        <w:spacing w:before="100" w:beforeAutospacing="1"/>
        <w:contextualSpacing/>
        <w:rPr>
          <w:rFonts w:ascii="Arial" w:hAnsi="Arial" w:cs="Arial"/>
          <w:b/>
          <w:sz w:val="22"/>
          <w:szCs w:val="22"/>
        </w:rPr>
      </w:pPr>
      <w:r>
        <w:rPr>
          <w:rFonts w:ascii="Arial" w:hAnsi="Arial" w:cs="Arial" w:hint="eastAsia"/>
          <w:b/>
          <w:sz w:val="22"/>
          <w:szCs w:val="22"/>
        </w:rPr>
        <w:t>演讲要点</w:t>
      </w:r>
    </w:p>
    <w:p w14:paraId="07E43EE3" w14:textId="7162D83E" w:rsidR="00E23441" w:rsidRPr="00D76F51" w:rsidRDefault="00AC5C5A" w:rsidP="006A1268">
      <w:pPr>
        <w:pStyle w:val="ListParagraph"/>
        <w:numPr>
          <w:ilvl w:val="0"/>
          <w:numId w:val="31"/>
        </w:numPr>
        <w:spacing w:before="100" w:beforeAutospacing="1"/>
        <w:rPr>
          <w:rFonts w:ascii="Arial" w:eastAsiaTheme="minorEastAsia" w:hAnsi="Arial" w:cs="Arial"/>
          <w:sz w:val="22"/>
          <w:szCs w:val="22"/>
          <w:lang w:eastAsia="zh-CN"/>
        </w:rPr>
      </w:pPr>
      <w:r>
        <w:rPr>
          <w:rFonts w:ascii="Arial" w:eastAsiaTheme="minorEastAsia" w:hAnsi="Arial" w:cs="Arial" w:hint="eastAsia"/>
          <w:b/>
          <w:bCs/>
          <w:kern w:val="24"/>
          <w:sz w:val="22"/>
          <w:szCs w:val="22"/>
          <w:lang w:eastAsia="zh-CN"/>
        </w:rPr>
        <w:t>这片土地的什么特质让纳帕谷葡萄栽培者们能够生产高品质的葡萄？</w:t>
      </w:r>
    </w:p>
    <w:p w14:paraId="5A4D4EB9" w14:textId="40977287" w:rsidR="00E23441" w:rsidRPr="00D76F51" w:rsidRDefault="00BC31A5" w:rsidP="006A1268">
      <w:pPr>
        <w:numPr>
          <w:ilvl w:val="0"/>
          <w:numId w:val="31"/>
        </w:numPr>
        <w:spacing w:before="100" w:beforeAutospacing="1"/>
        <w:contextualSpacing/>
        <w:rPr>
          <w:rFonts w:ascii="Arial" w:hAnsi="Arial" w:cs="Arial"/>
          <w:sz w:val="22"/>
          <w:szCs w:val="22"/>
        </w:rPr>
      </w:pPr>
      <w:r>
        <w:rPr>
          <w:rFonts w:ascii="Arial" w:hAnsi="Arial" w:cs="Arial" w:hint="eastAsia"/>
          <w:kern w:val="24"/>
          <w:sz w:val="22"/>
          <w:szCs w:val="22"/>
        </w:rPr>
        <w:t>纳帕谷的地中海式气候是成熟葡萄的理想条件，</w:t>
      </w:r>
      <w:r w:rsidR="00596E03">
        <w:rPr>
          <w:rFonts w:ascii="Arial" w:hAnsi="Arial" w:cs="Arial" w:hint="eastAsia"/>
          <w:kern w:val="24"/>
          <w:sz w:val="22"/>
          <w:szCs w:val="22"/>
        </w:rPr>
        <w:t>使葡萄园</w:t>
      </w:r>
      <w:r>
        <w:rPr>
          <w:rFonts w:ascii="Arial" w:hAnsi="Arial" w:cs="Arial" w:hint="eastAsia"/>
          <w:kern w:val="24"/>
          <w:sz w:val="22"/>
          <w:szCs w:val="22"/>
        </w:rPr>
        <w:t>几乎没有病害的</w:t>
      </w:r>
      <w:r w:rsidR="00596E03">
        <w:rPr>
          <w:rFonts w:ascii="Arial" w:hAnsi="Arial" w:cs="Arial" w:hint="eastAsia"/>
          <w:kern w:val="24"/>
          <w:sz w:val="22"/>
          <w:szCs w:val="22"/>
        </w:rPr>
        <w:t>胁迫</w:t>
      </w:r>
      <w:r>
        <w:rPr>
          <w:rFonts w:ascii="Arial" w:hAnsi="Arial" w:cs="Arial" w:hint="eastAsia"/>
          <w:kern w:val="24"/>
          <w:sz w:val="22"/>
          <w:szCs w:val="22"/>
        </w:rPr>
        <w:t>，</w:t>
      </w:r>
      <w:r w:rsidR="00596E03">
        <w:rPr>
          <w:rFonts w:ascii="Arial" w:hAnsi="Arial" w:cs="Arial" w:hint="eastAsia"/>
          <w:kern w:val="24"/>
          <w:sz w:val="22"/>
          <w:szCs w:val="22"/>
        </w:rPr>
        <w:t>年份差异极小。</w:t>
      </w:r>
    </w:p>
    <w:p w14:paraId="62D1FB40" w14:textId="43128412" w:rsidR="00E23441" w:rsidRPr="00D76F51" w:rsidRDefault="00326EDD" w:rsidP="006A1268">
      <w:pPr>
        <w:numPr>
          <w:ilvl w:val="0"/>
          <w:numId w:val="31"/>
        </w:numPr>
        <w:spacing w:before="100" w:beforeAutospacing="1"/>
        <w:contextualSpacing/>
        <w:rPr>
          <w:rFonts w:ascii="Arial" w:hAnsi="Arial" w:cs="Arial"/>
          <w:sz w:val="22"/>
          <w:szCs w:val="22"/>
        </w:rPr>
      </w:pPr>
      <w:r>
        <w:rPr>
          <w:rFonts w:ascii="Arial" w:hAnsi="Arial" w:cs="Arial" w:hint="eastAsia"/>
          <w:kern w:val="24"/>
          <w:sz w:val="22"/>
          <w:szCs w:val="22"/>
        </w:rPr>
        <w:t>极大的昼夜温差让葡萄保持酸度，使栽培者们获得成熟度和酸度</w:t>
      </w:r>
      <w:r w:rsidR="00752386">
        <w:rPr>
          <w:rFonts w:ascii="Arial" w:hAnsi="Arial" w:cs="Arial" w:hint="eastAsia"/>
          <w:kern w:val="24"/>
          <w:sz w:val="22"/>
          <w:szCs w:val="22"/>
        </w:rPr>
        <w:t>十分</w:t>
      </w:r>
      <w:r>
        <w:rPr>
          <w:rFonts w:ascii="Arial" w:hAnsi="Arial" w:cs="Arial" w:hint="eastAsia"/>
          <w:kern w:val="24"/>
          <w:sz w:val="22"/>
          <w:szCs w:val="22"/>
        </w:rPr>
        <w:t>平衡的果实。</w:t>
      </w:r>
    </w:p>
    <w:p w14:paraId="2CA0C39B" w14:textId="237FB98B" w:rsidR="00E23441" w:rsidRPr="00D76F51" w:rsidRDefault="00A43F44" w:rsidP="006A1268">
      <w:pPr>
        <w:numPr>
          <w:ilvl w:val="1"/>
          <w:numId w:val="31"/>
        </w:numPr>
        <w:spacing w:before="100" w:beforeAutospacing="1"/>
        <w:contextualSpacing/>
        <w:rPr>
          <w:rFonts w:ascii="Arial" w:hAnsi="Arial" w:cs="Arial"/>
          <w:sz w:val="22"/>
          <w:szCs w:val="22"/>
        </w:rPr>
      </w:pPr>
      <w:r>
        <w:rPr>
          <w:rFonts w:ascii="Arial" w:hAnsi="Arial" w:cs="Arial" w:hint="eastAsia"/>
          <w:kern w:val="24"/>
          <w:sz w:val="22"/>
          <w:szCs w:val="22"/>
        </w:rPr>
        <w:t>在白天的日照下，光合作用制造糖分，该过程的速率随着气温的升高而加速。</w:t>
      </w:r>
    </w:p>
    <w:p w14:paraId="2E7CE6BA" w14:textId="15A9A945" w:rsidR="00E23441" w:rsidRPr="00D76F51" w:rsidRDefault="00A43F44" w:rsidP="006A1268">
      <w:pPr>
        <w:numPr>
          <w:ilvl w:val="1"/>
          <w:numId w:val="31"/>
        </w:numPr>
        <w:spacing w:before="100" w:beforeAutospacing="1"/>
        <w:contextualSpacing/>
        <w:rPr>
          <w:rFonts w:ascii="Arial" w:hAnsi="Arial" w:cs="Arial"/>
          <w:sz w:val="22"/>
          <w:szCs w:val="22"/>
        </w:rPr>
      </w:pPr>
      <w:r>
        <w:rPr>
          <w:rFonts w:ascii="Arial" w:hAnsi="Arial" w:cs="Arial" w:hint="eastAsia"/>
          <w:kern w:val="24"/>
          <w:sz w:val="22"/>
          <w:szCs w:val="22"/>
        </w:rPr>
        <w:t>未成熟的葡萄酸度很高，随着植物</w:t>
      </w:r>
      <w:r>
        <w:rPr>
          <w:rFonts w:ascii="Arial" w:hAnsi="Arial" w:cs="Arial" w:hint="eastAsia"/>
          <w:kern w:val="24"/>
          <w:sz w:val="22"/>
          <w:szCs w:val="22"/>
        </w:rPr>
        <w:t>24</w:t>
      </w:r>
      <w:r>
        <w:rPr>
          <w:rFonts w:ascii="Arial" w:hAnsi="Arial" w:cs="Arial" w:hint="eastAsia"/>
          <w:kern w:val="24"/>
          <w:sz w:val="22"/>
          <w:szCs w:val="22"/>
        </w:rPr>
        <w:t>小时的呼吸作用而降低；夜晚凉爽的温度减缓了葡萄的新陈代谢，从而</w:t>
      </w:r>
      <w:r w:rsidR="0072295D">
        <w:rPr>
          <w:rFonts w:ascii="Arial" w:hAnsi="Arial" w:cs="Arial" w:hint="eastAsia"/>
          <w:kern w:val="24"/>
          <w:sz w:val="22"/>
          <w:szCs w:val="22"/>
        </w:rPr>
        <w:t>放慢夜晚的呼吸作用，保持了酸度。</w:t>
      </w:r>
    </w:p>
    <w:p w14:paraId="08AC4A1C" w14:textId="326FDDDA" w:rsidR="00E23441" w:rsidRPr="007C626B" w:rsidRDefault="007C626B" w:rsidP="007C626B">
      <w:pPr>
        <w:numPr>
          <w:ilvl w:val="0"/>
          <w:numId w:val="31"/>
        </w:numPr>
        <w:spacing w:before="100" w:beforeAutospacing="1"/>
        <w:contextualSpacing/>
        <w:rPr>
          <w:rFonts w:ascii="Arial" w:hAnsi="Arial" w:cs="Arial"/>
          <w:b/>
          <w:kern w:val="24"/>
          <w:sz w:val="22"/>
          <w:szCs w:val="22"/>
        </w:rPr>
      </w:pPr>
      <w:r>
        <w:rPr>
          <w:rFonts w:ascii="Arial" w:hAnsi="Arial" w:cs="Arial" w:hint="eastAsia"/>
          <w:b/>
          <w:kern w:val="24"/>
          <w:sz w:val="22"/>
          <w:szCs w:val="22"/>
        </w:rPr>
        <w:t>土壤类型的多样性和各种微气候条件让酿酒商们能</w:t>
      </w:r>
      <w:r w:rsidRPr="007C626B">
        <w:rPr>
          <w:rFonts w:ascii="Arial" w:hAnsi="Arial" w:cs="Arial" w:hint="eastAsia"/>
          <w:b/>
          <w:kern w:val="24"/>
          <w:sz w:val="22"/>
          <w:szCs w:val="22"/>
        </w:rPr>
        <w:t>选择适合的品种栽种于适合的地方</w:t>
      </w:r>
      <w:r>
        <w:rPr>
          <w:rFonts w:ascii="Arial" w:hAnsi="Arial" w:cs="Arial" w:hint="eastAsia"/>
          <w:b/>
          <w:kern w:val="24"/>
          <w:sz w:val="22"/>
          <w:szCs w:val="22"/>
        </w:rPr>
        <w:t>（这也得益于</w:t>
      </w:r>
      <w:r w:rsidR="009D652B">
        <w:rPr>
          <w:rFonts w:ascii="Arial" w:hAnsi="Arial" w:cs="Arial" w:hint="eastAsia"/>
          <w:b/>
          <w:kern w:val="24"/>
          <w:sz w:val="22"/>
          <w:szCs w:val="22"/>
        </w:rPr>
        <w:t>该</w:t>
      </w:r>
      <w:r>
        <w:rPr>
          <w:rFonts w:ascii="Arial" w:hAnsi="Arial" w:cs="Arial" w:hint="eastAsia"/>
          <w:b/>
          <w:kern w:val="24"/>
          <w:sz w:val="22"/>
          <w:szCs w:val="22"/>
        </w:rPr>
        <w:t>产区并没有严格的法定品种规定）。</w:t>
      </w:r>
    </w:p>
    <w:p w14:paraId="54A3D429" w14:textId="139E3660" w:rsidR="00E23441" w:rsidRPr="00D76F51" w:rsidRDefault="007C626B" w:rsidP="006A1268">
      <w:pPr>
        <w:numPr>
          <w:ilvl w:val="1"/>
          <w:numId w:val="31"/>
        </w:numPr>
        <w:spacing w:before="100" w:beforeAutospacing="1"/>
        <w:contextualSpacing/>
        <w:rPr>
          <w:rFonts w:ascii="Arial" w:hAnsi="Arial" w:cs="Arial"/>
          <w:sz w:val="22"/>
          <w:szCs w:val="22"/>
        </w:rPr>
      </w:pPr>
      <w:r>
        <w:rPr>
          <w:rFonts w:ascii="Arial" w:hAnsi="Arial" w:cs="Arial" w:hint="eastAsia"/>
          <w:kern w:val="24"/>
          <w:sz w:val="22"/>
          <w:szCs w:val="22"/>
        </w:rPr>
        <w:t>例子：卡内罗斯区</w:t>
      </w:r>
      <w:r>
        <w:rPr>
          <w:rFonts w:ascii="Arial" w:hAnsi="Arial" w:cs="Arial"/>
          <w:kern w:val="24"/>
          <w:sz w:val="22"/>
          <w:szCs w:val="22"/>
        </w:rPr>
        <w:t xml:space="preserve"> Carneros </w:t>
      </w:r>
      <w:r w:rsidR="00B6549A">
        <w:rPr>
          <w:rFonts w:ascii="Arial" w:hAnsi="Arial" w:cs="Arial" w:hint="eastAsia"/>
          <w:kern w:val="24"/>
          <w:sz w:val="22"/>
          <w:szCs w:val="22"/>
        </w:rPr>
        <w:t>主要栽培</w:t>
      </w:r>
      <w:r>
        <w:rPr>
          <w:rFonts w:ascii="Arial" w:hAnsi="Arial" w:cs="Arial" w:hint="eastAsia"/>
          <w:kern w:val="24"/>
          <w:sz w:val="22"/>
          <w:szCs w:val="22"/>
        </w:rPr>
        <w:t>的黑比诺</w:t>
      </w:r>
      <w:r>
        <w:rPr>
          <w:rFonts w:ascii="Arial" w:hAnsi="Arial" w:cs="Arial" w:hint="eastAsia"/>
          <w:kern w:val="24"/>
          <w:sz w:val="22"/>
          <w:szCs w:val="22"/>
        </w:rPr>
        <w:t xml:space="preserve"> </w:t>
      </w:r>
      <w:r w:rsidR="00E23441" w:rsidRPr="00D76F51">
        <w:rPr>
          <w:rFonts w:ascii="Arial" w:hAnsi="Arial" w:cs="Arial"/>
          <w:kern w:val="24"/>
          <w:sz w:val="22"/>
          <w:szCs w:val="22"/>
        </w:rPr>
        <w:t xml:space="preserve">Pinot Noir </w:t>
      </w:r>
      <w:r>
        <w:rPr>
          <w:rFonts w:ascii="Arial" w:hAnsi="Arial" w:cs="Arial" w:hint="eastAsia"/>
          <w:kern w:val="24"/>
          <w:sz w:val="22"/>
          <w:szCs w:val="22"/>
        </w:rPr>
        <w:t>和霞多丽</w:t>
      </w:r>
      <w:r w:rsidR="00B6549A">
        <w:rPr>
          <w:rFonts w:ascii="Arial" w:hAnsi="Arial" w:cs="Arial"/>
          <w:kern w:val="24"/>
          <w:sz w:val="22"/>
          <w:szCs w:val="22"/>
        </w:rPr>
        <w:t xml:space="preserve"> Chardonnay</w:t>
      </w:r>
      <w:r w:rsidR="00B6549A">
        <w:rPr>
          <w:rFonts w:ascii="Arial" w:hAnsi="Arial" w:cs="Arial" w:hint="eastAsia"/>
          <w:kern w:val="24"/>
          <w:sz w:val="22"/>
          <w:szCs w:val="22"/>
        </w:rPr>
        <w:t>，山谷往北更深处栽培更多的赤霞珠</w:t>
      </w:r>
      <w:r w:rsidR="00E23441" w:rsidRPr="00D76F51">
        <w:rPr>
          <w:rFonts w:ascii="Arial" w:hAnsi="Arial" w:cs="Arial"/>
          <w:kern w:val="24"/>
          <w:sz w:val="22"/>
          <w:szCs w:val="22"/>
        </w:rPr>
        <w:t xml:space="preserve"> Cabernet Sauvignon</w:t>
      </w:r>
      <w:r w:rsidR="00336B4C">
        <w:rPr>
          <w:rFonts w:ascii="Arial" w:hAnsi="Arial" w:cs="Arial" w:hint="eastAsia"/>
          <w:kern w:val="24"/>
          <w:sz w:val="22"/>
          <w:szCs w:val="22"/>
        </w:rPr>
        <w:t>；赤霞珠栽培在</w:t>
      </w:r>
      <w:r w:rsidR="00B6549A">
        <w:rPr>
          <w:rFonts w:ascii="Arial" w:hAnsi="Arial" w:cs="Arial" w:hint="eastAsia"/>
          <w:kern w:val="24"/>
          <w:sz w:val="22"/>
          <w:szCs w:val="22"/>
        </w:rPr>
        <w:t>碎石和砾石土上，梅洛</w:t>
      </w:r>
      <w:r w:rsidR="00B6549A">
        <w:rPr>
          <w:rFonts w:ascii="Arial" w:hAnsi="Arial" w:cs="Arial"/>
          <w:kern w:val="24"/>
          <w:sz w:val="22"/>
          <w:szCs w:val="22"/>
        </w:rPr>
        <w:t xml:space="preserve"> Merlot</w:t>
      </w:r>
      <w:r w:rsidR="00B6549A">
        <w:rPr>
          <w:rFonts w:ascii="Arial" w:hAnsi="Arial" w:cs="Arial" w:hint="eastAsia"/>
          <w:kern w:val="24"/>
          <w:sz w:val="22"/>
          <w:szCs w:val="22"/>
        </w:rPr>
        <w:t xml:space="preserve"> </w:t>
      </w:r>
      <w:r w:rsidR="00B6549A">
        <w:rPr>
          <w:rFonts w:ascii="Arial" w:hAnsi="Arial" w:cs="Arial" w:hint="eastAsia"/>
          <w:kern w:val="24"/>
          <w:sz w:val="22"/>
          <w:szCs w:val="22"/>
        </w:rPr>
        <w:t>栽培在更厚重的粘土上。</w:t>
      </w:r>
    </w:p>
    <w:p w14:paraId="2C0F0761" w14:textId="77777777" w:rsidR="00E23441" w:rsidRPr="00D76F51" w:rsidRDefault="00E23441" w:rsidP="00AF2B49">
      <w:pPr>
        <w:spacing w:before="100" w:beforeAutospacing="1"/>
        <w:contextualSpacing/>
        <w:rPr>
          <w:rFonts w:ascii="Arial" w:hAnsi="Arial" w:cs="Arial"/>
          <w:sz w:val="22"/>
          <w:szCs w:val="22"/>
        </w:rPr>
      </w:pPr>
    </w:p>
    <w:p w14:paraId="579AEFF3" w14:textId="4BE38C60" w:rsidR="00E23441" w:rsidRPr="00D76F51" w:rsidRDefault="00AB71BF" w:rsidP="00AF2B49">
      <w:pPr>
        <w:spacing w:before="100" w:beforeAutospacing="1"/>
        <w:contextualSpacing/>
        <w:rPr>
          <w:rFonts w:ascii="Arial" w:hAnsi="Arial" w:cs="Arial"/>
          <w:b/>
          <w:sz w:val="22"/>
          <w:szCs w:val="22"/>
        </w:rPr>
      </w:pPr>
      <w:r>
        <w:rPr>
          <w:rFonts w:ascii="Arial" w:hAnsi="Arial" w:cs="Arial" w:hint="eastAsia"/>
          <w:b/>
          <w:sz w:val="22"/>
          <w:szCs w:val="22"/>
        </w:rPr>
        <w:t>幻灯片</w:t>
      </w:r>
      <w:r w:rsidR="00E23441" w:rsidRPr="00D76F51">
        <w:rPr>
          <w:rFonts w:ascii="Arial" w:hAnsi="Arial" w:cs="Arial"/>
          <w:b/>
          <w:sz w:val="22"/>
          <w:szCs w:val="22"/>
        </w:rPr>
        <w:t xml:space="preserve"> 33</w:t>
      </w:r>
      <w:r>
        <w:rPr>
          <w:rFonts w:ascii="Arial" w:hAnsi="Arial" w:cs="Arial" w:hint="eastAsia"/>
          <w:b/>
          <w:sz w:val="22"/>
          <w:szCs w:val="22"/>
        </w:rPr>
        <w:t>：葡萄园的耕作</w:t>
      </w:r>
    </w:p>
    <w:p w14:paraId="6DF423B4" w14:textId="39B16BE4" w:rsidR="00E23441" w:rsidRPr="00D76F51" w:rsidRDefault="00AB71BF" w:rsidP="00AF2B49">
      <w:pPr>
        <w:spacing w:before="100" w:beforeAutospacing="1"/>
        <w:contextualSpacing/>
        <w:rPr>
          <w:rFonts w:ascii="Arial" w:hAnsi="Arial" w:cs="Arial"/>
          <w:sz w:val="22"/>
          <w:szCs w:val="22"/>
        </w:rPr>
      </w:pPr>
      <w:r>
        <w:rPr>
          <w:rFonts w:ascii="Arial" w:hAnsi="Arial" w:cs="Arial" w:hint="eastAsia"/>
          <w:sz w:val="22"/>
          <w:szCs w:val="22"/>
        </w:rPr>
        <w:t>图片：葡萄园工人在采收葡萄</w:t>
      </w:r>
    </w:p>
    <w:p w14:paraId="4A0A95D8" w14:textId="77777777" w:rsidR="00E23441" w:rsidRPr="00D76F51" w:rsidRDefault="00E23441" w:rsidP="00AF2B49">
      <w:pPr>
        <w:spacing w:before="100" w:beforeAutospacing="1"/>
        <w:contextualSpacing/>
        <w:rPr>
          <w:rFonts w:ascii="Arial" w:hAnsi="Arial" w:cs="Arial"/>
          <w:sz w:val="22"/>
          <w:szCs w:val="22"/>
        </w:rPr>
      </w:pPr>
    </w:p>
    <w:p w14:paraId="13235736" w14:textId="75C921A8" w:rsidR="00E23441" w:rsidRPr="00D76F51" w:rsidRDefault="00045699" w:rsidP="00AF2B49">
      <w:pPr>
        <w:spacing w:before="100" w:beforeAutospacing="1"/>
        <w:contextualSpacing/>
        <w:rPr>
          <w:rFonts w:ascii="Arial" w:hAnsi="Arial" w:cs="Arial"/>
          <w:b/>
          <w:sz w:val="22"/>
          <w:szCs w:val="22"/>
        </w:rPr>
      </w:pPr>
      <w:r>
        <w:rPr>
          <w:rFonts w:ascii="Arial" w:hAnsi="Arial" w:cs="Arial" w:hint="eastAsia"/>
          <w:b/>
          <w:sz w:val="22"/>
          <w:szCs w:val="22"/>
        </w:rPr>
        <w:t>演讲要点</w:t>
      </w:r>
    </w:p>
    <w:p w14:paraId="4DD580FE" w14:textId="716EFE85" w:rsidR="00E23441" w:rsidRPr="00D76F51" w:rsidRDefault="00B418D8" w:rsidP="006A1268">
      <w:pPr>
        <w:pStyle w:val="ListParagraph"/>
        <w:numPr>
          <w:ilvl w:val="0"/>
          <w:numId w:val="32"/>
        </w:numPr>
        <w:spacing w:before="100" w:beforeAutospacing="1"/>
        <w:rPr>
          <w:rFonts w:ascii="Arial" w:eastAsiaTheme="minorEastAsia" w:hAnsi="Arial" w:cs="Arial"/>
          <w:b/>
          <w:sz w:val="22"/>
          <w:szCs w:val="22"/>
          <w:lang w:eastAsia="zh-CN"/>
        </w:rPr>
      </w:pPr>
      <w:r>
        <w:rPr>
          <w:rFonts w:ascii="Arial" w:eastAsiaTheme="minorEastAsia" w:hAnsi="Arial" w:cs="Arial" w:hint="eastAsia"/>
          <w:b/>
          <w:kern w:val="24"/>
          <w:sz w:val="22"/>
          <w:szCs w:val="22"/>
          <w:lang w:eastAsia="zh-CN"/>
        </w:rPr>
        <w:t>在栽培和耕作一片葡萄园时，栽培者能够使用加州戴维斯分校</w:t>
      </w:r>
      <w:r>
        <w:rPr>
          <w:rFonts w:ascii="Arial" w:eastAsiaTheme="minorEastAsia" w:hAnsi="Arial" w:cs="Arial"/>
          <w:b/>
          <w:kern w:val="24"/>
          <w:sz w:val="22"/>
          <w:szCs w:val="22"/>
          <w:lang w:eastAsia="zh-CN"/>
        </w:rPr>
        <w:t xml:space="preserve"> UC Davis </w:t>
      </w:r>
      <w:r>
        <w:rPr>
          <w:rFonts w:ascii="Arial" w:eastAsiaTheme="minorEastAsia" w:hAnsi="Arial" w:cs="Arial" w:hint="eastAsia"/>
          <w:b/>
          <w:kern w:val="24"/>
          <w:sz w:val="22"/>
          <w:szCs w:val="22"/>
          <w:lang w:eastAsia="zh-CN"/>
        </w:rPr>
        <w:t>和其他研究所发明的最与时俱进的方法和最先进的技术。</w:t>
      </w:r>
    </w:p>
    <w:p w14:paraId="12C269F7" w14:textId="50A2D326" w:rsidR="00E23441" w:rsidRPr="00D76F51" w:rsidRDefault="00A47547" w:rsidP="006A1268">
      <w:pPr>
        <w:pStyle w:val="ListParagraph"/>
        <w:numPr>
          <w:ilvl w:val="0"/>
          <w:numId w:val="32"/>
        </w:numPr>
        <w:spacing w:before="100" w:beforeAutospacing="1"/>
        <w:rPr>
          <w:rFonts w:ascii="Arial" w:eastAsiaTheme="minorEastAsia" w:hAnsi="Arial" w:cs="Arial"/>
          <w:b/>
          <w:sz w:val="22"/>
          <w:szCs w:val="22"/>
          <w:lang w:eastAsia="zh-CN"/>
        </w:rPr>
      </w:pPr>
      <w:r>
        <w:rPr>
          <w:rFonts w:ascii="Arial" w:eastAsiaTheme="minorEastAsia" w:hAnsi="Arial" w:cs="Arial" w:hint="eastAsia"/>
          <w:b/>
          <w:kern w:val="24"/>
          <w:sz w:val="22"/>
          <w:szCs w:val="22"/>
          <w:lang w:eastAsia="zh-CN"/>
        </w:rPr>
        <w:t>栽培者们能够选择最新的砧木材料和单品系植株，根据每个葡萄树的特征将其栽培于最适合的特定葡萄园中。</w:t>
      </w:r>
    </w:p>
    <w:p w14:paraId="4767EC77" w14:textId="28A77108" w:rsidR="00E23441" w:rsidRPr="00D76F51" w:rsidRDefault="00A47547" w:rsidP="006A1268">
      <w:pPr>
        <w:numPr>
          <w:ilvl w:val="1"/>
          <w:numId w:val="32"/>
        </w:numPr>
        <w:spacing w:before="100" w:beforeAutospacing="1"/>
        <w:contextualSpacing/>
        <w:rPr>
          <w:rFonts w:ascii="Arial" w:hAnsi="Arial" w:cs="Arial"/>
          <w:sz w:val="22"/>
          <w:szCs w:val="22"/>
        </w:rPr>
      </w:pPr>
      <w:r>
        <w:rPr>
          <w:rFonts w:ascii="Arial" w:hAnsi="Arial" w:cs="Arial" w:hint="eastAsia"/>
          <w:kern w:val="24"/>
          <w:sz w:val="22"/>
          <w:szCs w:val="22"/>
        </w:rPr>
        <w:t>例子：抗旱的砧木和葡萄品系栽培于山坡上，因为那里</w:t>
      </w:r>
      <w:r w:rsidR="0056718C">
        <w:rPr>
          <w:rFonts w:ascii="Arial" w:hAnsi="Arial" w:cs="Arial" w:hint="eastAsia"/>
          <w:kern w:val="24"/>
          <w:sz w:val="22"/>
          <w:szCs w:val="22"/>
        </w:rPr>
        <w:t>缺乏水分；而耐涝的砧木和葡萄品系栽培在谷底的葡萄园中。</w:t>
      </w:r>
    </w:p>
    <w:p w14:paraId="78E772DC" w14:textId="7A4E73A0" w:rsidR="00E23441" w:rsidRPr="00D76F51" w:rsidRDefault="00CD43D6" w:rsidP="006A1268">
      <w:pPr>
        <w:pStyle w:val="ListParagraph"/>
        <w:numPr>
          <w:ilvl w:val="0"/>
          <w:numId w:val="32"/>
        </w:numPr>
        <w:spacing w:before="100" w:beforeAutospacing="1"/>
        <w:rPr>
          <w:rFonts w:ascii="Arial" w:eastAsiaTheme="minorEastAsia" w:hAnsi="Arial" w:cs="Arial"/>
          <w:b/>
          <w:sz w:val="22"/>
          <w:szCs w:val="22"/>
          <w:lang w:eastAsia="zh-CN"/>
        </w:rPr>
      </w:pPr>
      <w:r>
        <w:rPr>
          <w:rFonts w:ascii="Arial" w:eastAsiaTheme="minorEastAsia" w:hAnsi="Arial" w:cs="Arial" w:hint="eastAsia"/>
          <w:b/>
          <w:kern w:val="24"/>
          <w:sz w:val="22"/>
          <w:szCs w:val="22"/>
          <w:lang w:eastAsia="zh-CN"/>
        </w:rPr>
        <w:t>绝大多数的葡萄园为手工耕作和采收，这使得人们能够细心照料每一棵葡萄树。</w:t>
      </w:r>
    </w:p>
    <w:p w14:paraId="622E55C2" w14:textId="50D04D4D" w:rsidR="00E23441" w:rsidRPr="00D76F51" w:rsidRDefault="00540603" w:rsidP="006A1268">
      <w:pPr>
        <w:numPr>
          <w:ilvl w:val="1"/>
          <w:numId w:val="32"/>
        </w:numPr>
        <w:spacing w:before="100" w:beforeAutospacing="1"/>
        <w:contextualSpacing/>
        <w:rPr>
          <w:rFonts w:ascii="Arial" w:hAnsi="Arial" w:cs="Arial"/>
          <w:sz w:val="22"/>
          <w:szCs w:val="22"/>
        </w:rPr>
      </w:pPr>
      <w:r>
        <w:rPr>
          <w:rFonts w:ascii="Arial" w:hAnsi="Arial" w:cs="Arial" w:hint="eastAsia"/>
          <w:kern w:val="24"/>
          <w:sz w:val="22"/>
          <w:szCs w:val="22"/>
        </w:rPr>
        <w:t>当地有句俗话说，在一个采收季节，一片葡萄园的每一棵葡萄树都</w:t>
      </w:r>
      <w:r w:rsidR="0091771E">
        <w:rPr>
          <w:rFonts w:ascii="Arial" w:hAnsi="Arial" w:cs="Arial" w:hint="eastAsia"/>
          <w:kern w:val="24"/>
          <w:sz w:val="22"/>
          <w:szCs w:val="22"/>
        </w:rPr>
        <w:t>由</w:t>
      </w:r>
      <w:r>
        <w:rPr>
          <w:rFonts w:ascii="Arial" w:hAnsi="Arial" w:cs="Arial" w:hint="eastAsia"/>
          <w:kern w:val="24"/>
          <w:sz w:val="22"/>
          <w:szCs w:val="22"/>
        </w:rPr>
        <w:t>栽培者</w:t>
      </w:r>
      <w:r w:rsidR="00A27075">
        <w:rPr>
          <w:rFonts w:ascii="Arial" w:hAnsi="Arial" w:cs="Arial" w:hint="eastAsia"/>
          <w:kern w:val="24"/>
          <w:sz w:val="22"/>
          <w:szCs w:val="22"/>
        </w:rPr>
        <w:t>的</w:t>
      </w:r>
      <w:r>
        <w:rPr>
          <w:rFonts w:ascii="Arial" w:hAnsi="Arial" w:cs="Arial" w:hint="eastAsia"/>
          <w:kern w:val="24"/>
          <w:sz w:val="22"/>
          <w:szCs w:val="22"/>
        </w:rPr>
        <w:t>手呵护过</w:t>
      </w:r>
      <w:r w:rsidR="00D861DC">
        <w:rPr>
          <w:rFonts w:ascii="Arial" w:hAnsi="Arial" w:cs="Arial" w:hint="eastAsia"/>
          <w:kern w:val="24"/>
          <w:sz w:val="22"/>
          <w:szCs w:val="22"/>
        </w:rPr>
        <w:t>至多</w:t>
      </w:r>
      <w:r>
        <w:rPr>
          <w:rFonts w:ascii="Arial" w:hAnsi="Arial" w:cs="Arial" w:hint="eastAsia"/>
          <w:kern w:val="24"/>
          <w:sz w:val="22"/>
          <w:szCs w:val="22"/>
        </w:rPr>
        <w:t>10</w:t>
      </w:r>
      <w:r>
        <w:rPr>
          <w:rFonts w:ascii="Arial" w:hAnsi="Arial" w:cs="Arial" w:hint="eastAsia"/>
          <w:kern w:val="24"/>
          <w:sz w:val="22"/>
          <w:szCs w:val="22"/>
        </w:rPr>
        <w:t>遍。</w:t>
      </w:r>
    </w:p>
    <w:p w14:paraId="269CECCA" w14:textId="650AA0AD" w:rsidR="00E23441" w:rsidRPr="00D76F51" w:rsidRDefault="00013586" w:rsidP="006A1268">
      <w:pPr>
        <w:numPr>
          <w:ilvl w:val="2"/>
          <w:numId w:val="32"/>
        </w:numPr>
        <w:spacing w:before="100" w:beforeAutospacing="1"/>
        <w:contextualSpacing/>
        <w:rPr>
          <w:rFonts w:ascii="Arial" w:hAnsi="Arial" w:cs="Arial"/>
          <w:sz w:val="22"/>
          <w:szCs w:val="22"/>
        </w:rPr>
      </w:pPr>
      <w:r>
        <w:rPr>
          <w:rFonts w:ascii="Arial" w:hAnsi="Arial" w:cs="Arial" w:hint="eastAsia"/>
          <w:kern w:val="24"/>
          <w:sz w:val="22"/>
          <w:szCs w:val="22"/>
        </w:rPr>
        <w:t>修剪、树形管理、疏果和采收。</w:t>
      </w:r>
    </w:p>
    <w:p w14:paraId="6D34B7C7" w14:textId="333824B1" w:rsidR="00E23441" w:rsidRPr="00D76F51" w:rsidRDefault="004728E7" w:rsidP="006A1268">
      <w:pPr>
        <w:numPr>
          <w:ilvl w:val="1"/>
          <w:numId w:val="32"/>
        </w:numPr>
        <w:spacing w:before="100" w:beforeAutospacing="1"/>
        <w:contextualSpacing/>
        <w:rPr>
          <w:rFonts w:ascii="Arial" w:hAnsi="Arial" w:cs="Arial"/>
          <w:sz w:val="22"/>
          <w:szCs w:val="22"/>
        </w:rPr>
      </w:pPr>
      <w:r>
        <w:rPr>
          <w:rFonts w:ascii="Arial" w:hAnsi="Arial" w:cs="Arial" w:hint="eastAsia"/>
          <w:kern w:val="24"/>
          <w:sz w:val="22"/>
          <w:szCs w:val="22"/>
        </w:rPr>
        <w:t>栽培者们能够</w:t>
      </w:r>
      <w:r w:rsidR="004E3735">
        <w:rPr>
          <w:rFonts w:ascii="Arial" w:hAnsi="Arial" w:cs="Arial" w:hint="eastAsia"/>
          <w:kern w:val="24"/>
          <w:sz w:val="22"/>
          <w:szCs w:val="22"/>
        </w:rPr>
        <w:t>根据葡萄园与葡萄树的天然树势来</w:t>
      </w:r>
      <w:r>
        <w:rPr>
          <w:rFonts w:ascii="Arial" w:hAnsi="Arial" w:cs="Arial" w:hint="eastAsia"/>
          <w:kern w:val="24"/>
          <w:sz w:val="22"/>
          <w:szCs w:val="22"/>
        </w:rPr>
        <w:t>调节</w:t>
      </w:r>
      <w:r w:rsidR="004E3735">
        <w:rPr>
          <w:rFonts w:ascii="Arial" w:hAnsi="Arial" w:cs="Arial" w:hint="eastAsia"/>
          <w:kern w:val="24"/>
          <w:sz w:val="22"/>
          <w:szCs w:val="22"/>
        </w:rPr>
        <w:t>葡萄园的产量，从而保持葡萄树平衡</w:t>
      </w:r>
      <w:r w:rsidR="00982BCE">
        <w:rPr>
          <w:rFonts w:ascii="Arial" w:hAnsi="Arial" w:cs="Arial" w:hint="eastAsia"/>
          <w:kern w:val="24"/>
          <w:sz w:val="22"/>
          <w:szCs w:val="22"/>
        </w:rPr>
        <w:t>性</w:t>
      </w:r>
      <w:r w:rsidR="004E3735">
        <w:rPr>
          <w:rFonts w:ascii="Arial" w:hAnsi="Arial" w:cs="Arial" w:hint="eastAsia"/>
          <w:kern w:val="24"/>
          <w:sz w:val="22"/>
          <w:szCs w:val="22"/>
        </w:rPr>
        <w:t>。</w:t>
      </w:r>
    </w:p>
    <w:p w14:paraId="1A7B488D" w14:textId="7F0AD84E" w:rsidR="00E23441" w:rsidRPr="00D76F51" w:rsidRDefault="00947384" w:rsidP="006A1268">
      <w:pPr>
        <w:pStyle w:val="ListParagraph"/>
        <w:numPr>
          <w:ilvl w:val="0"/>
          <w:numId w:val="32"/>
        </w:numPr>
        <w:spacing w:before="100" w:beforeAutospacing="1"/>
        <w:rPr>
          <w:rFonts w:ascii="Arial" w:eastAsiaTheme="minorEastAsia" w:hAnsi="Arial" w:cs="Arial"/>
          <w:sz w:val="22"/>
          <w:szCs w:val="22"/>
          <w:lang w:eastAsia="zh-CN"/>
        </w:rPr>
      </w:pPr>
      <w:r>
        <w:rPr>
          <w:rFonts w:ascii="Arial" w:eastAsiaTheme="minorEastAsia" w:hAnsi="Arial" w:cs="Arial" w:hint="eastAsia"/>
          <w:b/>
          <w:bCs/>
          <w:kern w:val="24"/>
          <w:sz w:val="22"/>
          <w:szCs w:val="22"/>
          <w:lang w:eastAsia="zh-CN"/>
        </w:rPr>
        <w:lastRenderedPageBreak/>
        <w:t>最根本的是：伟大的土壤、理想的气候和栽培者在葡萄园中对细节的注重使得纳帕谷能生产最高品质的酿酒葡萄，</w:t>
      </w:r>
      <w:r w:rsidR="005267F8">
        <w:rPr>
          <w:rFonts w:ascii="Arial" w:eastAsiaTheme="minorEastAsia" w:hAnsi="Arial" w:cs="Arial" w:hint="eastAsia"/>
          <w:b/>
          <w:bCs/>
          <w:kern w:val="24"/>
          <w:sz w:val="22"/>
          <w:szCs w:val="22"/>
          <w:lang w:eastAsia="zh-CN"/>
        </w:rPr>
        <w:t>根据葡萄园环境和葡萄品种而量身定做栽培方式。</w:t>
      </w:r>
    </w:p>
    <w:p w14:paraId="069B1B6C" w14:textId="4D0C2E06" w:rsidR="00E23441" w:rsidRPr="00D76F51" w:rsidRDefault="001154E5" w:rsidP="00AF2B49">
      <w:pPr>
        <w:spacing w:before="100" w:beforeAutospacing="1"/>
        <w:contextualSpacing/>
        <w:rPr>
          <w:rFonts w:ascii="Arial" w:hAnsi="Arial" w:cs="Arial"/>
          <w:b/>
          <w:sz w:val="22"/>
          <w:szCs w:val="22"/>
        </w:rPr>
      </w:pPr>
      <w:r>
        <w:rPr>
          <w:rFonts w:ascii="Arial" w:hAnsi="Arial" w:cs="Arial" w:hint="eastAsia"/>
          <w:b/>
          <w:sz w:val="22"/>
          <w:szCs w:val="22"/>
        </w:rPr>
        <w:t>幻灯片</w:t>
      </w:r>
      <w:r w:rsidR="00E23441" w:rsidRPr="00D76F51">
        <w:rPr>
          <w:rFonts w:ascii="Arial" w:hAnsi="Arial" w:cs="Arial"/>
          <w:b/>
          <w:sz w:val="22"/>
          <w:szCs w:val="22"/>
        </w:rPr>
        <w:t xml:space="preserve"> 34</w:t>
      </w:r>
      <w:r>
        <w:rPr>
          <w:rFonts w:ascii="Arial" w:hAnsi="Arial" w:cs="Arial" w:hint="eastAsia"/>
          <w:b/>
          <w:sz w:val="22"/>
          <w:szCs w:val="22"/>
        </w:rPr>
        <w:t>：风土条件</w:t>
      </w:r>
      <w:r w:rsidR="00E23441" w:rsidRPr="00D76F51">
        <w:rPr>
          <w:rFonts w:ascii="Arial" w:hAnsi="Arial" w:cs="Arial"/>
          <w:b/>
          <w:sz w:val="22"/>
          <w:szCs w:val="22"/>
        </w:rPr>
        <w:t xml:space="preserve">Terroir </w:t>
      </w:r>
      <w:r>
        <w:rPr>
          <w:rFonts w:ascii="Arial" w:hAnsi="Arial" w:cs="Arial" w:hint="eastAsia"/>
          <w:b/>
          <w:sz w:val="22"/>
          <w:szCs w:val="22"/>
        </w:rPr>
        <w:t>和葡萄栽培</w:t>
      </w:r>
    </w:p>
    <w:p w14:paraId="0777BBAE" w14:textId="351C10F2" w:rsidR="00E23441" w:rsidRPr="00D76F51" w:rsidRDefault="00C737CB" w:rsidP="00AF2B49">
      <w:pPr>
        <w:spacing w:before="100" w:beforeAutospacing="1"/>
        <w:contextualSpacing/>
        <w:rPr>
          <w:rFonts w:ascii="Arial" w:hAnsi="Arial" w:cs="Arial"/>
          <w:sz w:val="22"/>
          <w:szCs w:val="22"/>
        </w:rPr>
      </w:pPr>
      <w:r>
        <w:rPr>
          <w:rFonts w:ascii="Arial" w:hAnsi="Arial" w:cs="Arial" w:hint="eastAsia"/>
          <w:sz w:val="22"/>
          <w:szCs w:val="22"/>
        </w:rPr>
        <w:t>图片：</w:t>
      </w:r>
      <w:r w:rsidR="004106C0">
        <w:rPr>
          <w:rFonts w:ascii="Arial" w:hAnsi="Arial" w:cs="Arial" w:hint="eastAsia"/>
          <w:sz w:val="22"/>
          <w:szCs w:val="22"/>
        </w:rPr>
        <w:t>葡萄园区的选择和葡萄栽培之间的关系示意图</w:t>
      </w:r>
    </w:p>
    <w:p w14:paraId="1767B397" w14:textId="77777777" w:rsidR="00E23441" w:rsidRPr="00D76F51" w:rsidRDefault="00E23441" w:rsidP="00AF2B49">
      <w:pPr>
        <w:spacing w:before="100" w:beforeAutospacing="1"/>
        <w:contextualSpacing/>
        <w:rPr>
          <w:rFonts w:ascii="Arial" w:hAnsi="Arial" w:cs="Arial"/>
          <w:sz w:val="22"/>
          <w:szCs w:val="22"/>
        </w:rPr>
      </w:pPr>
    </w:p>
    <w:p w14:paraId="0061763C" w14:textId="7C6F3CA1" w:rsidR="00E23441" w:rsidRPr="00D76F51" w:rsidRDefault="001E38FD" w:rsidP="00AF2B49">
      <w:pPr>
        <w:spacing w:before="100" w:beforeAutospacing="1"/>
        <w:contextualSpacing/>
        <w:rPr>
          <w:rFonts w:ascii="Arial" w:hAnsi="Arial" w:cs="Arial"/>
          <w:b/>
          <w:sz w:val="22"/>
          <w:szCs w:val="22"/>
        </w:rPr>
      </w:pPr>
      <w:r>
        <w:rPr>
          <w:rFonts w:ascii="Arial" w:hAnsi="Arial" w:cs="Arial" w:hint="eastAsia"/>
          <w:b/>
          <w:sz w:val="22"/>
          <w:szCs w:val="22"/>
        </w:rPr>
        <w:t>演讲要点</w:t>
      </w:r>
    </w:p>
    <w:p w14:paraId="36018F20" w14:textId="38CEFC82" w:rsidR="00E23441" w:rsidRPr="00D76F51" w:rsidRDefault="00425270" w:rsidP="00EE31FE">
      <w:pPr>
        <w:pStyle w:val="ListParagraph"/>
        <w:numPr>
          <w:ilvl w:val="0"/>
          <w:numId w:val="72"/>
        </w:numPr>
        <w:spacing w:before="100" w:beforeAutospacing="1"/>
        <w:rPr>
          <w:rFonts w:ascii="Arial" w:eastAsiaTheme="minorEastAsia" w:hAnsi="Arial" w:cs="Arial"/>
          <w:b/>
          <w:sz w:val="22"/>
          <w:szCs w:val="22"/>
          <w:lang w:eastAsia="zh-CN"/>
        </w:rPr>
      </w:pPr>
      <w:r>
        <w:rPr>
          <w:rFonts w:ascii="Arial" w:eastAsiaTheme="minorEastAsia" w:hAnsi="Arial" w:cs="Arial" w:hint="eastAsia"/>
          <w:kern w:val="24"/>
          <w:sz w:val="22"/>
          <w:szCs w:val="22"/>
          <w:lang w:eastAsia="zh-CN"/>
        </w:rPr>
        <w:t>所以风土条件</w:t>
      </w:r>
      <w:r w:rsidR="00E23441" w:rsidRPr="00D76F51">
        <w:rPr>
          <w:rFonts w:ascii="Arial" w:eastAsiaTheme="minorEastAsia" w:hAnsi="Arial" w:cs="Arial"/>
          <w:kern w:val="24"/>
          <w:sz w:val="22"/>
          <w:szCs w:val="22"/>
          <w:lang w:eastAsia="zh-CN"/>
        </w:rPr>
        <w:t xml:space="preserve"> terroir </w:t>
      </w:r>
      <w:r>
        <w:rPr>
          <w:rFonts w:ascii="Arial" w:eastAsiaTheme="minorEastAsia" w:hAnsi="Arial" w:cs="Arial" w:hint="eastAsia"/>
          <w:kern w:val="24"/>
          <w:sz w:val="22"/>
          <w:szCs w:val="22"/>
          <w:lang w:eastAsia="zh-CN"/>
        </w:rPr>
        <w:t>如何驱动葡萄栽培呢？首先，</w:t>
      </w:r>
      <w:r w:rsidRPr="00425270">
        <w:rPr>
          <w:rFonts w:ascii="Arial" w:eastAsiaTheme="minorEastAsia" w:hAnsi="Arial" w:cs="Arial" w:hint="eastAsia"/>
          <w:b/>
          <w:kern w:val="24"/>
          <w:sz w:val="22"/>
          <w:szCs w:val="22"/>
          <w:lang w:eastAsia="zh-CN"/>
        </w:rPr>
        <w:t>栽培</w:t>
      </w:r>
      <w:r>
        <w:rPr>
          <w:rFonts w:ascii="Arial" w:eastAsiaTheme="minorEastAsia" w:hAnsi="Arial" w:cs="Arial" w:hint="eastAsia"/>
          <w:b/>
          <w:kern w:val="24"/>
          <w:sz w:val="22"/>
          <w:szCs w:val="22"/>
          <w:lang w:eastAsia="zh-CN"/>
        </w:rPr>
        <w:t>者设法理解葡萄园区的特点；只有深入理解后才能将</w:t>
      </w:r>
      <w:r w:rsidR="00B9171B">
        <w:rPr>
          <w:rFonts w:ascii="Arial" w:eastAsiaTheme="minorEastAsia" w:hAnsi="Arial" w:cs="Arial" w:hint="eastAsia"/>
          <w:b/>
          <w:kern w:val="24"/>
          <w:sz w:val="22"/>
          <w:szCs w:val="22"/>
          <w:lang w:eastAsia="zh-CN"/>
        </w:rPr>
        <w:t>最佳</w:t>
      </w:r>
      <w:r>
        <w:rPr>
          <w:rFonts w:ascii="Arial" w:eastAsiaTheme="minorEastAsia" w:hAnsi="Arial" w:cs="Arial" w:hint="eastAsia"/>
          <w:b/>
          <w:kern w:val="24"/>
          <w:sz w:val="22"/>
          <w:szCs w:val="22"/>
          <w:lang w:eastAsia="zh-CN"/>
        </w:rPr>
        <w:t>的葡萄栽培融入葡萄园中。</w:t>
      </w:r>
    </w:p>
    <w:p w14:paraId="74DC825C" w14:textId="4D2119ED" w:rsidR="00E23441" w:rsidRPr="00D76F51" w:rsidRDefault="001C21C6" w:rsidP="00EE31FE">
      <w:pPr>
        <w:pStyle w:val="ListParagraph"/>
        <w:numPr>
          <w:ilvl w:val="0"/>
          <w:numId w:val="72"/>
        </w:numPr>
        <w:spacing w:before="100" w:beforeAutospacing="1"/>
        <w:rPr>
          <w:rFonts w:ascii="Arial" w:eastAsiaTheme="minorEastAsia" w:hAnsi="Arial" w:cs="Arial"/>
          <w:sz w:val="22"/>
          <w:szCs w:val="22"/>
          <w:lang w:eastAsia="zh-CN"/>
        </w:rPr>
      </w:pPr>
      <w:r>
        <w:rPr>
          <w:rFonts w:ascii="Arial" w:eastAsiaTheme="minorEastAsia" w:hAnsi="Arial" w:cs="Arial" w:hint="eastAsia"/>
          <w:b/>
          <w:bCs/>
          <w:kern w:val="24"/>
          <w:sz w:val="22"/>
          <w:szCs w:val="22"/>
          <w:lang w:eastAsia="zh-CN"/>
        </w:rPr>
        <w:t>葡萄园区的选择</w:t>
      </w:r>
      <w:r w:rsidRPr="001C21C6">
        <w:rPr>
          <w:rFonts w:ascii="Arial" w:eastAsiaTheme="minorEastAsia" w:hAnsi="Arial" w:cs="Arial" w:hint="eastAsia"/>
          <w:bCs/>
          <w:kern w:val="24"/>
          <w:sz w:val="22"/>
          <w:szCs w:val="22"/>
          <w:lang w:eastAsia="zh-CN"/>
        </w:rPr>
        <w:t>因素</w:t>
      </w:r>
      <w:r>
        <w:rPr>
          <w:rFonts w:ascii="Arial" w:eastAsiaTheme="minorEastAsia" w:hAnsi="Arial" w:cs="Arial" w:hint="eastAsia"/>
          <w:kern w:val="24"/>
          <w:sz w:val="22"/>
          <w:szCs w:val="22"/>
          <w:lang w:eastAsia="zh-CN"/>
        </w:rPr>
        <w:t>包括以下几方面，每一点都会影响栽培的决策：</w:t>
      </w:r>
    </w:p>
    <w:p w14:paraId="4A81F370" w14:textId="4FE82883" w:rsidR="00E23441" w:rsidRPr="00D76F51" w:rsidRDefault="001C21C6" w:rsidP="00EE31FE">
      <w:pPr>
        <w:pStyle w:val="ListParagraph"/>
        <w:numPr>
          <w:ilvl w:val="1"/>
          <w:numId w:val="72"/>
        </w:numPr>
        <w:spacing w:before="100" w:beforeAutospacing="1"/>
        <w:rPr>
          <w:rFonts w:ascii="Arial" w:eastAsiaTheme="minorEastAsia" w:hAnsi="Arial" w:cs="Arial"/>
          <w:b/>
          <w:sz w:val="22"/>
          <w:szCs w:val="22"/>
        </w:rPr>
      </w:pPr>
      <w:r>
        <w:rPr>
          <w:rFonts w:ascii="Arial" w:eastAsiaTheme="minorEastAsia" w:hAnsi="Arial" w:cs="Arial" w:hint="eastAsia"/>
          <w:b/>
          <w:kern w:val="24"/>
          <w:sz w:val="22"/>
          <w:szCs w:val="22"/>
        </w:rPr>
        <w:t>地形</w:t>
      </w:r>
    </w:p>
    <w:p w14:paraId="7664FECE" w14:textId="33D0D9F9" w:rsidR="00E23441" w:rsidRPr="00D76F51" w:rsidRDefault="001C21C6" w:rsidP="00EE31FE">
      <w:pPr>
        <w:pStyle w:val="ListParagraph"/>
        <w:numPr>
          <w:ilvl w:val="1"/>
          <w:numId w:val="72"/>
        </w:numPr>
        <w:spacing w:before="100" w:beforeAutospacing="1"/>
        <w:rPr>
          <w:rFonts w:ascii="Arial" w:eastAsiaTheme="minorEastAsia" w:hAnsi="Arial" w:cs="Arial"/>
          <w:b/>
          <w:sz w:val="22"/>
          <w:szCs w:val="22"/>
        </w:rPr>
      </w:pPr>
      <w:r>
        <w:rPr>
          <w:rFonts w:ascii="Arial" w:eastAsiaTheme="minorEastAsia" w:hAnsi="Arial" w:cs="Arial" w:hint="eastAsia"/>
          <w:b/>
          <w:kern w:val="24"/>
          <w:sz w:val="22"/>
          <w:szCs w:val="22"/>
        </w:rPr>
        <w:t>土壤构成</w:t>
      </w:r>
    </w:p>
    <w:p w14:paraId="1B900CFD" w14:textId="2E794E0B" w:rsidR="00E23441" w:rsidRPr="00D76F51" w:rsidRDefault="001C21C6" w:rsidP="00EE31FE">
      <w:pPr>
        <w:pStyle w:val="ListParagraph"/>
        <w:numPr>
          <w:ilvl w:val="1"/>
          <w:numId w:val="72"/>
        </w:numPr>
        <w:spacing w:before="100" w:beforeAutospacing="1"/>
        <w:rPr>
          <w:rFonts w:ascii="Arial" w:eastAsiaTheme="minorEastAsia" w:hAnsi="Arial" w:cs="Arial"/>
          <w:b/>
          <w:sz w:val="22"/>
          <w:szCs w:val="22"/>
        </w:rPr>
      </w:pPr>
      <w:r>
        <w:rPr>
          <w:rFonts w:ascii="Arial" w:eastAsiaTheme="minorEastAsia" w:hAnsi="Arial" w:cs="Arial" w:hint="eastAsia"/>
          <w:b/>
          <w:kern w:val="24"/>
          <w:sz w:val="22"/>
          <w:szCs w:val="22"/>
        </w:rPr>
        <w:t>排水性</w:t>
      </w:r>
    </w:p>
    <w:p w14:paraId="004F0BF9" w14:textId="32641350" w:rsidR="00E23441" w:rsidRPr="00D76F51" w:rsidRDefault="001C21C6" w:rsidP="00EE31FE">
      <w:pPr>
        <w:pStyle w:val="ListParagraph"/>
        <w:numPr>
          <w:ilvl w:val="1"/>
          <w:numId w:val="72"/>
        </w:numPr>
        <w:spacing w:before="100" w:beforeAutospacing="1"/>
        <w:rPr>
          <w:rFonts w:ascii="Arial" w:eastAsiaTheme="minorEastAsia" w:hAnsi="Arial" w:cs="Arial"/>
          <w:b/>
          <w:sz w:val="22"/>
          <w:szCs w:val="22"/>
        </w:rPr>
      </w:pPr>
      <w:r>
        <w:rPr>
          <w:rFonts w:ascii="Arial" w:eastAsiaTheme="minorEastAsia" w:hAnsi="Arial" w:cs="Arial" w:hint="eastAsia"/>
          <w:b/>
          <w:kern w:val="24"/>
          <w:sz w:val="22"/>
          <w:szCs w:val="22"/>
        </w:rPr>
        <w:t>日照</w:t>
      </w:r>
    </w:p>
    <w:p w14:paraId="738AFC90" w14:textId="5E5050F9" w:rsidR="00E23441" w:rsidRPr="00D76F51" w:rsidRDefault="001C21C6" w:rsidP="00EE31FE">
      <w:pPr>
        <w:pStyle w:val="ListParagraph"/>
        <w:numPr>
          <w:ilvl w:val="1"/>
          <w:numId w:val="72"/>
        </w:numPr>
        <w:spacing w:before="100" w:beforeAutospacing="1"/>
        <w:rPr>
          <w:rFonts w:ascii="Arial" w:eastAsiaTheme="minorEastAsia" w:hAnsi="Arial" w:cs="Arial"/>
          <w:sz w:val="22"/>
          <w:szCs w:val="22"/>
        </w:rPr>
      </w:pPr>
      <w:r>
        <w:rPr>
          <w:rFonts w:ascii="Arial" w:eastAsiaTheme="minorEastAsia" w:hAnsi="Arial" w:cs="Arial" w:hint="eastAsia"/>
          <w:kern w:val="24"/>
          <w:sz w:val="22"/>
          <w:szCs w:val="22"/>
        </w:rPr>
        <w:t>微气候条件</w:t>
      </w:r>
    </w:p>
    <w:p w14:paraId="3608077E" w14:textId="1BA5F445" w:rsidR="00E23441" w:rsidRPr="00D76F51" w:rsidRDefault="00C93A8A" w:rsidP="00EE31FE">
      <w:pPr>
        <w:pStyle w:val="ListParagraph"/>
        <w:numPr>
          <w:ilvl w:val="0"/>
          <w:numId w:val="72"/>
        </w:numPr>
        <w:spacing w:before="100" w:beforeAutospacing="1"/>
        <w:rPr>
          <w:rFonts w:ascii="Arial" w:eastAsiaTheme="minorEastAsia" w:hAnsi="Arial" w:cs="Arial"/>
          <w:sz w:val="22"/>
          <w:szCs w:val="22"/>
          <w:lang w:eastAsia="zh-CN"/>
        </w:rPr>
      </w:pPr>
      <w:r>
        <w:rPr>
          <w:rFonts w:ascii="Arial" w:eastAsiaTheme="minorEastAsia" w:hAnsi="Arial" w:cs="Arial" w:hint="eastAsia"/>
          <w:kern w:val="24"/>
          <w:sz w:val="22"/>
          <w:szCs w:val="22"/>
          <w:lang w:eastAsia="zh-CN"/>
        </w:rPr>
        <w:t>这些因素会影响葡萄栽培的实施，比如：</w:t>
      </w:r>
    </w:p>
    <w:p w14:paraId="6D143347" w14:textId="27DCFD82" w:rsidR="00E23441" w:rsidRPr="00D76F51" w:rsidRDefault="00DC754D" w:rsidP="00EE31FE">
      <w:pPr>
        <w:pStyle w:val="ListParagraph"/>
        <w:numPr>
          <w:ilvl w:val="0"/>
          <w:numId w:val="73"/>
        </w:numPr>
        <w:spacing w:before="100" w:beforeAutospacing="1"/>
        <w:ind w:left="1440"/>
        <w:rPr>
          <w:rFonts w:ascii="Arial" w:eastAsiaTheme="minorEastAsia" w:hAnsi="Arial" w:cs="Arial"/>
          <w:b/>
          <w:sz w:val="22"/>
          <w:szCs w:val="22"/>
          <w:lang w:eastAsia="zh-CN"/>
        </w:rPr>
      </w:pPr>
      <w:r>
        <w:rPr>
          <w:rFonts w:ascii="Arial" w:eastAsiaTheme="minorEastAsia" w:hAnsi="Arial" w:cs="Arial" w:hint="eastAsia"/>
          <w:b/>
          <w:kern w:val="24"/>
          <w:sz w:val="22"/>
          <w:szCs w:val="22"/>
          <w:lang w:eastAsia="zh-CN"/>
        </w:rPr>
        <w:t>葡萄苗的选择（砧木和品系）</w:t>
      </w:r>
    </w:p>
    <w:p w14:paraId="3B002813" w14:textId="1CCF395E" w:rsidR="00E23441" w:rsidRPr="00D76F51" w:rsidRDefault="00DC754D" w:rsidP="00EE31FE">
      <w:pPr>
        <w:pStyle w:val="ListParagraph"/>
        <w:numPr>
          <w:ilvl w:val="0"/>
          <w:numId w:val="73"/>
        </w:numPr>
        <w:spacing w:before="100" w:beforeAutospacing="1"/>
        <w:ind w:left="1440"/>
        <w:rPr>
          <w:rFonts w:ascii="Arial" w:eastAsiaTheme="minorEastAsia" w:hAnsi="Arial" w:cs="Arial"/>
          <w:b/>
          <w:sz w:val="22"/>
          <w:szCs w:val="22"/>
        </w:rPr>
      </w:pPr>
      <w:r>
        <w:rPr>
          <w:rFonts w:ascii="Arial" w:eastAsiaTheme="minorEastAsia" w:hAnsi="Arial" w:cs="Arial" w:hint="eastAsia"/>
          <w:b/>
          <w:kern w:val="24"/>
          <w:sz w:val="22"/>
          <w:szCs w:val="22"/>
        </w:rPr>
        <w:t>土壤管理</w:t>
      </w:r>
    </w:p>
    <w:p w14:paraId="100E2F5B" w14:textId="074B7A25" w:rsidR="00E23441" w:rsidRPr="00D76F51" w:rsidRDefault="00DC754D" w:rsidP="00EE31FE">
      <w:pPr>
        <w:pStyle w:val="ListParagraph"/>
        <w:numPr>
          <w:ilvl w:val="0"/>
          <w:numId w:val="73"/>
        </w:numPr>
        <w:spacing w:before="100" w:beforeAutospacing="1"/>
        <w:ind w:left="1440"/>
        <w:rPr>
          <w:rFonts w:ascii="Arial" w:eastAsiaTheme="minorEastAsia" w:hAnsi="Arial" w:cs="Arial"/>
          <w:b/>
          <w:sz w:val="22"/>
          <w:szCs w:val="22"/>
        </w:rPr>
      </w:pPr>
      <w:r>
        <w:rPr>
          <w:rFonts w:ascii="Arial" w:eastAsiaTheme="minorEastAsia" w:hAnsi="Arial" w:cs="Arial" w:hint="eastAsia"/>
          <w:b/>
          <w:kern w:val="24"/>
          <w:sz w:val="22"/>
          <w:szCs w:val="22"/>
        </w:rPr>
        <w:t>灌溉技术</w:t>
      </w:r>
    </w:p>
    <w:p w14:paraId="0B3B705B" w14:textId="0A3BF137" w:rsidR="00E23441" w:rsidRPr="00D76F51" w:rsidRDefault="00873BF5" w:rsidP="00EE31FE">
      <w:pPr>
        <w:pStyle w:val="ListParagraph"/>
        <w:numPr>
          <w:ilvl w:val="0"/>
          <w:numId w:val="73"/>
        </w:numPr>
        <w:spacing w:before="100" w:beforeAutospacing="1"/>
        <w:ind w:left="1440"/>
        <w:rPr>
          <w:rFonts w:ascii="Arial" w:eastAsiaTheme="minorEastAsia" w:hAnsi="Arial" w:cs="Arial"/>
          <w:b/>
          <w:sz w:val="22"/>
          <w:szCs w:val="22"/>
        </w:rPr>
      </w:pPr>
      <w:r>
        <w:rPr>
          <w:rFonts w:ascii="Arial" w:eastAsiaTheme="minorEastAsia" w:hAnsi="Arial" w:cs="Arial" w:hint="eastAsia"/>
          <w:b/>
          <w:kern w:val="24"/>
          <w:sz w:val="22"/>
          <w:szCs w:val="22"/>
        </w:rPr>
        <w:t>棚架和树形管理</w:t>
      </w:r>
    </w:p>
    <w:p w14:paraId="025212AD" w14:textId="19B65147" w:rsidR="00E23441" w:rsidRPr="00D76F51" w:rsidRDefault="0096696A" w:rsidP="00AF2B49">
      <w:pPr>
        <w:spacing w:before="100" w:beforeAutospacing="1"/>
        <w:contextualSpacing/>
        <w:rPr>
          <w:rFonts w:ascii="Arial" w:hAnsi="Arial" w:cs="Arial"/>
          <w:b/>
          <w:sz w:val="22"/>
          <w:szCs w:val="22"/>
        </w:rPr>
      </w:pPr>
      <w:r>
        <w:rPr>
          <w:rFonts w:ascii="Arial" w:hAnsi="Arial" w:cs="Arial" w:hint="eastAsia"/>
          <w:b/>
          <w:sz w:val="22"/>
          <w:szCs w:val="22"/>
        </w:rPr>
        <w:t>幻灯片</w:t>
      </w:r>
      <w:r w:rsidR="00E23441" w:rsidRPr="00D76F51">
        <w:rPr>
          <w:rFonts w:ascii="Arial" w:hAnsi="Arial" w:cs="Arial"/>
          <w:b/>
          <w:sz w:val="22"/>
          <w:szCs w:val="22"/>
        </w:rPr>
        <w:t xml:space="preserve"> 35</w:t>
      </w:r>
      <w:r>
        <w:rPr>
          <w:rFonts w:ascii="Arial" w:hAnsi="Arial" w:cs="Arial" w:hint="eastAsia"/>
          <w:b/>
          <w:sz w:val="22"/>
          <w:szCs w:val="22"/>
        </w:rPr>
        <w:t>：技术</w:t>
      </w:r>
    </w:p>
    <w:p w14:paraId="21A3327E" w14:textId="1FD67BBD" w:rsidR="00E23441" w:rsidRPr="00D76F51" w:rsidRDefault="0096696A" w:rsidP="00AF2B49">
      <w:pPr>
        <w:spacing w:before="100" w:beforeAutospacing="1"/>
        <w:contextualSpacing/>
        <w:rPr>
          <w:rFonts w:ascii="Arial" w:hAnsi="Arial" w:cs="Arial"/>
          <w:sz w:val="22"/>
          <w:szCs w:val="22"/>
        </w:rPr>
      </w:pPr>
      <w:r>
        <w:rPr>
          <w:rFonts w:ascii="Arial" w:hAnsi="Arial" w:cs="Arial" w:hint="eastAsia"/>
          <w:sz w:val="22"/>
          <w:szCs w:val="22"/>
        </w:rPr>
        <w:t>图片：葡萄园中的气象站</w:t>
      </w:r>
    </w:p>
    <w:p w14:paraId="0CD4D5BC" w14:textId="77777777" w:rsidR="00E23441" w:rsidRPr="00D76F51" w:rsidRDefault="00E23441" w:rsidP="00AF2B49">
      <w:pPr>
        <w:spacing w:before="100" w:beforeAutospacing="1"/>
        <w:contextualSpacing/>
        <w:rPr>
          <w:rFonts w:ascii="Arial" w:hAnsi="Arial" w:cs="Arial"/>
          <w:sz w:val="22"/>
          <w:szCs w:val="22"/>
        </w:rPr>
      </w:pPr>
    </w:p>
    <w:p w14:paraId="5C183C20" w14:textId="06403EB7" w:rsidR="00E23441" w:rsidRPr="00D76F51" w:rsidRDefault="00756030" w:rsidP="00AF2B49">
      <w:pPr>
        <w:spacing w:before="100" w:beforeAutospacing="1"/>
        <w:contextualSpacing/>
        <w:rPr>
          <w:rFonts w:ascii="Arial" w:hAnsi="Arial" w:cs="Arial"/>
          <w:b/>
          <w:sz w:val="22"/>
          <w:szCs w:val="22"/>
        </w:rPr>
      </w:pPr>
      <w:r>
        <w:rPr>
          <w:rFonts w:ascii="Arial" w:hAnsi="Arial" w:cs="Arial" w:hint="eastAsia"/>
          <w:b/>
          <w:sz w:val="22"/>
          <w:szCs w:val="22"/>
        </w:rPr>
        <w:t>演讲要点</w:t>
      </w:r>
    </w:p>
    <w:p w14:paraId="2FBB84D7" w14:textId="486F421A" w:rsidR="001E78A8" w:rsidRPr="001E78A8" w:rsidRDefault="00F957B3" w:rsidP="001E78A8">
      <w:pPr>
        <w:pStyle w:val="ListParagraph"/>
        <w:numPr>
          <w:ilvl w:val="0"/>
          <w:numId w:val="36"/>
        </w:numPr>
        <w:spacing w:before="100" w:beforeAutospacing="1"/>
        <w:rPr>
          <w:rFonts w:ascii="Arial" w:eastAsiaTheme="minorEastAsia" w:hAnsi="Arial" w:cs="Arial"/>
          <w:b/>
          <w:color w:val="000000"/>
          <w:kern w:val="24"/>
          <w:sz w:val="22"/>
          <w:szCs w:val="22"/>
          <w:lang w:eastAsia="zh-CN"/>
        </w:rPr>
      </w:pPr>
      <w:r>
        <w:rPr>
          <w:rFonts w:ascii="Arial" w:eastAsiaTheme="minorEastAsia" w:hAnsi="Arial" w:cs="Arial" w:hint="eastAsia"/>
          <w:b/>
          <w:color w:val="000000"/>
          <w:kern w:val="24"/>
          <w:sz w:val="22"/>
          <w:szCs w:val="22"/>
          <w:lang w:eastAsia="zh-CN"/>
        </w:rPr>
        <w:t>为了协助</w:t>
      </w:r>
      <w:r w:rsidR="001E78A8">
        <w:rPr>
          <w:rFonts w:ascii="Arial" w:eastAsiaTheme="minorEastAsia" w:hAnsi="Arial" w:cs="Arial" w:hint="eastAsia"/>
          <w:b/>
          <w:color w:val="000000"/>
          <w:kern w:val="24"/>
          <w:sz w:val="22"/>
          <w:szCs w:val="22"/>
          <w:lang w:eastAsia="zh-CN"/>
        </w:rPr>
        <w:t>不断地提升葡萄栽培和葡萄酒酿造，纳帕谷栽培者与酿酒师</w:t>
      </w:r>
      <w:r w:rsidR="001E78A8" w:rsidRPr="001E78A8">
        <w:rPr>
          <w:rFonts w:ascii="Arial" w:eastAsiaTheme="minorEastAsia" w:hAnsi="Arial" w:cs="Arial" w:hint="eastAsia"/>
          <w:b/>
          <w:color w:val="000000"/>
          <w:kern w:val="24"/>
          <w:sz w:val="22"/>
          <w:szCs w:val="22"/>
          <w:lang w:eastAsia="zh-CN"/>
        </w:rPr>
        <w:t>驾驭着葡萄园中最先进的技术</w:t>
      </w:r>
      <w:r w:rsidR="00877A50">
        <w:rPr>
          <w:rFonts w:ascii="Arial" w:eastAsiaTheme="minorEastAsia" w:hAnsi="Arial" w:cs="Arial" w:hint="eastAsia"/>
          <w:b/>
          <w:color w:val="000000"/>
          <w:kern w:val="24"/>
          <w:sz w:val="22"/>
          <w:szCs w:val="22"/>
          <w:lang w:eastAsia="zh-CN"/>
        </w:rPr>
        <w:t>。</w:t>
      </w:r>
    </w:p>
    <w:p w14:paraId="095DF11E" w14:textId="45443FB3" w:rsidR="00E23441" w:rsidRPr="00D76F51" w:rsidRDefault="001E78A8" w:rsidP="006A1268">
      <w:pPr>
        <w:pStyle w:val="ListParagraph"/>
        <w:numPr>
          <w:ilvl w:val="0"/>
          <w:numId w:val="36"/>
        </w:numPr>
        <w:spacing w:before="100" w:beforeAutospacing="1"/>
        <w:rPr>
          <w:rFonts w:ascii="Arial" w:eastAsiaTheme="minorEastAsia" w:hAnsi="Arial" w:cs="Arial"/>
          <w:sz w:val="22"/>
          <w:szCs w:val="22"/>
        </w:rPr>
      </w:pPr>
      <w:r>
        <w:rPr>
          <w:rFonts w:ascii="Arial" w:eastAsiaTheme="minorEastAsia" w:hAnsi="Arial" w:cs="Arial" w:hint="eastAsia"/>
          <w:color w:val="000000"/>
          <w:kern w:val="24"/>
          <w:sz w:val="22"/>
          <w:szCs w:val="22"/>
        </w:rPr>
        <w:t>葡萄园：</w:t>
      </w:r>
    </w:p>
    <w:p w14:paraId="73F7C2E5" w14:textId="652B5DC1" w:rsidR="00E23441" w:rsidRPr="00D76F51" w:rsidRDefault="0083234F" w:rsidP="00EE31FE">
      <w:pPr>
        <w:numPr>
          <w:ilvl w:val="1"/>
          <w:numId w:val="36"/>
        </w:numPr>
        <w:spacing w:before="100" w:beforeAutospacing="1"/>
        <w:contextualSpacing/>
        <w:rPr>
          <w:rFonts w:ascii="Arial" w:hAnsi="Arial" w:cs="Arial"/>
          <w:sz w:val="22"/>
          <w:szCs w:val="22"/>
        </w:rPr>
      </w:pPr>
      <w:r>
        <w:rPr>
          <w:rFonts w:ascii="Arial" w:hAnsi="Arial" w:cs="Arial" w:hint="eastAsia"/>
          <w:color w:val="000000"/>
          <w:kern w:val="24"/>
          <w:sz w:val="22"/>
          <w:szCs w:val="22"/>
        </w:rPr>
        <w:t>最新的葡萄品系和砧木材料的使用</w:t>
      </w:r>
    </w:p>
    <w:p w14:paraId="02FCB179" w14:textId="5170ABE9" w:rsidR="00E23441" w:rsidRPr="00D76F51" w:rsidRDefault="00725562" w:rsidP="00EE31FE">
      <w:pPr>
        <w:numPr>
          <w:ilvl w:val="1"/>
          <w:numId w:val="36"/>
        </w:numPr>
        <w:spacing w:before="100" w:beforeAutospacing="1"/>
        <w:contextualSpacing/>
        <w:rPr>
          <w:rFonts w:ascii="Arial" w:hAnsi="Arial" w:cs="Arial"/>
          <w:sz w:val="22"/>
          <w:szCs w:val="22"/>
        </w:rPr>
      </w:pPr>
      <w:r>
        <w:rPr>
          <w:rFonts w:ascii="Arial" w:hAnsi="Arial" w:cs="Arial" w:hint="eastAsia"/>
          <w:color w:val="000000"/>
          <w:kern w:val="24"/>
          <w:sz w:val="22"/>
          <w:szCs w:val="22"/>
        </w:rPr>
        <w:t>运用美国国家航空与航天局</w:t>
      </w:r>
      <w:r>
        <w:rPr>
          <w:rFonts w:ascii="Arial" w:hAnsi="Arial" w:cs="Arial" w:hint="eastAsia"/>
          <w:color w:val="000000"/>
          <w:kern w:val="24"/>
          <w:sz w:val="22"/>
          <w:szCs w:val="22"/>
        </w:rPr>
        <w:t xml:space="preserve"> NASA </w:t>
      </w:r>
      <w:r>
        <w:rPr>
          <w:rFonts w:ascii="Arial" w:hAnsi="Arial" w:cs="Arial" w:hint="eastAsia"/>
          <w:color w:val="000000"/>
          <w:kern w:val="24"/>
          <w:sz w:val="22"/>
          <w:szCs w:val="22"/>
        </w:rPr>
        <w:t>卫星技术进行葡萄园测图</w:t>
      </w:r>
    </w:p>
    <w:p w14:paraId="33312030" w14:textId="7A043F69" w:rsidR="00E23441" w:rsidRPr="00D76F51" w:rsidRDefault="00FA33BF" w:rsidP="00EE31FE">
      <w:pPr>
        <w:numPr>
          <w:ilvl w:val="1"/>
          <w:numId w:val="36"/>
        </w:numPr>
        <w:spacing w:before="100" w:beforeAutospacing="1"/>
        <w:contextualSpacing/>
        <w:rPr>
          <w:rFonts w:ascii="Arial" w:hAnsi="Arial" w:cs="Arial"/>
          <w:sz w:val="22"/>
          <w:szCs w:val="22"/>
        </w:rPr>
      </w:pPr>
      <w:r>
        <w:rPr>
          <w:rFonts w:ascii="Arial" w:hAnsi="Arial" w:cs="Arial" w:hint="eastAsia"/>
          <w:color w:val="000000"/>
          <w:kern w:val="24"/>
          <w:sz w:val="22"/>
          <w:szCs w:val="22"/>
        </w:rPr>
        <w:t>以葡萄树</w:t>
      </w:r>
      <w:r w:rsidR="008C354E">
        <w:rPr>
          <w:rFonts w:ascii="Arial" w:hAnsi="Arial" w:cs="Arial" w:hint="eastAsia"/>
          <w:color w:val="000000"/>
          <w:kern w:val="24"/>
          <w:sz w:val="22"/>
          <w:szCs w:val="22"/>
        </w:rPr>
        <w:t>监测</w:t>
      </w:r>
      <w:r>
        <w:rPr>
          <w:rFonts w:ascii="Arial" w:hAnsi="Arial" w:cs="Arial" w:hint="eastAsia"/>
          <w:color w:val="000000"/>
          <w:kern w:val="24"/>
          <w:sz w:val="22"/>
          <w:szCs w:val="22"/>
        </w:rPr>
        <w:t>系统来获得每一棵葡萄树情况的实时信息</w:t>
      </w:r>
    </w:p>
    <w:p w14:paraId="7EAC91E0" w14:textId="59D754EB" w:rsidR="00E23441" w:rsidRPr="00D76F51" w:rsidRDefault="00FA33BF" w:rsidP="00EE31FE">
      <w:pPr>
        <w:numPr>
          <w:ilvl w:val="2"/>
          <w:numId w:val="36"/>
        </w:numPr>
        <w:spacing w:before="100" w:beforeAutospacing="1"/>
        <w:contextualSpacing/>
        <w:rPr>
          <w:rFonts w:ascii="Arial" w:hAnsi="Arial" w:cs="Arial"/>
          <w:sz w:val="22"/>
          <w:szCs w:val="22"/>
        </w:rPr>
      </w:pPr>
      <w:r>
        <w:rPr>
          <w:rFonts w:ascii="Arial" w:hAnsi="Arial" w:cs="Arial" w:hint="eastAsia"/>
          <w:color w:val="000000"/>
          <w:kern w:val="24"/>
          <w:sz w:val="22"/>
          <w:szCs w:val="22"/>
        </w:rPr>
        <w:t>例子：</w:t>
      </w:r>
      <w:r w:rsidRPr="00FA33BF">
        <w:rPr>
          <w:rFonts w:ascii="Arial" w:hAnsi="Arial" w:cs="Arial"/>
          <w:color w:val="000000"/>
          <w:kern w:val="24"/>
          <w:sz w:val="22"/>
          <w:szCs w:val="22"/>
        </w:rPr>
        <w:t xml:space="preserve">Fruition Sciences </w:t>
      </w:r>
      <w:r>
        <w:rPr>
          <w:rFonts w:ascii="Arial" w:hAnsi="Arial" w:cs="Arial" w:hint="eastAsia"/>
          <w:color w:val="000000"/>
          <w:kern w:val="24"/>
          <w:sz w:val="22"/>
          <w:szCs w:val="22"/>
        </w:rPr>
        <w:t>机构的葡萄树探测技术</w:t>
      </w:r>
    </w:p>
    <w:p w14:paraId="3D65374F" w14:textId="336DD7FD" w:rsidR="00E23441" w:rsidRPr="00D76F51" w:rsidRDefault="008C354E" w:rsidP="00EE31FE">
      <w:pPr>
        <w:numPr>
          <w:ilvl w:val="1"/>
          <w:numId w:val="36"/>
        </w:numPr>
        <w:spacing w:before="100" w:beforeAutospacing="1"/>
        <w:contextualSpacing/>
        <w:rPr>
          <w:rFonts w:ascii="Arial" w:hAnsi="Arial" w:cs="Arial"/>
          <w:sz w:val="22"/>
          <w:szCs w:val="22"/>
        </w:rPr>
      </w:pPr>
      <w:r>
        <w:rPr>
          <w:rFonts w:ascii="Arial" w:hAnsi="Arial" w:cs="Arial" w:hint="eastAsia"/>
          <w:color w:val="000000"/>
          <w:kern w:val="24"/>
          <w:sz w:val="22"/>
          <w:szCs w:val="22"/>
        </w:rPr>
        <w:t>葡萄园的天气状况帮助栽培者</w:t>
      </w:r>
      <w:r w:rsidR="00E03AFF">
        <w:rPr>
          <w:rFonts w:ascii="Arial" w:hAnsi="Arial" w:cs="Arial" w:hint="eastAsia"/>
          <w:color w:val="000000"/>
          <w:kern w:val="24"/>
          <w:sz w:val="22"/>
          <w:szCs w:val="22"/>
        </w:rPr>
        <w:t>监控和预测每一个葡萄园区块的情况，给栽培</w:t>
      </w:r>
      <w:r w:rsidR="00065D55">
        <w:rPr>
          <w:rFonts w:ascii="Arial" w:hAnsi="Arial" w:cs="Arial" w:hint="eastAsia"/>
          <w:color w:val="000000"/>
          <w:kern w:val="24"/>
          <w:sz w:val="22"/>
          <w:szCs w:val="22"/>
        </w:rPr>
        <w:t>者提供有用信息，从而决定最好的</w:t>
      </w:r>
      <w:r w:rsidR="00E03AFF">
        <w:rPr>
          <w:rFonts w:ascii="Arial" w:hAnsi="Arial" w:cs="Arial" w:hint="eastAsia"/>
          <w:color w:val="000000"/>
          <w:kern w:val="24"/>
          <w:sz w:val="22"/>
          <w:szCs w:val="22"/>
        </w:rPr>
        <w:t>灌溉</w:t>
      </w:r>
      <w:r w:rsidR="00455B05">
        <w:rPr>
          <w:rFonts w:ascii="Arial" w:hAnsi="Arial" w:cs="Arial" w:hint="eastAsia"/>
          <w:color w:val="000000"/>
          <w:kern w:val="24"/>
          <w:sz w:val="22"/>
          <w:szCs w:val="22"/>
        </w:rPr>
        <w:t>方式</w:t>
      </w:r>
      <w:r w:rsidR="004C4BE4">
        <w:rPr>
          <w:rFonts w:ascii="Arial" w:hAnsi="Arial" w:cs="Arial" w:hint="eastAsia"/>
          <w:color w:val="000000"/>
          <w:kern w:val="24"/>
          <w:sz w:val="22"/>
          <w:szCs w:val="22"/>
        </w:rPr>
        <w:t>和其他栽培</w:t>
      </w:r>
      <w:r w:rsidR="00065D55">
        <w:rPr>
          <w:rFonts w:ascii="Arial" w:hAnsi="Arial" w:cs="Arial" w:hint="eastAsia"/>
          <w:color w:val="000000"/>
          <w:kern w:val="24"/>
          <w:sz w:val="22"/>
          <w:szCs w:val="22"/>
        </w:rPr>
        <w:t>策略</w:t>
      </w:r>
    </w:p>
    <w:p w14:paraId="6F07B221" w14:textId="58E61B28" w:rsidR="00E23441" w:rsidRPr="00D76F51" w:rsidRDefault="00472B48" w:rsidP="00EE31FE">
      <w:pPr>
        <w:numPr>
          <w:ilvl w:val="1"/>
          <w:numId w:val="36"/>
        </w:numPr>
        <w:spacing w:before="100" w:beforeAutospacing="1"/>
        <w:contextualSpacing/>
        <w:rPr>
          <w:rFonts w:ascii="Arial" w:hAnsi="Arial" w:cs="Arial"/>
          <w:sz w:val="22"/>
          <w:szCs w:val="22"/>
        </w:rPr>
      </w:pPr>
      <w:r>
        <w:rPr>
          <w:rFonts w:ascii="Arial" w:hAnsi="Arial" w:cs="Arial" w:hint="eastAsia"/>
          <w:color w:val="000000"/>
          <w:kern w:val="24"/>
          <w:sz w:val="22"/>
          <w:szCs w:val="22"/>
        </w:rPr>
        <w:t>位于奥克维尔</w:t>
      </w:r>
      <w:r>
        <w:rPr>
          <w:rFonts w:ascii="Arial" w:hAnsi="Arial" w:cs="Arial"/>
          <w:color w:val="000000"/>
          <w:kern w:val="24"/>
          <w:sz w:val="22"/>
          <w:szCs w:val="22"/>
        </w:rPr>
        <w:t>Oakville</w:t>
      </w:r>
      <w:r>
        <w:rPr>
          <w:rFonts w:ascii="Arial" w:hAnsi="Arial" w:cs="Arial" w:hint="eastAsia"/>
          <w:color w:val="000000"/>
          <w:kern w:val="24"/>
          <w:sz w:val="22"/>
          <w:szCs w:val="22"/>
        </w:rPr>
        <w:t xml:space="preserve"> </w:t>
      </w:r>
      <w:r>
        <w:rPr>
          <w:rFonts w:ascii="Arial" w:hAnsi="Arial" w:cs="Arial" w:hint="eastAsia"/>
          <w:color w:val="000000"/>
          <w:kern w:val="24"/>
          <w:sz w:val="22"/>
          <w:szCs w:val="22"/>
        </w:rPr>
        <w:t>的加州戴维斯分校</w:t>
      </w:r>
      <w:r>
        <w:rPr>
          <w:rFonts w:ascii="Arial" w:hAnsi="Arial" w:cs="Arial"/>
          <w:color w:val="000000"/>
          <w:kern w:val="24"/>
          <w:sz w:val="22"/>
          <w:szCs w:val="22"/>
        </w:rPr>
        <w:t xml:space="preserve"> UC Davis </w:t>
      </w:r>
      <w:r w:rsidR="008D1961">
        <w:rPr>
          <w:rFonts w:ascii="Arial" w:hAnsi="Arial" w:cs="Arial" w:hint="eastAsia"/>
          <w:color w:val="000000"/>
          <w:kern w:val="24"/>
          <w:sz w:val="22"/>
          <w:szCs w:val="22"/>
        </w:rPr>
        <w:t>田间实验站</w:t>
      </w:r>
      <w:r>
        <w:rPr>
          <w:rFonts w:ascii="Arial" w:hAnsi="Arial" w:cs="Arial" w:hint="eastAsia"/>
          <w:color w:val="000000"/>
          <w:kern w:val="24"/>
          <w:sz w:val="22"/>
          <w:szCs w:val="22"/>
        </w:rPr>
        <w:t>所贡献的其他研究成果</w:t>
      </w:r>
    </w:p>
    <w:p w14:paraId="1549936D" w14:textId="2534F329" w:rsidR="00E23441" w:rsidRPr="00D76F51" w:rsidRDefault="00523D30" w:rsidP="006A1268">
      <w:pPr>
        <w:numPr>
          <w:ilvl w:val="0"/>
          <w:numId w:val="36"/>
        </w:numPr>
        <w:spacing w:before="100" w:beforeAutospacing="1"/>
        <w:contextualSpacing/>
        <w:rPr>
          <w:rFonts w:ascii="Arial" w:hAnsi="Arial" w:cs="Arial"/>
          <w:sz w:val="22"/>
          <w:szCs w:val="22"/>
        </w:rPr>
      </w:pPr>
      <w:r>
        <w:rPr>
          <w:rFonts w:ascii="Arial" w:hAnsi="Arial" w:cs="Arial" w:hint="eastAsia"/>
          <w:b/>
          <w:bCs/>
          <w:color w:val="000000"/>
          <w:kern w:val="24"/>
          <w:sz w:val="22"/>
          <w:szCs w:val="22"/>
        </w:rPr>
        <w:t>趣味信息：</w:t>
      </w:r>
      <w:r w:rsidRPr="00523D30">
        <w:rPr>
          <w:rFonts w:ascii="Arial" w:hAnsi="Arial" w:cs="Arial" w:hint="eastAsia"/>
          <w:bCs/>
          <w:color w:val="000000"/>
          <w:kern w:val="24"/>
          <w:sz w:val="22"/>
          <w:szCs w:val="22"/>
        </w:rPr>
        <w:t>1980</w:t>
      </w:r>
      <w:r>
        <w:rPr>
          <w:rFonts w:ascii="Arial" w:hAnsi="Arial" w:cs="Arial" w:hint="eastAsia"/>
          <w:bCs/>
          <w:color w:val="000000"/>
          <w:kern w:val="24"/>
          <w:sz w:val="22"/>
          <w:szCs w:val="22"/>
        </w:rPr>
        <w:t>年代末至</w:t>
      </w:r>
      <w:r>
        <w:rPr>
          <w:rFonts w:ascii="Arial" w:hAnsi="Arial" w:cs="Arial" w:hint="eastAsia"/>
          <w:bCs/>
          <w:color w:val="000000"/>
          <w:kern w:val="24"/>
          <w:sz w:val="22"/>
          <w:szCs w:val="22"/>
        </w:rPr>
        <w:t>1990</w:t>
      </w:r>
      <w:r>
        <w:rPr>
          <w:rFonts w:ascii="Arial" w:hAnsi="Arial" w:cs="Arial" w:hint="eastAsia"/>
          <w:bCs/>
          <w:color w:val="000000"/>
          <w:kern w:val="24"/>
          <w:sz w:val="22"/>
          <w:szCs w:val="22"/>
        </w:rPr>
        <w:t>年代初，葡萄根瘤蚜</w:t>
      </w:r>
      <w:r w:rsidR="00E23441" w:rsidRPr="00D76F51">
        <w:rPr>
          <w:rFonts w:ascii="Arial" w:hAnsi="Arial" w:cs="Arial"/>
          <w:color w:val="000000"/>
          <w:kern w:val="24"/>
          <w:sz w:val="22"/>
          <w:szCs w:val="22"/>
        </w:rPr>
        <w:t xml:space="preserve"> phylloxera </w:t>
      </w:r>
      <w:r>
        <w:rPr>
          <w:rFonts w:ascii="Arial" w:hAnsi="Arial" w:cs="Arial" w:hint="eastAsia"/>
          <w:color w:val="000000"/>
          <w:kern w:val="24"/>
          <w:sz w:val="22"/>
          <w:szCs w:val="22"/>
        </w:rPr>
        <w:t>再次侵袭了纳帕谷，</w:t>
      </w:r>
      <w:r w:rsidR="00EA5977">
        <w:rPr>
          <w:rFonts w:ascii="Arial" w:hAnsi="Arial" w:cs="Arial" w:hint="eastAsia"/>
          <w:color w:val="000000"/>
          <w:kern w:val="24"/>
          <w:sz w:val="22"/>
          <w:szCs w:val="22"/>
        </w:rPr>
        <w:t>葡萄园主被迫重新栽培成千上万亩的葡萄树。</w:t>
      </w:r>
      <w:r w:rsidR="009971BA">
        <w:rPr>
          <w:rFonts w:ascii="Arial" w:hAnsi="Arial" w:cs="Arial" w:hint="eastAsia"/>
          <w:color w:val="000000"/>
          <w:kern w:val="24"/>
          <w:sz w:val="22"/>
          <w:szCs w:val="22"/>
        </w:rPr>
        <w:t>尽管重新种植葡萄树对葡萄酒产业来说花费巨大，</w:t>
      </w:r>
      <w:r w:rsidR="009971BA" w:rsidRPr="009971BA">
        <w:rPr>
          <w:rFonts w:ascii="Arial" w:hAnsi="Arial" w:cs="Arial" w:hint="eastAsia"/>
          <w:b/>
          <w:color w:val="000000"/>
          <w:kern w:val="24"/>
          <w:sz w:val="22"/>
          <w:szCs w:val="22"/>
        </w:rPr>
        <w:t>结果却是因祸得福。这让葡萄园的管理者</w:t>
      </w:r>
      <w:r w:rsidR="009971BA">
        <w:rPr>
          <w:rFonts w:ascii="Arial" w:hAnsi="Arial" w:cs="Arial" w:hint="eastAsia"/>
          <w:b/>
          <w:color w:val="000000"/>
          <w:kern w:val="24"/>
          <w:sz w:val="22"/>
          <w:szCs w:val="22"/>
        </w:rPr>
        <w:t>在运用最新技术进行新一轮的栽培之前，重新考虑耕作的模式</w:t>
      </w:r>
      <w:r w:rsidR="0039797D">
        <w:rPr>
          <w:rFonts w:ascii="Arial" w:hAnsi="Arial" w:cs="Arial" w:hint="eastAsia"/>
          <w:b/>
          <w:color w:val="000000"/>
          <w:kern w:val="24"/>
          <w:sz w:val="22"/>
          <w:szCs w:val="22"/>
        </w:rPr>
        <w:t>。</w:t>
      </w:r>
      <w:r w:rsidR="0039797D" w:rsidRPr="0039797D">
        <w:rPr>
          <w:rFonts w:ascii="Arial" w:hAnsi="Arial" w:cs="Arial" w:hint="eastAsia"/>
          <w:color w:val="000000"/>
          <w:kern w:val="24"/>
          <w:sz w:val="22"/>
          <w:szCs w:val="22"/>
        </w:rPr>
        <w:t>如今</w:t>
      </w:r>
      <w:r w:rsidR="0039797D">
        <w:rPr>
          <w:rFonts w:ascii="Arial" w:hAnsi="Arial" w:cs="Arial" w:hint="eastAsia"/>
          <w:color w:val="000000"/>
          <w:kern w:val="24"/>
          <w:sz w:val="22"/>
          <w:szCs w:val="22"/>
        </w:rPr>
        <w:t>，</w:t>
      </w:r>
      <w:r w:rsidR="0039797D">
        <w:rPr>
          <w:rFonts w:ascii="Arial" w:hAnsi="Arial" w:cs="Arial" w:hint="eastAsia"/>
          <w:color w:val="000000"/>
          <w:kern w:val="24"/>
          <w:sz w:val="22"/>
          <w:szCs w:val="22"/>
        </w:rPr>
        <w:t>25</w:t>
      </w:r>
      <w:r w:rsidR="0039797D">
        <w:rPr>
          <w:rFonts w:ascii="Arial" w:hAnsi="Arial" w:cs="Arial" w:hint="eastAsia"/>
          <w:color w:val="000000"/>
          <w:kern w:val="24"/>
          <w:sz w:val="22"/>
          <w:szCs w:val="22"/>
        </w:rPr>
        <w:t>年过去了，葡萄园管理者们在那次根瘤蚜重新来袭后又开始一轮葡萄园的更新，这是</w:t>
      </w:r>
      <w:r w:rsidR="00894D6F">
        <w:rPr>
          <w:rFonts w:ascii="Arial" w:hAnsi="Arial" w:cs="Arial" w:hint="eastAsia"/>
          <w:color w:val="000000"/>
          <w:kern w:val="24"/>
          <w:sz w:val="22"/>
          <w:szCs w:val="22"/>
        </w:rPr>
        <w:t>从</w:t>
      </w:r>
      <w:r w:rsidR="0039797D">
        <w:rPr>
          <w:rFonts w:ascii="Arial" w:hAnsi="Arial" w:cs="Arial" w:hint="eastAsia"/>
          <w:color w:val="000000"/>
          <w:kern w:val="24"/>
          <w:sz w:val="22"/>
          <w:szCs w:val="22"/>
        </w:rPr>
        <w:t>上一轮重新栽培</w:t>
      </w:r>
      <w:r w:rsidR="008D1961">
        <w:rPr>
          <w:rFonts w:ascii="Arial" w:hAnsi="Arial" w:cs="Arial" w:hint="eastAsia"/>
          <w:color w:val="000000"/>
          <w:kern w:val="24"/>
          <w:sz w:val="22"/>
          <w:szCs w:val="22"/>
        </w:rPr>
        <w:t>中</w:t>
      </w:r>
      <w:r w:rsidR="0039797D">
        <w:rPr>
          <w:rFonts w:ascii="Arial" w:hAnsi="Arial" w:cs="Arial" w:hint="eastAsia"/>
          <w:color w:val="000000"/>
          <w:kern w:val="24"/>
          <w:sz w:val="22"/>
          <w:szCs w:val="22"/>
        </w:rPr>
        <w:t>吸取经验，又一次</w:t>
      </w:r>
      <w:r w:rsidR="008C3B50">
        <w:rPr>
          <w:rFonts w:ascii="Arial" w:hAnsi="Arial" w:cs="Arial" w:hint="eastAsia"/>
          <w:color w:val="000000"/>
          <w:kern w:val="24"/>
          <w:sz w:val="22"/>
          <w:szCs w:val="22"/>
        </w:rPr>
        <w:t>更新</w:t>
      </w:r>
      <w:r w:rsidR="0039797D">
        <w:rPr>
          <w:rFonts w:ascii="Arial" w:hAnsi="Arial" w:cs="Arial" w:hint="eastAsia"/>
          <w:color w:val="000000"/>
          <w:kern w:val="24"/>
          <w:sz w:val="22"/>
          <w:szCs w:val="22"/>
        </w:rPr>
        <w:t>完善葡萄园栽培的机会。</w:t>
      </w:r>
    </w:p>
    <w:p w14:paraId="42A984C1" w14:textId="77777777" w:rsidR="00E23441" w:rsidRPr="00D76F51" w:rsidRDefault="00E23441" w:rsidP="00AF2B49">
      <w:pPr>
        <w:spacing w:before="100" w:beforeAutospacing="1"/>
        <w:contextualSpacing/>
        <w:rPr>
          <w:rFonts w:ascii="Arial" w:hAnsi="Arial" w:cs="Arial"/>
          <w:sz w:val="22"/>
          <w:szCs w:val="22"/>
        </w:rPr>
      </w:pPr>
    </w:p>
    <w:p w14:paraId="7C56B6E0" w14:textId="44A8C3B9" w:rsidR="00E23441" w:rsidRPr="00D76F51" w:rsidRDefault="0049028E" w:rsidP="00AF2B49">
      <w:pPr>
        <w:spacing w:before="100" w:beforeAutospacing="1"/>
        <w:contextualSpacing/>
        <w:rPr>
          <w:rFonts w:ascii="Arial" w:hAnsi="Arial" w:cs="Arial"/>
          <w:b/>
          <w:sz w:val="22"/>
          <w:szCs w:val="22"/>
        </w:rPr>
      </w:pPr>
      <w:r>
        <w:rPr>
          <w:rFonts w:ascii="Arial" w:hAnsi="Arial" w:cs="Arial" w:hint="eastAsia"/>
          <w:b/>
          <w:sz w:val="22"/>
          <w:szCs w:val="22"/>
        </w:rPr>
        <w:t>幻灯片</w:t>
      </w:r>
      <w:r w:rsidR="00F4535C" w:rsidRPr="00D76F51">
        <w:rPr>
          <w:rFonts w:ascii="Arial" w:hAnsi="Arial" w:cs="Arial"/>
          <w:b/>
          <w:sz w:val="22"/>
          <w:szCs w:val="22"/>
        </w:rPr>
        <w:t xml:space="preserve"> 3</w:t>
      </w:r>
      <w:r w:rsidR="00E23441" w:rsidRPr="00D76F51">
        <w:rPr>
          <w:rFonts w:ascii="Arial" w:hAnsi="Arial" w:cs="Arial"/>
          <w:b/>
          <w:sz w:val="22"/>
          <w:szCs w:val="22"/>
        </w:rPr>
        <w:t>6</w:t>
      </w:r>
      <w:r>
        <w:rPr>
          <w:rFonts w:ascii="Arial" w:hAnsi="Arial" w:cs="Arial" w:hint="eastAsia"/>
          <w:b/>
          <w:sz w:val="22"/>
          <w:szCs w:val="22"/>
        </w:rPr>
        <w:t>：葡萄酒酿造</w:t>
      </w:r>
    </w:p>
    <w:p w14:paraId="25B2BC9E" w14:textId="2167AA26" w:rsidR="00E23441" w:rsidRPr="00D76F51" w:rsidRDefault="0049028E" w:rsidP="00AF2B49">
      <w:pPr>
        <w:spacing w:before="100" w:beforeAutospacing="1"/>
        <w:contextualSpacing/>
        <w:rPr>
          <w:rFonts w:ascii="Arial" w:hAnsi="Arial" w:cs="Arial"/>
          <w:sz w:val="22"/>
          <w:szCs w:val="22"/>
        </w:rPr>
      </w:pPr>
      <w:r>
        <w:rPr>
          <w:rFonts w:ascii="Arial" w:hAnsi="Arial" w:cs="Arial" w:hint="eastAsia"/>
          <w:sz w:val="22"/>
          <w:szCs w:val="22"/>
        </w:rPr>
        <w:lastRenderedPageBreak/>
        <w:t>图片：酒庄工作者铲出发酵罐中</w:t>
      </w:r>
      <w:r w:rsidR="005B413E">
        <w:rPr>
          <w:rFonts w:ascii="Arial" w:hAnsi="Arial" w:cs="Arial" w:hint="eastAsia"/>
          <w:sz w:val="22"/>
          <w:szCs w:val="22"/>
        </w:rPr>
        <w:t>的</w:t>
      </w:r>
      <w:r>
        <w:rPr>
          <w:rFonts w:ascii="Arial" w:hAnsi="Arial" w:cs="Arial" w:hint="eastAsia"/>
          <w:sz w:val="22"/>
          <w:szCs w:val="22"/>
        </w:rPr>
        <w:t>残渣</w:t>
      </w:r>
    </w:p>
    <w:p w14:paraId="54FABC02" w14:textId="77777777" w:rsidR="00BB262A" w:rsidRPr="00D76F51" w:rsidRDefault="00BB262A" w:rsidP="00AF2B49">
      <w:pPr>
        <w:spacing w:before="100" w:beforeAutospacing="1"/>
        <w:contextualSpacing/>
        <w:rPr>
          <w:rFonts w:ascii="Arial" w:hAnsi="Arial" w:cs="Arial"/>
          <w:sz w:val="22"/>
          <w:szCs w:val="22"/>
        </w:rPr>
      </w:pPr>
    </w:p>
    <w:p w14:paraId="320B84ED" w14:textId="7B7C6894" w:rsidR="00BB262A" w:rsidRPr="00D76F51" w:rsidRDefault="00C802B3" w:rsidP="00AF2B49">
      <w:pPr>
        <w:spacing w:before="100" w:beforeAutospacing="1"/>
        <w:contextualSpacing/>
        <w:rPr>
          <w:rFonts w:ascii="Arial" w:hAnsi="Arial" w:cs="Arial"/>
          <w:b/>
          <w:sz w:val="22"/>
          <w:szCs w:val="22"/>
        </w:rPr>
      </w:pPr>
      <w:r>
        <w:rPr>
          <w:rFonts w:ascii="Arial" w:hAnsi="Arial" w:cs="Arial" w:hint="eastAsia"/>
          <w:b/>
          <w:sz w:val="22"/>
          <w:szCs w:val="22"/>
        </w:rPr>
        <w:t>演讲要点</w:t>
      </w:r>
    </w:p>
    <w:p w14:paraId="7EF736A9" w14:textId="4937FAA0" w:rsidR="00BB262A" w:rsidRPr="00D76F51" w:rsidRDefault="00A81E60" w:rsidP="006A1268">
      <w:pPr>
        <w:pStyle w:val="ListParagraph"/>
        <w:numPr>
          <w:ilvl w:val="0"/>
          <w:numId w:val="37"/>
        </w:numPr>
        <w:spacing w:before="100" w:beforeAutospacing="1"/>
        <w:rPr>
          <w:rFonts w:ascii="Arial" w:eastAsiaTheme="minorEastAsia" w:hAnsi="Arial" w:cs="Arial"/>
          <w:sz w:val="22"/>
          <w:szCs w:val="22"/>
          <w:lang w:eastAsia="zh-CN"/>
        </w:rPr>
      </w:pPr>
      <w:r>
        <w:rPr>
          <w:rFonts w:ascii="Arial" w:eastAsiaTheme="minorEastAsia" w:hAnsi="Arial" w:cs="Arial" w:hint="eastAsia"/>
          <w:b/>
          <w:bCs/>
          <w:color w:val="000000"/>
          <w:kern w:val="24"/>
          <w:sz w:val="22"/>
          <w:szCs w:val="22"/>
          <w:lang w:eastAsia="zh-CN"/>
        </w:rPr>
        <w:t>纳帕谷酿酒师是如何创造高品质葡萄酒的？</w:t>
      </w:r>
    </w:p>
    <w:p w14:paraId="6CF8E4EE" w14:textId="1C2FD6EB" w:rsidR="00BB262A" w:rsidRPr="00D76F51" w:rsidRDefault="00096387" w:rsidP="006A1268">
      <w:pPr>
        <w:numPr>
          <w:ilvl w:val="0"/>
          <w:numId w:val="37"/>
        </w:numPr>
        <w:spacing w:before="100" w:beforeAutospacing="1"/>
        <w:contextualSpacing/>
        <w:rPr>
          <w:rFonts w:ascii="Arial" w:hAnsi="Arial" w:cs="Arial"/>
          <w:sz w:val="22"/>
          <w:szCs w:val="22"/>
        </w:rPr>
      </w:pPr>
      <w:r>
        <w:rPr>
          <w:rFonts w:ascii="Arial" w:hAnsi="Arial" w:cs="Arial" w:hint="eastAsia"/>
          <w:color w:val="000000"/>
          <w:kern w:val="24"/>
          <w:sz w:val="22"/>
          <w:szCs w:val="22"/>
        </w:rPr>
        <w:t>俗话说</w:t>
      </w:r>
      <w:r w:rsidR="00666C9C">
        <w:rPr>
          <w:rFonts w:ascii="Arial" w:hAnsi="Arial" w:cs="Arial" w:hint="eastAsia"/>
          <w:color w:val="000000"/>
          <w:kern w:val="24"/>
          <w:sz w:val="22"/>
          <w:szCs w:val="22"/>
        </w:rPr>
        <w:t>对于任何一个高品质葡萄产区，“酿酒始于葡萄园”。</w:t>
      </w:r>
    </w:p>
    <w:p w14:paraId="23738243" w14:textId="08D263B3" w:rsidR="00BB262A" w:rsidRPr="00D76F51" w:rsidRDefault="00666C9C" w:rsidP="006A1268">
      <w:pPr>
        <w:numPr>
          <w:ilvl w:val="1"/>
          <w:numId w:val="37"/>
        </w:numPr>
        <w:spacing w:before="100" w:beforeAutospacing="1"/>
        <w:contextualSpacing/>
        <w:rPr>
          <w:rFonts w:ascii="Arial" w:hAnsi="Arial" w:cs="Arial"/>
          <w:sz w:val="22"/>
          <w:szCs w:val="22"/>
        </w:rPr>
      </w:pPr>
      <w:r>
        <w:rPr>
          <w:rFonts w:ascii="Arial" w:hAnsi="Arial" w:cs="Arial" w:hint="eastAsia"/>
          <w:color w:val="000000"/>
          <w:kern w:val="24"/>
          <w:sz w:val="22"/>
          <w:szCs w:val="22"/>
        </w:rPr>
        <w:t>酿酒师的职责是将高品质的葡萄果实转化为世界级的葡萄酒。</w:t>
      </w:r>
      <w:r w:rsidR="00BB262A" w:rsidRPr="00D76F51">
        <w:rPr>
          <w:rFonts w:ascii="Arial" w:hAnsi="Arial" w:cs="Arial"/>
          <w:color w:val="000000"/>
          <w:kern w:val="24"/>
          <w:sz w:val="22"/>
          <w:szCs w:val="22"/>
        </w:rPr>
        <w:t xml:space="preserve"> </w:t>
      </w:r>
    </w:p>
    <w:p w14:paraId="21590B4D" w14:textId="429ECFDA" w:rsidR="00BB262A" w:rsidRPr="00D76F51" w:rsidRDefault="00D83D37" w:rsidP="006A1268">
      <w:pPr>
        <w:numPr>
          <w:ilvl w:val="0"/>
          <w:numId w:val="37"/>
        </w:numPr>
        <w:spacing w:before="100" w:beforeAutospacing="1"/>
        <w:contextualSpacing/>
        <w:rPr>
          <w:rFonts w:ascii="Arial" w:hAnsi="Arial" w:cs="Arial"/>
          <w:sz w:val="22"/>
          <w:szCs w:val="22"/>
        </w:rPr>
      </w:pPr>
      <w:r>
        <w:rPr>
          <w:rFonts w:ascii="Arial" w:hAnsi="Arial" w:cs="Arial" w:hint="eastAsia"/>
          <w:color w:val="000000"/>
          <w:kern w:val="24"/>
          <w:sz w:val="22"/>
          <w:szCs w:val="22"/>
        </w:rPr>
        <w:t>在酒庄中，大部分纳帕谷酿酒师赞同“少即是多”，最好的酿酒方法为温和地处理葡萄，“尽量不出手干预”，从而让葡萄表现自身</w:t>
      </w:r>
      <w:r w:rsidR="00807611">
        <w:rPr>
          <w:rFonts w:ascii="Arial" w:hAnsi="Arial" w:cs="Arial" w:hint="eastAsia"/>
          <w:color w:val="000000"/>
          <w:kern w:val="24"/>
          <w:sz w:val="22"/>
          <w:szCs w:val="22"/>
        </w:rPr>
        <w:t>特点和</w:t>
      </w:r>
      <w:r w:rsidR="009D4D20">
        <w:rPr>
          <w:rFonts w:ascii="Arial" w:hAnsi="Arial" w:cs="Arial" w:hint="eastAsia"/>
          <w:color w:val="000000"/>
          <w:kern w:val="24"/>
          <w:sz w:val="22"/>
          <w:szCs w:val="22"/>
        </w:rPr>
        <w:t>品质</w:t>
      </w:r>
      <w:r>
        <w:rPr>
          <w:rFonts w:ascii="Arial" w:hAnsi="Arial" w:cs="Arial" w:hint="eastAsia"/>
          <w:color w:val="000000"/>
          <w:kern w:val="24"/>
          <w:sz w:val="22"/>
          <w:szCs w:val="22"/>
        </w:rPr>
        <w:t>。</w:t>
      </w:r>
      <w:r w:rsidR="00BB262A" w:rsidRPr="00D76F51">
        <w:rPr>
          <w:rFonts w:ascii="Arial" w:hAnsi="Arial" w:cs="Arial"/>
          <w:color w:val="000000"/>
          <w:kern w:val="24"/>
          <w:sz w:val="22"/>
          <w:szCs w:val="22"/>
        </w:rPr>
        <w:t xml:space="preserve"> </w:t>
      </w:r>
    </w:p>
    <w:p w14:paraId="70133CF8" w14:textId="6AF6CB81" w:rsidR="00BB262A" w:rsidRPr="00D76F51" w:rsidRDefault="00CE5907" w:rsidP="006A1268">
      <w:pPr>
        <w:pStyle w:val="ListParagraph"/>
        <w:numPr>
          <w:ilvl w:val="0"/>
          <w:numId w:val="37"/>
        </w:numPr>
        <w:spacing w:before="100" w:beforeAutospacing="1"/>
        <w:rPr>
          <w:rFonts w:ascii="Arial" w:eastAsiaTheme="minorEastAsia" w:hAnsi="Arial" w:cs="Arial"/>
          <w:sz w:val="22"/>
          <w:szCs w:val="22"/>
          <w:lang w:eastAsia="zh-CN"/>
        </w:rPr>
      </w:pPr>
      <w:r>
        <w:rPr>
          <w:rFonts w:ascii="Arial" w:eastAsiaTheme="minorEastAsia" w:hAnsi="Arial" w:cs="Arial" w:hint="eastAsia"/>
          <w:bCs/>
          <w:color w:val="000000"/>
          <w:kern w:val="24"/>
          <w:sz w:val="22"/>
          <w:szCs w:val="22"/>
          <w:lang w:eastAsia="zh-CN"/>
        </w:rPr>
        <w:t>虽说如此，</w:t>
      </w:r>
      <w:r w:rsidR="007F0FCB" w:rsidRPr="007F0FCB">
        <w:rPr>
          <w:rFonts w:ascii="Arial" w:eastAsiaTheme="minorEastAsia" w:hAnsi="Arial" w:cs="Arial" w:hint="eastAsia"/>
          <w:b/>
          <w:bCs/>
          <w:color w:val="000000"/>
          <w:kern w:val="24"/>
          <w:sz w:val="22"/>
          <w:szCs w:val="22"/>
          <w:lang w:eastAsia="zh-CN"/>
        </w:rPr>
        <w:t>酿酒师在酒庄里做很多事情来创造生产高品质葡萄酒的环境。</w:t>
      </w:r>
      <w:r w:rsidR="007F0FCB">
        <w:rPr>
          <w:rFonts w:ascii="Arial" w:eastAsiaTheme="minorEastAsia" w:hAnsi="Arial" w:cs="Arial" w:hint="eastAsia"/>
          <w:b/>
          <w:bCs/>
          <w:color w:val="000000"/>
          <w:kern w:val="24"/>
          <w:sz w:val="22"/>
          <w:szCs w:val="22"/>
          <w:lang w:eastAsia="zh-CN"/>
        </w:rPr>
        <w:t>在接下来的几张幻灯片中，我们将探索酿酒师在酒庄中所做的一些来保证品质的事情。</w:t>
      </w:r>
    </w:p>
    <w:p w14:paraId="2D16F88C" w14:textId="639804C1" w:rsidR="00BB262A" w:rsidRPr="00D76F51" w:rsidRDefault="00AD790A" w:rsidP="00AF2B49">
      <w:pPr>
        <w:spacing w:before="100" w:beforeAutospacing="1"/>
        <w:contextualSpacing/>
        <w:rPr>
          <w:rFonts w:ascii="Arial" w:hAnsi="Arial" w:cs="Arial"/>
          <w:b/>
          <w:sz w:val="22"/>
          <w:szCs w:val="22"/>
        </w:rPr>
      </w:pPr>
      <w:r>
        <w:rPr>
          <w:rFonts w:ascii="Arial" w:hAnsi="Arial" w:cs="Arial" w:hint="eastAsia"/>
          <w:b/>
          <w:sz w:val="22"/>
          <w:szCs w:val="22"/>
        </w:rPr>
        <w:t>幻灯片</w:t>
      </w:r>
      <w:r w:rsidR="00BB262A" w:rsidRPr="00D76F51">
        <w:rPr>
          <w:rFonts w:ascii="Arial" w:hAnsi="Arial" w:cs="Arial"/>
          <w:b/>
          <w:sz w:val="22"/>
          <w:szCs w:val="22"/>
        </w:rPr>
        <w:t xml:space="preserve"> 37</w:t>
      </w:r>
      <w:r>
        <w:rPr>
          <w:rFonts w:ascii="Arial" w:hAnsi="Arial" w:cs="Arial" w:hint="eastAsia"/>
          <w:b/>
          <w:sz w:val="22"/>
          <w:szCs w:val="22"/>
        </w:rPr>
        <w:t>：对细节的注重</w:t>
      </w:r>
    </w:p>
    <w:p w14:paraId="6549CF79" w14:textId="357E3753" w:rsidR="00BB262A" w:rsidRPr="00D76F51" w:rsidRDefault="00AD790A" w:rsidP="00AF2B49">
      <w:pPr>
        <w:spacing w:before="100" w:beforeAutospacing="1"/>
        <w:contextualSpacing/>
        <w:rPr>
          <w:rFonts w:ascii="Arial" w:hAnsi="Arial" w:cs="Arial"/>
          <w:sz w:val="22"/>
          <w:szCs w:val="22"/>
        </w:rPr>
      </w:pPr>
      <w:r>
        <w:rPr>
          <w:rFonts w:ascii="Arial" w:hAnsi="Arial" w:cs="Arial" w:hint="eastAsia"/>
          <w:sz w:val="22"/>
          <w:szCs w:val="22"/>
        </w:rPr>
        <w:t>图片：酿酒师在红葡萄发酵罐上手动“压皮”</w:t>
      </w:r>
    </w:p>
    <w:p w14:paraId="5BA95323" w14:textId="77777777" w:rsidR="00BB262A" w:rsidRPr="00D76F51" w:rsidRDefault="00BB262A" w:rsidP="00AF2B49">
      <w:pPr>
        <w:spacing w:before="100" w:beforeAutospacing="1"/>
        <w:contextualSpacing/>
        <w:rPr>
          <w:rFonts w:ascii="Arial" w:hAnsi="Arial" w:cs="Arial"/>
          <w:sz w:val="22"/>
          <w:szCs w:val="22"/>
        </w:rPr>
      </w:pPr>
    </w:p>
    <w:p w14:paraId="09E73B10" w14:textId="5AA80AAC" w:rsidR="00BB262A" w:rsidRPr="00D76F51" w:rsidRDefault="00F95307" w:rsidP="00AF2B49">
      <w:pPr>
        <w:spacing w:before="100" w:beforeAutospacing="1"/>
        <w:contextualSpacing/>
        <w:rPr>
          <w:rFonts w:ascii="Arial" w:hAnsi="Arial" w:cs="Arial"/>
          <w:b/>
          <w:sz w:val="22"/>
          <w:szCs w:val="22"/>
        </w:rPr>
      </w:pPr>
      <w:r>
        <w:rPr>
          <w:rFonts w:ascii="Arial" w:hAnsi="Arial" w:cs="Arial" w:hint="eastAsia"/>
          <w:b/>
          <w:sz w:val="22"/>
          <w:szCs w:val="22"/>
        </w:rPr>
        <w:t>演讲要点</w:t>
      </w:r>
    </w:p>
    <w:p w14:paraId="06D18405" w14:textId="7C19649F" w:rsidR="00BB262A" w:rsidRPr="00D76F51" w:rsidRDefault="003013A6" w:rsidP="00280015">
      <w:pPr>
        <w:pStyle w:val="ListParagraph"/>
        <w:numPr>
          <w:ilvl w:val="0"/>
          <w:numId w:val="75"/>
        </w:numPr>
        <w:spacing w:before="100" w:beforeAutospacing="1"/>
        <w:rPr>
          <w:rFonts w:ascii="Arial" w:eastAsiaTheme="minorEastAsia" w:hAnsi="Arial" w:cs="Arial"/>
          <w:b/>
          <w:sz w:val="22"/>
          <w:szCs w:val="22"/>
          <w:lang w:eastAsia="zh-CN"/>
        </w:rPr>
      </w:pPr>
      <w:r>
        <w:rPr>
          <w:rFonts w:ascii="Arial" w:eastAsiaTheme="minorEastAsia" w:hAnsi="Arial" w:cs="Arial" w:hint="eastAsia"/>
          <w:b/>
          <w:bCs/>
          <w:color w:val="000000"/>
          <w:kern w:val="24"/>
          <w:sz w:val="22"/>
          <w:szCs w:val="22"/>
          <w:lang w:eastAsia="zh-CN"/>
        </w:rPr>
        <w:t>对细节的注重：纳帕谷的酿酒师对即使最小的酿酒细节也很注重，从而保证了他们对每一步酿酒过程的把控。</w:t>
      </w:r>
    </w:p>
    <w:p w14:paraId="2EC277ED" w14:textId="7245B9AA" w:rsidR="00BB262A" w:rsidRPr="00D76F51" w:rsidRDefault="005A1343" w:rsidP="00280015">
      <w:pPr>
        <w:pStyle w:val="ListParagraph"/>
        <w:numPr>
          <w:ilvl w:val="0"/>
          <w:numId w:val="75"/>
        </w:numPr>
        <w:spacing w:before="100" w:beforeAutospacing="1"/>
        <w:rPr>
          <w:rFonts w:ascii="Arial" w:eastAsiaTheme="minorEastAsia" w:hAnsi="Arial" w:cs="Arial"/>
          <w:sz w:val="22"/>
          <w:szCs w:val="22"/>
        </w:rPr>
      </w:pPr>
      <w:r>
        <w:rPr>
          <w:rFonts w:ascii="Arial" w:eastAsiaTheme="minorEastAsia" w:hAnsi="Arial" w:cs="Arial" w:hint="eastAsia"/>
          <w:color w:val="000000"/>
          <w:kern w:val="24"/>
          <w:sz w:val="22"/>
          <w:szCs w:val="22"/>
        </w:rPr>
        <w:t>以下是一小部分的例子：</w:t>
      </w:r>
    </w:p>
    <w:p w14:paraId="757F9D34" w14:textId="12376315" w:rsidR="00BB262A" w:rsidRPr="00D76F51" w:rsidRDefault="00AF28C9" w:rsidP="00280015">
      <w:pPr>
        <w:pStyle w:val="ListParagraph"/>
        <w:numPr>
          <w:ilvl w:val="1"/>
          <w:numId w:val="75"/>
        </w:numPr>
        <w:spacing w:before="100" w:beforeAutospacing="1"/>
        <w:rPr>
          <w:rFonts w:ascii="Arial" w:eastAsiaTheme="minorEastAsia" w:hAnsi="Arial" w:cs="Arial"/>
          <w:sz w:val="22"/>
          <w:szCs w:val="22"/>
          <w:lang w:eastAsia="zh-CN"/>
        </w:rPr>
      </w:pPr>
      <w:r>
        <w:rPr>
          <w:rFonts w:ascii="Arial" w:eastAsiaTheme="minorEastAsia" w:hAnsi="Arial" w:cs="Arial" w:hint="eastAsia"/>
          <w:b/>
          <w:bCs/>
          <w:color w:val="000000"/>
          <w:kern w:val="24"/>
          <w:sz w:val="22"/>
          <w:szCs w:val="22"/>
          <w:lang w:eastAsia="zh-CN"/>
        </w:rPr>
        <w:t>小批量发酵：</w:t>
      </w:r>
      <w:r>
        <w:rPr>
          <w:rFonts w:ascii="Arial" w:eastAsiaTheme="minorEastAsia" w:hAnsi="Arial" w:cs="Arial" w:hint="eastAsia"/>
          <w:color w:val="000000"/>
          <w:kern w:val="24"/>
          <w:sz w:val="22"/>
          <w:szCs w:val="22"/>
          <w:lang w:eastAsia="zh-CN"/>
        </w:rPr>
        <w:t>酿酒师将来自不同葡萄园区块的葡萄分开单独发酵，从而</w:t>
      </w:r>
      <w:r w:rsidR="00A103B1">
        <w:rPr>
          <w:rFonts w:ascii="Arial" w:eastAsiaTheme="minorEastAsia" w:hAnsi="Arial" w:cs="Arial" w:hint="eastAsia"/>
          <w:color w:val="000000"/>
          <w:kern w:val="24"/>
          <w:sz w:val="22"/>
          <w:szCs w:val="22"/>
          <w:lang w:eastAsia="zh-CN"/>
        </w:rPr>
        <w:t>开始关注着源于葡萄园</w:t>
      </w:r>
      <w:r>
        <w:rPr>
          <w:rFonts w:ascii="Arial" w:eastAsiaTheme="minorEastAsia" w:hAnsi="Arial" w:cs="Arial" w:hint="eastAsia"/>
          <w:color w:val="000000"/>
          <w:kern w:val="24"/>
          <w:sz w:val="22"/>
          <w:szCs w:val="22"/>
          <w:lang w:eastAsia="zh-CN"/>
        </w:rPr>
        <w:t>的细节。</w:t>
      </w:r>
    </w:p>
    <w:p w14:paraId="3BBED97D" w14:textId="37847B02" w:rsidR="00BB262A" w:rsidRPr="00D76F51" w:rsidRDefault="003F458F" w:rsidP="00280015">
      <w:pPr>
        <w:pStyle w:val="ListParagraph"/>
        <w:numPr>
          <w:ilvl w:val="1"/>
          <w:numId w:val="75"/>
        </w:numPr>
        <w:spacing w:before="100" w:beforeAutospacing="1"/>
        <w:rPr>
          <w:rFonts w:ascii="Arial" w:eastAsiaTheme="minorEastAsia" w:hAnsi="Arial" w:cs="Arial"/>
          <w:sz w:val="22"/>
          <w:szCs w:val="22"/>
          <w:lang w:eastAsia="zh-CN"/>
        </w:rPr>
      </w:pPr>
      <w:r>
        <w:rPr>
          <w:rFonts w:ascii="Arial" w:eastAsiaTheme="minorEastAsia" w:hAnsi="Arial" w:cs="Arial" w:hint="eastAsia"/>
          <w:b/>
          <w:bCs/>
          <w:color w:val="000000"/>
          <w:kern w:val="24"/>
          <w:sz w:val="22"/>
          <w:szCs w:val="22"/>
          <w:lang w:eastAsia="zh-CN"/>
        </w:rPr>
        <w:t>每日检测：</w:t>
      </w:r>
      <w:r>
        <w:rPr>
          <w:rFonts w:ascii="Arial" w:eastAsiaTheme="minorEastAsia" w:hAnsi="Arial" w:cs="Arial" w:hint="eastAsia"/>
          <w:color w:val="000000"/>
          <w:kern w:val="24"/>
          <w:sz w:val="22"/>
          <w:szCs w:val="22"/>
          <w:lang w:eastAsia="zh-CN"/>
        </w:rPr>
        <w:t>在发酵过程中，酿酒师不但</w:t>
      </w:r>
      <w:r w:rsidR="005F613D">
        <w:rPr>
          <w:rFonts w:ascii="Arial" w:eastAsiaTheme="minorEastAsia" w:hAnsi="Arial" w:cs="Arial" w:hint="eastAsia"/>
          <w:color w:val="000000"/>
          <w:kern w:val="24"/>
          <w:sz w:val="22"/>
          <w:szCs w:val="22"/>
          <w:lang w:eastAsia="zh-CN"/>
        </w:rPr>
        <w:t>每天都在实验室检测发酵的葡萄汁，还品尝每一批</w:t>
      </w:r>
      <w:r w:rsidR="00DD4DBF">
        <w:rPr>
          <w:rFonts w:ascii="Arial" w:eastAsiaTheme="minorEastAsia" w:hAnsi="Arial" w:cs="Arial" w:hint="eastAsia"/>
          <w:color w:val="000000"/>
          <w:kern w:val="24"/>
          <w:sz w:val="22"/>
          <w:szCs w:val="22"/>
          <w:lang w:eastAsia="zh-CN"/>
        </w:rPr>
        <w:t>在酿的</w:t>
      </w:r>
      <w:r w:rsidR="005F613D">
        <w:rPr>
          <w:rFonts w:ascii="Arial" w:eastAsiaTheme="minorEastAsia" w:hAnsi="Arial" w:cs="Arial" w:hint="eastAsia"/>
          <w:color w:val="000000"/>
          <w:kern w:val="24"/>
          <w:sz w:val="22"/>
          <w:szCs w:val="22"/>
          <w:lang w:eastAsia="zh-CN"/>
        </w:rPr>
        <w:t>葡萄酒，从而保证一切都按计划发展着。</w:t>
      </w:r>
    </w:p>
    <w:p w14:paraId="23AA6528" w14:textId="32165FFF" w:rsidR="00BB262A" w:rsidRPr="00D76F51" w:rsidRDefault="00585035" w:rsidP="00280015">
      <w:pPr>
        <w:pStyle w:val="ListParagraph"/>
        <w:numPr>
          <w:ilvl w:val="0"/>
          <w:numId w:val="75"/>
        </w:numPr>
        <w:spacing w:before="100" w:beforeAutospacing="1"/>
        <w:rPr>
          <w:rFonts w:ascii="Arial" w:eastAsiaTheme="minorEastAsia" w:hAnsi="Arial" w:cs="Arial"/>
          <w:sz w:val="22"/>
          <w:szCs w:val="22"/>
        </w:rPr>
      </w:pPr>
      <w:r w:rsidRPr="00D76F51">
        <w:rPr>
          <w:rFonts w:ascii="Arial" w:eastAsiaTheme="minorEastAsia" w:hAnsi="Arial" w:cs="Arial"/>
          <w:color w:val="000000"/>
          <w:kern w:val="24"/>
          <w:sz w:val="22"/>
          <w:szCs w:val="22"/>
          <w:lang w:eastAsia="zh-CN"/>
        </w:rPr>
        <w:t>Chateau Montelena</w:t>
      </w:r>
      <w:r>
        <w:rPr>
          <w:rFonts w:ascii="Arial" w:eastAsiaTheme="minorEastAsia" w:hAnsi="Arial" w:cs="Arial" w:hint="eastAsia"/>
          <w:color w:val="000000"/>
          <w:kern w:val="24"/>
          <w:sz w:val="22"/>
          <w:szCs w:val="22"/>
          <w:lang w:eastAsia="zh-CN"/>
        </w:rPr>
        <w:t xml:space="preserve"> </w:t>
      </w:r>
      <w:r>
        <w:rPr>
          <w:rFonts w:ascii="Arial" w:eastAsiaTheme="minorEastAsia" w:hAnsi="Arial" w:cs="Arial" w:hint="eastAsia"/>
          <w:color w:val="000000"/>
          <w:kern w:val="24"/>
          <w:sz w:val="22"/>
          <w:szCs w:val="22"/>
          <w:lang w:eastAsia="zh-CN"/>
        </w:rPr>
        <w:t>酒庄的酿酒师</w:t>
      </w:r>
      <w:r w:rsidR="00BB262A" w:rsidRPr="00D76F51">
        <w:rPr>
          <w:rFonts w:ascii="Arial" w:eastAsiaTheme="minorEastAsia" w:hAnsi="Arial" w:cs="Arial"/>
          <w:color w:val="000000"/>
          <w:kern w:val="24"/>
          <w:sz w:val="22"/>
          <w:szCs w:val="22"/>
          <w:lang w:eastAsia="zh-CN"/>
        </w:rPr>
        <w:t xml:space="preserve"> Matt Crafton </w:t>
      </w:r>
      <w:r>
        <w:rPr>
          <w:rFonts w:ascii="Arial" w:eastAsiaTheme="minorEastAsia" w:hAnsi="Arial" w:cs="Arial" w:hint="eastAsia"/>
          <w:color w:val="000000"/>
          <w:kern w:val="24"/>
          <w:sz w:val="22"/>
          <w:szCs w:val="22"/>
          <w:lang w:eastAsia="zh-CN"/>
        </w:rPr>
        <w:t>将酿酒描述为：“在正确的时间，拥有正确的人、正确的设备、正确的支持。”他还继续道：“酿酒师花费大量的时间、金钱和努力去</w:t>
      </w:r>
      <w:r w:rsidR="00244BD5">
        <w:rPr>
          <w:rFonts w:ascii="Arial" w:eastAsiaTheme="minorEastAsia" w:hAnsi="Arial" w:cs="Arial" w:hint="eastAsia"/>
          <w:color w:val="000000"/>
          <w:kern w:val="24"/>
          <w:sz w:val="22"/>
          <w:szCs w:val="22"/>
          <w:lang w:eastAsia="zh-CN"/>
        </w:rPr>
        <w:t>争取</w:t>
      </w:r>
      <w:r>
        <w:rPr>
          <w:rFonts w:ascii="Arial" w:eastAsiaTheme="minorEastAsia" w:hAnsi="Arial" w:cs="Arial" w:hint="eastAsia"/>
          <w:color w:val="000000"/>
          <w:kern w:val="24"/>
          <w:sz w:val="22"/>
          <w:szCs w:val="22"/>
          <w:lang w:eastAsia="zh-CN"/>
        </w:rPr>
        <w:t>酿酒过程中一点一滴的进步，因为这些都是值得的。</w:t>
      </w:r>
      <w:r>
        <w:rPr>
          <w:rFonts w:ascii="Arial" w:eastAsiaTheme="minorEastAsia" w:hAnsi="Arial" w:cs="Arial" w:hint="eastAsia"/>
          <w:color w:val="000000"/>
          <w:kern w:val="24"/>
          <w:sz w:val="22"/>
          <w:szCs w:val="22"/>
        </w:rPr>
        <w:t>”</w:t>
      </w:r>
    </w:p>
    <w:p w14:paraId="5AF773B7" w14:textId="2B76B3DE" w:rsidR="00F4535C" w:rsidRPr="00D76F51" w:rsidRDefault="003274A6" w:rsidP="00280015">
      <w:pPr>
        <w:pStyle w:val="ListParagraph"/>
        <w:numPr>
          <w:ilvl w:val="0"/>
          <w:numId w:val="75"/>
        </w:numPr>
        <w:spacing w:before="100" w:beforeAutospacing="1"/>
        <w:rPr>
          <w:rFonts w:ascii="Arial" w:eastAsiaTheme="minorEastAsia" w:hAnsi="Arial" w:cs="Arial"/>
          <w:sz w:val="22"/>
          <w:szCs w:val="22"/>
          <w:lang w:eastAsia="zh-CN"/>
        </w:rPr>
      </w:pPr>
      <w:r>
        <w:rPr>
          <w:rFonts w:ascii="Arial" w:eastAsiaTheme="minorEastAsia" w:hAnsi="Arial" w:cs="Arial" w:hint="eastAsia"/>
          <w:i/>
          <w:color w:val="000000"/>
          <w:kern w:val="24"/>
          <w:sz w:val="22"/>
          <w:szCs w:val="22"/>
          <w:lang w:eastAsia="zh-CN"/>
        </w:rPr>
        <w:t>可以考虑讨论你自己酒庄所做的酿酒工作，或者你过去参观的酒庄都做了哪些努力。</w:t>
      </w:r>
    </w:p>
    <w:p w14:paraId="621F188F" w14:textId="11441835" w:rsidR="00BB262A" w:rsidRPr="00D76F51" w:rsidRDefault="00A3681D" w:rsidP="00AF2B49">
      <w:pPr>
        <w:spacing w:before="100" w:beforeAutospacing="1"/>
        <w:contextualSpacing/>
        <w:rPr>
          <w:rFonts w:ascii="Arial" w:hAnsi="Arial" w:cs="Arial"/>
          <w:b/>
          <w:sz w:val="22"/>
          <w:szCs w:val="22"/>
        </w:rPr>
      </w:pPr>
      <w:r>
        <w:rPr>
          <w:rFonts w:ascii="Arial" w:hAnsi="Arial" w:cs="Arial" w:hint="eastAsia"/>
          <w:b/>
          <w:sz w:val="22"/>
          <w:szCs w:val="22"/>
        </w:rPr>
        <w:t>幻灯片</w:t>
      </w:r>
      <w:r w:rsidR="00BB262A" w:rsidRPr="00D76F51">
        <w:rPr>
          <w:rFonts w:ascii="Arial" w:hAnsi="Arial" w:cs="Arial"/>
          <w:b/>
          <w:sz w:val="22"/>
          <w:szCs w:val="22"/>
        </w:rPr>
        <w:t xml:space="preserve"> 38</w:t>
      </w:r>
      <w:r>
        <w:rPr>
          <w:rFonts w:ascii="Arial" w:hAnsi="Arial" w:cs="Arial" w:hint="eastAsia"/>
          <w:b/>
          <w:sz w:val="22"/>
          <w:szCs w:val="22"/>
        </w:rPr>
        <w:t>：设备与技术</w:t>
      </w:r>
    </w:p>
    <w:p w14:paraId="5DFE010F" w14:textId="527293F4" w:rsidR="00BB262A" w:rsidRPr="00D76F51" w:rsidRDefault="00A3681D" w:rsidP="00AF2B49">
      <w:pPr>
        <w:spacing w:before="100" w:beforeAutospacing="1"/>
        <w:contextualSpacing/>
        <w:rPr>
          <w:rFonts w:ascii="Arial" w:hAnsi="Arial" w:cs="Arial"/>
          <w:sz w:val="22"/>
          <w:szCs w:val="22"/>
        </w:rPr>
      </w:pPr>
      <w:r>
        <w:rPr>
          <w:rFonts w:ascii="Arial" w:hAnsi="Arial" w:cs="Arial" w:hint="eastAsia"/>
          <w:sz w:val="22"/>
          <w:szCs w:val="22"/>
        </w:rPr>
        <w:t>图片：激光挑选器</w:t>
      </w:r>
      <w:r w:rsidR="00BB262A" w:rsidRPr="00D76F51">
        <w:rPr>
          <w:rFonts w:ascii="Arial" w:hAnsi="Arial" w:cs="Arial"/>
          <w:sz w:val="22"/>
          <w:szCs w:val="22"/>
        </w:rPr>
        <w:t xml:space="preserve"> Optical Sorter</w:t>
      </w:r>
    </w:p>
    <w:p w14:paraId="747B97DA" w14:textId="77777777" w:rsidR="00BB262A" w:rsidRPr="00D76F51" w:rsidRDefault="00BB262A" w:rsidP="00AF2B49">
      <w:pPr>
        <w:spacing w:before="100" w:beforeAutospacing="1"/>
        <w:contextualSpacing/>
        <w:rPr>
          <w:rFonts w:ascii="Arial" w:hAnsi="Arial" w:cs="Arial"/>
          <w:sz w:val="22"/>
          <w:szCs w:val="22"/>
        </w:rPr>
      </w:pPr>
    </w:p>
    <w:p w14:paraId="447D8C9E" w14:textId="5EF4AB55" w:rsidR="00BB262A" w:rsidRPr="00D76F51" w:rsidRDefault="005A6975" w:rsidP="00AF2B49">
      <w:pPr>
        <w:spacing w:before="100" w:beforeAutospacing="1"/>
        <w:contextualSpacing/>
        <w:rPr>
          <w:rFonts w:ascii="Arial" w:hAnsi="Arial" w:cs="Arial"/>
          <w:b/>
          <w:sz w:val="22"/>
          <w:szCs w:val="22"/>
        </w:rPr>
      </w:pPr>
      <w:r>
        <w:rPr>
          <w:rFonts w:ascii="Arial" w:hAnsi="Arial" w:cs="Arial" w:hint="eastAsia"/>
          <w:b/>
          <w:sz w:val="22"/>
          <w:szCs w:val="22"/>
        </w:rPr>
        <w:t>演讲要点</w:t>
      </w:r>
    </w:p>
    <w:p w14:paraId="1F885E25" w14:textId="61424BEE" w:rsidR="00280015" w:rsidRPr="00D76F51" w:rsidRDefault="00875601" w:rsidP="00280015">
      <w:pPr>
        <w:pStyle w:val="ListParagraph"/>
        <w:numPr>
          <w:ilvl w:val="0"/>
          <w:numId w:val="39"/>
        </w:numPr>
        <w:spacing w:before="100" w:beforeAutospacing="1"/>
        <w:rPr>
          <w:rFonts w:ascii="Arial" w:eastAsiaTheme="minorEastAsia" w:hAnsi="Arial" w:cs="Arial"/>
          <w:sz w:val="22"/>
          <w:szCs w:val="22"/>
          <w:lang w:eastAsia="zh-CN"/>
        </w:rPr>
      </w:pPr>
      <w:r>
        <w:rPr>
          <w:rFonts w:ascii="Arial" w:eastAsiaTheme="minorEastAsia" w:hAnsi="Arial" w:cs="Arial" w:hint="eastAsia"/>
          <w:b/>
          <w:color w:val="000000"/>
          <w:kern w:val="24"/>
          <w:sz w:val="22"/>
          <w:szCs w:val="22"/>
          <w:lang w:eastAsia="zh-CN"/>
        </w:rPr>
        <w:t>酿酒师使用最好的设备与技术（包括压榨机、破碎机、除梗机、泵和</w:t>
      </w:r>
      <w:r w:rsidR="00FC43E0">
        <w:rPr>
          <w:rFonts w:ascii="Arial" w:eastAsiaTheme="minorEastAsia" w:hAnsi="Arial" w:cs="Arial" w:hint="eastAsia"/>
          <w:b/>
          <w:color w:val="000000"/>
          <w:kern w:val="24"/>
          <w:sz w:val="22"/>
          <w:szCs w:val="22"/>
          <w:lang w:eastAsia="zh-CN"/>
        </w:rPr>
        <w:t>不锈钢罐）从而保证在酒庄中温和地处理葡萄果实和葡萄酒。</w:t>
      </w:r>
      <w:r w:rsidR="00BB262A" w:rsidRPr="00D76F51">
        <w:rPr>
          <w:rFonts w:ascii="Arial" w:eastAsiaTheme="minorEastAsia" w:hAnsi="Arial" w:cs="Arial"/>
          <w:b/>
          <w:color w:val="000000"/>
          <w:kern w:val="24"/>
          <w:sz w:val="22"/>
          <w:szCs w:val="22"/>
          <w:lang w:eastAsia="zh-CN"/>
        </w:rPr>
        <w:t xml:space="preserve"> </w:t>
      </w:r>
    </w:p>
    <w:p w14:paraId="4D9075A0" w14:textId="35904B90" w:rsidR="00BB262A" w:rsidRPr="00D76F51" w:rsidRDefault="00D61DF1" w:rsidP="00280015">
      <w:pPr>
        <w:pStyle w:val="ListParagraph"/>
        <w:numPr>
          <w:ilvl w:val="0"/>
          <w:numId w:val="39"/>
        </w:numPr>
        <w:spacing w:before="100" w:beforeAutospacing="1"/>
        <w:rPr>
          <w:rFonts w:ascii="Arial" w:eastAsiaTheme="minorEastAsia" w:hAnsi="Arial" w:cs="Arial"/>
          <w:sz w:val="22"/>
          <w:szCs w:val="22"/>
        </w:rPr>
      </w:pPr>
      <w:r>
        <w:rPr>
          <w:rFonts w:ascii="Arial" w:eastAsiaTheme="minorEastAsia" w:hAnsi="Arial" w:cs="Arial" w:hint="eastAsia"/>
          <w:color w:val="000000"/>
          <w:kern w:val="24"/>
          <w:sz w:val="22"/>
          <w:szCs w:val="22"/>
        </w:rPr>
        <w:t>橡木桶</w:t>
      </w:r>
    </w:p>
    <w:p w14:paraId="39FD6034" w14:textId="1AD4423D" w:rsidR="00BB262A" w:rsidRPr="00D76F51" w:rsidRDefault="00D61DF1" w:rsidP="00280015">
      <w:pPr>
        <w:pStyle w:val="ListParagraph"/>
        <w:numPr>
          <w:ilvl w:val="1"/>
          <w:numId w:val="39"/>
        </w:numPr>
        <w:spacing w:before="100" w:beforeAutospacing="1"/>
        <w:rPr>
          <w:rFonts w:ascii="Arial" w:eastAsiaTheme="minorEastAsia" w:hAnsi="Arial" w:cs="Arial"/>
          <w:sz w:val="22"/>
          <w:szCs w:val="22"/>
          <w:lang w:eastAsia="zh-CN"/>
        </w:rPr>
      </w:pPr>
      <w:r>
        <w:rPr>
          <w:rFonts w:ascii="Arial" w:eastAsiaTheme="minorEastAsia" w:hAnsi="Arial" w:cs="Arial" w:hint="eastAsia"/>
          <w:color w:val="000000"/>
          <w:kern w:val="24"/>
          <w:sz w:val="22"/>
          <w:szCs w:val="22"/>
          <w:lang w:eastAsia="zh-CN"/>
        </w:rPr>
        <w:t>许多葡萄酒在高品质的橡木桶中发酵和／或熟化，</w:t>
      </w:r>
      <w:r w:rsidR="00BC28C0">
        <w:rPr>
          <w:rFonts w:ascii="Arial" w:eastAsiaTheme="minorEastAsia" w:hAnsi="Arial" w:cs="Arial" w:hint="eastAsia"/>
          <w:color w:val="000000"/>
          <w:kern w:val="24"/>
          <w:sz w:val="22"/>
          <w:szCs w:val="22"/>
          <w:lang w:eastAsia="zh-CN"/>
        </w:rPr>
        <w:t>从而与葡萄酒的果味相得益彰。</w:t>
      </w:r>
    </w:p>
    <w:p w14:paraId="48608601" w14:textId="41144D6C" w:rsidR="00BB262A" w:rsidRPr="00D76F51" w:rsidRDefault="00BC28C0" w:rsidP="00280015">
      <w:pPr>
        <w:numPr>
          <w:ilvl w:val="1"/>
          <w:numId w:val="39"/>
        </w:numPr>
        <w:spacing w:before="100" w:beforeAutospacing="1"/>
        <w:contextualSpacing/>
        <w:rPr>
          <w:rFonts w:ascii="Arial" w:hAnsi="Arial" w:cs="Arial"/>
          <w:sz w:val="22"/>
          <w:szCs w:val="22"/>
        </w:rPr>
      </w:pPr>
      <w:r>
        <w:rPr>
          <w:rFonts w:ascii="Arial" w:hAnsi="Arial" w:cs="Arial" w:hint="eastAsia"/>
          <w:color w:val="000000"/>
          <w:kern w:val="24"/>
          <w:sz w:val="22"/>
          <w:szCs w:val="22"/>
        </w:rPr>
        <w:t>橡木桶的使用经常被比作一幅画的画框：它凸显并衬托画本身。</w:t>
      </w:r>
    </w:p>
    <w:p w14:paraId="3A01A968" w14:textId="77777777" w:rsidR="00BB262A" w:rsidRPr="00D76F51" w:rsidRDefault="00BB262A" w:rsidP="00AF2B49">
      <w:pPr>
        <w:spacing w:before="100" w:beforeAutospacing="1"/>
        <w:contextualSpacing/>
        <w:rPr>
          <w:rFonts w:ascii="Arial" w:hAnsi="Arial" w:cs="Arial"/>
          <w:sz w:val="22"/>
          <w:szCs w:val="22"/>
        </w:rPr>
      </w:pPr>
    </w:p>
    <w:p w14:paraId="6CCCDAD6" w14:textId="0F9EFEC5" w:rsidR="00BB262A" w:rsidRPr="00D76F51" w:rsidRDefault="0054385D" w:rsidP="00AF2B49">
      <w:pPr>
        <w:spacing w:before="100" w:beforeAutospacing="1"/>
        <w:contextualSpacing/>
        <w:rPr>
          <w:rFonts w:ascii="Arial" w:hAnsi="Arial" w:cs="Arial"/>
          <w:b/>
          <w:sz w:val="22"/>
          <w:szCs w:val="22"/>
        </w:rPr>
      </w:pPr>
      <w:r>
        <w:rPr>
          <w:rFonts w:ascii="Arial" w:hAnsi="Arial" w:cs="Arial" w:hint="eastAsia"/>
          <w:b/>
          <w:sz w:val="22"/>
          <w:szCs w:val="22"/>
        </w:rPr>
        <w:t>幻灯片</w:t>
      </w:r>
      <w:r w:rsidR="00BB262A" w:rsidRPr="00D76F51">
        <w:rPr>
          <w:rFonts w:ascii="Arial" w:hAnsi="Arial" w:cs="Arial"/>
          <w:b/>
          <w:sz w:val="22"/>
          <w:szCs w:val="22"/>
        </w:rPr>
        <w:t xml:space="preserve"> 39</w:t>
      </w:r>
      <w:r>
        <w:rPr>
          <w:rFonts w:ascii="Arial" w:hAnsi="Arial" w:cs="Arial" w:hint="eastAsia"/>
          <w:b/>
          <w:sz w:val="22"/>
          <w:szCs w:val="22"/>
        </w:rPr>
        <w:t>：不间断地检测</w:t>
      </w:r>
    </w:p>
    <w:p w14:paraId="09F43EB4" w14:textId="1BB08CDD" w:rsidR="00BB262A" w:rsidRPr="00D76F51" w:rsidRDefault="00353C27" w:rsidP="00AF2B49">
      <w:pPr>
        <w:spacing w:before="100" w:beforeAutospacing="1"/>
        <w:contextualSpacing/>
        <w:rPr>
          <w:rFonts w:ascii="Arial" w:hAnsi="Arial" w:cs="Arial"/>
          <w:sz w:val="22"/>
          <w:szCs w:val="22"/>
        </w:rPr>
      </w:pPr>
      <w:r>
        <w:rPr>
          <w:rFonts w:ascii="Arial" w:hAnsi="Arial" w:cs="Arial" w:hint="eastAsia"/>
          <w:sz w:val="22"/>
          <w:szCs w:val="22"/>
        </w:rPr>
        <w:t>图片：</w:t>
      </w:r>
      <w:r w:rsidR="00AA0AD5">
        <w:rPr>
          <w:rFonts w:ascii="Arial" w:hAnsi="Arial" w:cs="Arial" w:hint="eastAsia"/>
          <w:sz w:val="22"/>
          <w:szCs w:val="22"/>
        </w:rPr>
        <w:t>量筒配</w:t>
      </w:r>
      <w:r w:rsidR="00BF6930">
        <w:rPr>
          <w:rFonts w:ascii="Arial" w:hAnsi="Arial" w:cs="Arial" w:hint="eastAsia"/>
          <w:sz w:val="22"/>
          <w:szCs w:val="22"/>
        </w:rPr>
        <w:t>上</w:t>
      </w:r>
      <w:r w:rsidR="00AA0AD5">
        <w:rPr>
          <w:rFonts w:ascii="Arial" w:hAnsi="Arial" w:cs="Arial" w:hint="eastAsia"/>
          <w:sz w:val="22"/>
          <w:szCs w:val="22"/>
        </w:rPr>
        <w:t>液体比重计</w:t>
      </w:r>
      <w:r w:rsidR="00BF6930">
        <w:rPr>
          <w:rFonts w:ascii="Arial" w:hAnsi="Arial" w:cs="Arial" w:hint="eastAsia"/>
          <w:sz w:val="22"/>
          <w:szCs w:val="22"/>
        </w:rPr>
        <w:t>，</w:t>
      </w:r>
      <w:r w:rsidR="00AA0AD5">
        <w:rPr>
          <w:rFonts w:ascii="Arial" w:hAnsi="Arial" w:cs="Arial" w:hint="eastAsia"/>
          <w:sz w:val="22"/>
          <w:szCs w:val="22"/>
        </w:rPr>
        <w:t>测量发酵中葡萄</w:t>
      </w:r>
      <w:r w:rsidR="000B7056">
        <w:rPr>
          <w:rFonts w:ascii="Arial" w:hAnsi="Arial" w:cs="Arial" w:hint="eastAsia"/>
          <w:sz w:val="22"/>
          <w:szCs w:val="22"/>
        </w:rPr>
        <w:t>汁</w:t>
      </w:r>
      <w:r w:rsidR="00AA0AD5">
        <w:rPr>
          <w:rFonts w:ascii="Arial" w:hAnsi="Arial" w:cs="Arial" w:hint="eastAsia"/>
          <w:sz w:val="22"/>
          <w:szCs w:val="22"/>
        </w:rPr>
        <w:t>的含糖量</w:t>
      </w:r>
    </w:p>
    <w:p w14:paraId="7A1635B6" w14:textId="77777777" w:rsidR="00BB262A" w:rsidRPr="00D76F51" w:rsidRDefault="00BB262A" w:rsidP="00AF2B49">
      <w:pPr>
        <w:spacing w:before="100" w:beforeAutospacing="1"/>
        <w:contextualSpacing/>
        <w:rPr>
          <w:rFonts w:ascii="Arial" w:hAnsi="Arial" w:cs="Arial"/>
          <w:sz w:val="22"/>
          <w:szCs w:val="22"/>
        </w:rPr>
      </w:pPr>
    </w:p>
    <w:p w14:paraId="41177B68" w14:textId="23155345" w:rsidR="00BB262A" w:rsidRPr="00D76F51" w:rsidRDefault="00BB33CF" w:rsidP="00AF2B49">
      <w:pPr>
        <w:spacing w:before="100" w:beforeAutospacing="1"/>
        <w:contextualSpacing/>
        <w:rPr>
          <w:rFonts w:ascii="Arial" w:hAnsi="Arial" w:cs="Arial"/>
          <w:b/>
          <w:sz w:val="22"/>
          <w:szCs w:val="22"/>
        </w:rPr>
      </w:pPr>
      <w:r>
        <w:rPr>
          <w:rFonts w:ascii="Arial" w:hAnsi="Arial" w:cs="Arial" w:hint="eastAsia"/>
          <w:b/>
          <w:sz w:val="22"/>
          <w:szCs w:val="22"/>
        </w:rPr>
        <w:t>演讲要点</w:t>
      </w:r>
    </w:p>
    <w:p w14:paraId="3CE61B06" w14:textId="6395EFE5" w:rsidR="00BB262A" w:rsidRPr="00D76F51" w:rsidRDefault="00BB33CF" w:rsidP="006A1268">
      <w:pPr>
        <w:pStyle w:val="ListParagraph"/>
        <w:numPr>
          <w:ilvl w:val="0"/>
          <w:numId w:val="39"/>
        </w:numPr>
        <w:spacing w:before="100" w:beforeAutospacing="1"/>
        <w:rPr>
          <w:rFonts w:ascii="Arial" w:eastAsiaTheme="minorEastAsia" w:hAnsi="Arial" w:cs="Arial"/>
          <w:b/>
          <w:sz w:val="22"/>
          <w:szCs w:val="22"/>
          <w:lang w:eastAsia="zh-CN"/>
        </w:rPr>
      </w:pPr>
      <w:r>
        <w:rPr>
          <w:rFonts w:ascii="Arial" w:eastAsiaTheme="minorEastAsia" w:hAnsi="Arial" w:cs="Arial" w:hint="eastAsia"/>
          <w:b/>
          <w:bCs/>
          <w:color w:val="000000"/>
          <w:kern w:val="24"/>
          <w:sz w:val="22"/>
          <w:szCs w:val="22"/>
          <w:lang w:eastAsia="zh-CN"/>
        </w:rPr>
        <w:t>不间断地检测：纳帕谷的酿酒师不间断地评测他们的葡萄酒以保证质量。</w:t>
      </w:r>
    </w:p>
    <w:p w14:paraId="62A791A4" w14:textId="636D7A4F" w:rsidR="00BB262A" w:rsidRPr="00D76F51" w:rsidRDefault="008F45D7" w:rsidP="006A1268">
      <w:pPr>
        <w:pStyle w:val="ListParagraph"/>
        <w:numPr>
          <w:ilvl w:val="0"/>
          <w:numId w:val="39"/>
        </w:numPr>
        <w:spacing w:before="100" w:beforeAutospacing="1"/>
        <w:rPr>
          <w:rFonts w:ascii="Arial" w:eastAsiaTheme="minorEastAsia" w:hAnsi="Arial" w:cs="Arial"/>
          <w:sz w:val="22"/>
          <w:szCs w:val="22"/>
          <w:lang w:eastAsia="zh-CN"/>
        </w:rPr>
      </w:pPr>
      <w:r>
        <w:rPr>
          <w:rFonts w:ascii="Arial" w:eastAsiaTheme="minorEastAsia" w:hAnsi="Arial" w:cs="Arial" w:hint="eastAsia"/>
          <w:color w:val="000000"/>
          <w:kern w:val="24"/>
          <w:sz w:val="22"/>
          <w:szCs w:val="22"/>
          <w:lang w:eastAsia="zh-CN"/>
        </w:rPr>
        <w:lastRenderedPageBreak/>
        <w:t>除了在发酵阶段每天品尝鉴定</w:t>
      </w:r>
      <w:r w:rsidR="00AF0EFB">
        <w:rPr>
          <w:rFonts w:ascii="Arial" w:eastAsiaTheme="minorEastAsia" w:hAnsi="Arial" w:cs="Arial" w:hint="eastAsia"/>
          <w:color w:val="000000"/>
          <w:kern w:val="24"/>
          <w:sz w:val="22"/>
          <w:szCs w:val="22"/>
          <w:lang w:eastAsia="zh-CN"/>
        </w:rPr>
        <w:t>之外，酿酒师还：</w:t>
      </w:r>
    </w:p>
    <w:p w14:paraId="518B1FF6" w14:textId="0D18A458" w:rsidR="00BB262A" w:rsidRPr="00D76F51" w:rsidRDefault="00AF0EFB" w:rsidP="00280015">
      <w:pPr>
        <w:numPr>
          <w:ilvl w:val="1"/>
          <w:numId w:val="39"/>
        </w:numPr>
        <w:spacing w:before="100" w:beforeAutospacing="1"/>
        <w:contextualSpacing/>
        <w:rPr>
          <w:rFonts w:ascii="Arial" w:hAnsi="Arial" w:cs="Arial"/>
          <w:sz w:val="22"/>
          <w:szCs w:val="22"/>
        </w:rPr>
      </w:pPr>
      <w:r>
        <w:rPr>
          <w:rFonts w:ascii="Arial" w:hAnsi="Arial" w:cs="Arial" w:hint="eastAsia"/>
          <w:color w:val="000000"/>
          <w:kern w:val="24"/>
          <w:sz w:val="22"/>
          <w:szCs w:val="22"/>
        </w:rPr>
        <w:t>在熟化过程中几乎每月一次品尝并评估葡萄酒。</w:t>
      </w:r>
    </w:p>
    <w:p w14:paraId="615602F9" w14:textId="3FF57721" w:rsidR="00BB262A" w:rsidRPr="00D76F51" w:rsidRDefault="003A0C2C" w:rsidP="00280015">
      <w:pPr>
        <w:numPr>
          <w:ilvl w:val="1"/>
          <w:numId w:val="39"/>
        </w:numPr>
        <w:spacing w:before="100" w:beforeAutospacing="1"/>
        <w:contextualSpacing/>
        <w:rPr>
          <w:rFonts w:ascii="Arial" w:hAnsi="Arial" w:cs="Arial"/>
          <w:sz w:val="22"/>
          <w:szCs w:val="22"/>
        </w:rPr>
      </w:pPr>
      <w:r>
        <w:rPr>
          <w:rFonts w:ascii="Arial" w:hAnsi="Arial" w:cs="Arial" w:hint="eastAsia"/>
          <w:color w:val="000000"/>
          <w:kern w:val="24"/>
          <w:sz w:val="22"/>
          <w:szCs w:val="22"/>
        </w:rPr>
        <w:t>使用高准确度（酒庄自己的或者外包的）化学／生物学分析，这些科学分析不断地评测质量</w:t>
      </w:r>
      <w:r w:rsidR="00291DA0">
        <w:rPr>
          <w:rFonts w:ascii="Arial" w:hAnsi="Arial" w:cs="Arial" w:hint="eastAsia"/>
          <w:color w:val="000000"/>
          <w:kern w:val="24"/>
          <w:sz w:val="22"/>
          <w:szCs w:val="22"/>
        </w:rPr>
        <w:t>，</w:t>
      </w:r>
      <w:r>
        <w:rPr>
          <w:rFonts w:ascii="Arial" w:hAnsi="Arial" w:cs="Arial" w:hint="eastAsia"/>
          <w:color w:val="000000"/>
          <w:kern w:val="24"/>
          <w:sz w:val="22"/>
          <w:szCs w:val="22"/>
        </w:rPr>
        <w:t>并提供有助于酿酒</w:t>
      </w:r>
      <w:r w:rsidR="007558A6">
        <w:rPr>
          <w:rFonts w:ascii="Arial" w:hAnsi="Arial" w:cs="Arial" w:hint="eastAsia"/>
          <w:color w:val="000000"/>
          <w:kern w:val="24"/>
          <w:sz w:val="22"/>
          <w:szCs w:val="22"/>
        </w:rPr>
        <w:t>决策</w:t>
      </w:r>
      <w:r>
        <w:rPr>
          <w:rFonts w:ascii="Arial" w:hAnsi="Arial" w:cs="Arial" w:hint="eastAsia"/>
          <w:color w:val="000000"/>
          <w:kern w:val="24"/>
          <w:sz w:val="22"/>
          <w:szCs w:val="22"/>
        </w:rPr>
        <w:t>的数据。</w:t>
      </w:r>
    </w:p>
    <w:p w14:paraId="3BBCE5CC" w14:textId="37F2EAF8" w:rsidR="00BB262A" w:rsidRPr="00D76F51" w:rsidRDefault="007558A6" w:rsidP="00280015">
      <w:pPr>
        <w:numPr>
          <w:ilvl w:val="1"/>
          <w:numId w:val="39"/>
        </w:numPr>
        <w:spacing w:before="100" w:beforeAutospacing="1"/>
        <w:contextualSpacing/>
        <w:rPr>
          <w:rFonts w:ascii="Arial" w:hAnsi="Arial" w:cs="Arial"/>
          <w:sz w:val="22"/>
          <w:szCs w:val="22"/>
        </w:rPr>
      </w:pPr>
      <w:r>
        <w:rPr>
          <w:rFonts w:ascii="Arial" w:hAnsi="Arial" w:cs="Arial" w:hint="eastAsia"/>
          <w:color w:val="000000"/>
          <w:kern w:val="24"/>
          <w:sz w:val="22"/>
          <w:szCs w:val="22"/>
        </w:rPr>
        <w:t>根据他们的品尝和搜集的数据，凭借着自己对科学的知识和理解对葡萄酒进行微调节。</w:t>
      </w:r>
    </w:p>
    <w:p w14:paraId="58C886B2" w14:textId="5485E6CE" w:rsidR="00BB262A" w:rsidRPr="00D76F51" w:rsidRDefault="00CE5BD7" w:rsidP="00280015">
      <w:pPr>
        <w:numPr>
          <w:ilvl w:val="1"/>
          <w:numId w:val="39"/>
        </w:numPr>
        <w:spacing w:before="100" w:beforeAutospacing="1"/>
        <w:contextualSpacing/>
        <w:rPr>
          <w:rFonts w:ascii="Arial" w:hAnsi="Arial" w:cs="Arial"/>
          <w:sz w:val="22"/>
          <w:szCs w:val="22"/>
        </w:rPr>
      </w:pPr>
      <w:r>
        <w:rPr>
          <w:rFonts w:ascii="Arial" w:hAnsi="Arial" w:cs="Arial" w:hint="eastAsia"/>
          <w:color w:val="000000"/>
          <w:kern w:val="24"/>
          <w:sz w:val="22"/>
          <w:szCs w:val="22"/>
        </w:rPr>
        <w:t>跟踪</w:t>
      </w:r>
      <w:r w:rsidR="007558A6">
        <w:rPr>
          <w:rFonts w:ascii="Arial" w:hAnsi="Arial" w:cs="Arial" w:hint="eastAsia"/>
          <w:color w:val="000000"/>
          <w:kern w:val="24"/>
          <w:sz w:val="22"/>
          <w:szCs w:val="22"/>
        </w:rPr>
        <w:t>一切</w:t>
      </w:r>
      <w:r w:rsidR="003F338C">
        <w:rPr>
          <w:rFonts w:ascii="Arial" w:hAnsi="Arial" w:cs="Arial" w:hint="eastAsia"/>
          <w:color w:val="000000"/>
          <w:kern w:val="24"/>
          <w:sz w:val="22"/>
          <w:szCs w:val="22"/>
        </w:rPr>
        <w:t>细节</w:t>
      </w:r>
      <w:r w:rsidR="00CF7B21">
        <w:rPr>
          <w:rFonts w:ascii="Arial" w:hAnsi="Arial" w:cs="Arial" w:hint="eastAsia"/>
          <w:color w:val="000000"/>
          <w:kern w:val="24"/>
          <w:sz w:val="22"/>
          <w:szCs w:val="22"/>
        </w:rPr>
        <w:t>并一丝不苟地记录下来。</w:t>
      </w:r>
      <w:r w:rsidR="00BB262A" w:rsidRPr="00D76F51">
        <w:rPr>
          <w:rFonts w:ascii="Arial" w:hAnsi="Arial" w:cs="Arial"/>
          <w:color w:val="000000"/>
          <w:kern w:val="24"/>
          <w:sz w:val="22"/>
          <w:szCs w:val="22"/>
        </w:rPr>
        <w:t xml:space="preserve"> </w:t>
      </w:r>
    </w:p>
    <w:p w14:paraId="1FE42E5C" w14:textId="0D8E5550" w:rsidR="00BB262A" w:rsidRPr="00D76F51" w:rsidRDefault="00DA5F28" w:rsidP="006A1268">
      <w:pPr>
        <w:numPr>
          <w:ilvl w:val="0"/>
          <w:numId w:val="39"/>
        </w:numPr>
        <w:spacing w:before="100" w:beforeAutospacing="1"/>
        <w:contextualSpacing/>
        <w:rPr>
          <w:rFonts w:ascii="Arial" w:hAnsi="Arial" w:cs="Arial"/>
          <w:sz w:val="22"/>
          <w:szCs w:val="22"/>
        </w:rPr>
      </w:pPr>
      <w:r>
        <w:rPr>
          <w:rFonts w:ascii="Arial" w:hAnsi="Arial" w:cs="Arial" w:hint="eastAsia"/>
          <w:color w:val="000000"/>
          <w:kern w:val="24"/>
          <w:sz w:val="22"/>
          <w:szCs w:val="22"/>
        </w:rPr>
        <w:t>在某些地方，酿酒师对一片葡萄园区块有超过</w:t>
      </w:r>
      <w:r>
        <w:rPr>
          <w:rFonts w:ascii="Arial" w:hAnsi="Arial" w:cs="Arial" w:hint="eastAsia"/>
          <w:color w:val="000000"/>
          <w:kern w:val="24"/>
          <w:sz w:val="22"/>
          <w:szCs w:val="22"/>
        </w:rPr>
        <w:t>40</w:t>
      </w:r>
      <w:r>
        <w:rPr>
          <w:rFonts w:ascii="Arial" w:hAnsi="Arial" w:cs="Arial" w:hint="eastAsia"/>
          <w:color w:val="000000"/>
          <w:kern w:val="24"/>
          <w:sz w:val="22"/>
          <w:szCs w:val="22"/>
        </w:rPr>
        <w:t>年的经验知识。这些</w:t>
      </w:r>
      <w:r>
        <w:rPr>
          <w:rFonts w:ascii="Arial" w:hAnsi="Arial" w:cs="Arial" w:hint="eastAsia"/>
          <w:color w:val="000000"/>
          <w:kern w:val="24"/>
          <w:sz w:val="22"/>
          <w:szCs w:val="22"/>
        </w:rPr>
        <w:t>1960</w:t>
      </w:r>
      <w:r>
        <w:rPr>
          <w:rFonts w:ascii="Arial" w:hAnsi="Arial" w:cs="Arial" w:hint="eastAsia"/>
          <w:color w:val="000000"/>
          <w:kern w:val="24"/>
          <w:sz w:val="22"/>
          <w:szCs w:val="22"/>
        </w:rPr>
        <w:t>和</w:t>
      </w:r>
      <w:r>
        <w:rPr>
          <w:rFonts w:ascii="Arial" w:hAnsi="Arial" w:cs="Arial" w:hint="eastAsia"/>
          <w:color w:val="000000"/>
          <w:kern w:val="24"/>
          <w:sz w:val="22"/>
          <w:szCs w:val="22"/>
        </w:rPr>
        <w:t>1970</w:t>
      </w:r>
      <w:r>
        <w:rPr>
          <w:rFonts w:ascii="Arial" w:hAnsi="Arial" w:cs="Arial" w:hint="eastAsia"/>
          <w:color w:val="000000"/>
          <w:kern w:val="24"/>
          <w:sz w:val="22"/>
          <w:szCs w:val="22"/>
        </w:rPr>
        <w:t>年代的先驱至今还在那里，在日益变更的情况下坚持于</w:t>
      </w:r>
      <w:r w:rsidR="00141CF5">
        <w:rPr>
          <w:rFonts w:ascii="Arial" w:hAnsi="Arial" w:cs="Arial" w:hint="eastAsia"/>
          <w:color w:val="000000"/>
          <w:kern w:val="24"/>
          <w:sz w:val="22"/>
          <w:szCs w:val="22"/>
        </w:rPr>
        <w:t>同</w:t>
      </w:r>
      <w:r>
        <w:rPr>
          <w:rFonts w:ascii="Arial" w:hAnsi="Arial" w:cs="Arial" w:hint="eastAsia"/>
          <w:color w:val="000000"/>
          <w:kern w:val="24"/>
          <w:sz w:val="22"/>
          <w:szCs w:val="22"/>
        </w:rPr>
        <w:t>一片土地工作，提供了无与伦比的丰富经验。</w:t>
      </w:r>
    </w:p>
    <w:p w14:paraId="0FD35525" w14:textId="77777777" w:rsidR="00BB262A" w:rsidRPr="00D76F51" w:rsidRDefault="00BB262A" w:rsidP="00AF2B49">
      <w:pPr>
        <w:spacing w:before="100" w:beforeAutospacing="1"/>
        <w:contextualSpacing/>
        <w:rPr>
          <w:rFonts w:ascii="Arial" w:hAnsi="Arial" w:cs="Arial"/>
          <w:sz w:val="22"/>
          <w:szCs w:val="22"/>
        </w:rPr>
      </w:pPr>
    </w:p>
    <w:p w14:paraId="39761820" w14:textId="7D9B2A79" w:rsidR="00BB262A" w:rsidRPr="00D76F51" w:rsidRDefault="00A76775" w:rsidP="00AF2B49">
      <w:pPr>
        <w:spacing w:before="100" w:beforeAutospacing="1"/>
        <w:contextualSpacing/>
        <w:rPr>
          <w:rFonts w:ascii="Arial" w:hAnsi="Arial" w:cs="Arial"/>
          <w:b/>
          <w:sz w:val="22"/>
          <w:szCs w:val="22"/>
        </w:rPr>
      </w:pPr>
      <w:r>
        <w:rPr>
          <w:rFonts w:ascii="Arial" w:hAnsi="Arial" w:cs="Arial" w:hint="eastAsia"/>
          <w:b/>
          <w:sz w:val="22"/>
          <w:szCs w:val="22"/>
        </w:rPr>
        <w:t>幻灯片</w:t>
      </w:r>
      <w:r w:rsidR="00BB262A" w:rsidRPr="00D76F51">
        <w:rPr>
          <w:rFonts w:ascii="Arial" w:hAnsi="Arial" w:cs="Arial"/>
          <w:b/>
          <w:sz w:val="22"/>
          <w:szCs w:val="22"/>
        </w:rPr>
        <w:t xml:space="preserve"> 40</w:t>
      </w:r>
      <w:r>
        <w:rPr>
          <w:rFonts w:ascii="Arial" w:hAnsi="Arial" w:cs="Arial" w:hint="eastAsia"/>
          <w:b/>
          <w:sz w:val="22"/>
          <w:szCs w:val="22"/>
        </w:rPr>
        <w:t>：实验精神</w:t>
      </w:r>
    </w:p>
    <w:p w14:paraId="0288597F" w14:textId="4C108D92" w:rsidR="00BB262A" w:rsidRPr="00D76F51" w:rsidRDefault="00A76775" w:rsidP="00AF2B49">
      <w:pPr>
        <w:spacing w:before="100" w:beforeAutospacing="1"/>
        <w:contextualSpacing/>
        <w:rPr>
          <w:rFonts w:ascii="Arial" w:hAnsi="Arial" w:cs="Arial"/>
          <w:sz w:val="22"/>
          <w:szCs w:val="22"/>
        </w:rPr>
      </w:pPr>
      <w:r>
        <w:rPr>
          <w:rFonts w:ascii="Arial" w:hAnsi="Arial" w:cs="Arial" w:hint="eastAsia"/>
          <w:sz w:val="22"/>
          <w:szCs w:val="22"/>
        </w:rPr>
        <w:t>图片：在红葡萄罐中</w:t>
      </w:r>
      <w:r w:rsidR="00123B23">
        <w:rPr>
          <w:rFonts w:ascii="Arial" w:hAnsi="Arial" w:cs="Arial" w:hint="eastAsia"/>
          <w:sz w:val="22"/>
          <w:szCs w:val="22"/>
        </w:rPr>
        <w:t>运作</w:t>
      </w:r>
      <w:r>
        <w:rPr>
          <w:rFonts w:ascii="Arial" w:hAnsi="Arial" w:cs="Arial" w:hint="eastAsia"/>
          <w:sz w:val="22"/>
          <w:szCs w:val="22"/>
        </w:rPr>
        <w:t>的气动（自动）压皮机</w:t>
      </w:r>
    </w:p>
    <w:p w14:paraId="43DE16C2" w14:textId="77777777" w:rsidR="00BB262A" w:rsidRPr="00D76F51" w:rsidRDefault="00BB262A" w:rsidP="00AF2B49">
      <w:pPr>
        <w:spacing w:before="100" w:beforeAutospacing="1"/>
        <w:contextualSpacing/>
        <w:rPr>
          <w:rFonts w:ascii="Arial" w:hAnsi="Arial" w:cs="Arial"/>
          <w:sz w:val="22"/>
          <w:szCs w:val="22"/>
        </w:rPr>
      </w:pPr>
    </w:p>
    <w:p w14:paraId="3A1BDE1B" w14:textId="1BE95FA8" w:rsidR="00BB262A" w:rsidRPr="00D76F51" w:rsidRDefault="00993A78" w:rsidP="00AF2B49">
      <w:pPr>
        <w:spacing w:before="100" w:beforeAutospacing="1"/>
        <w:contextualSpacing/>
        <w:rPr>
          <w:rFonts w:ascii="Arial" w:hAnsi="Arial" w:cs="Arial"/>
          <w:b/>
          <w:sz w:val="22"/>
          <w:szCs w:val="22"/>
        </w:rPr>
      </w:pPr>
      <w:r>
        <w:rPr>
          <w:rFonts w:ascii="Arial" w:hAnsi="Arial" w:cs="Arial" w:hint="eastAsia"/>
          <w:b/>
          <w:sz w:val="22"/>
          <w:szCs w:val="22"/>
        </w:rPr>
        <w:t>演讲要点</w:t>
      </w:r>
    </w:p>
    <w:p w14:paraId="5A24832E" w14:textId="4B7BA190" w:rsidR="00BB262A" w:rsidRPr="00D76F51" w:rsidRDefault="00993A78" w:rsidP="006A1268">
      <w:pPr>
        <w:pStyle w:val="NormalWeb"/>
        <w:numPr>
          <w:ilvl w:val="0"/>
          <w:numId w:val="40"/>
        </w:numPr>
        <w:spacing w:after="0" w:afterAutospacing="0"/>
        <w:contextualSpacing/>
        <w:rPr>
          <w:rFonts w:ascii="Arial" w:eastAsiaTheme="minorEastAsia" w:hAnsi="Arial" w:cs="Arial"/>
          <w:b/>
          <w:sz w:val="22"/>
          <w:szCs w:val="22"/>
          <w:lang w:eastAsia="zh-CN"/>
        </w:rPr>
      </w:pPr>
      <w:r>
        <w:rPr>
          <w:rFonts w:ascii="Arial" w:eastAsiaTheme="minorEastAsia" w:hAnsi="Arial" w:cs="Arial" w:hint="eastAsia"/>
          <w:b/>
          <w:bCs/>
          <w:color w:val="000000"/>
          <w:kern w:val="24"/>
          <w:sz w:val="22"/>
          <w:szCs w:val="22"/>
          <w:lang w:eastAsia="zh-CN"/>
        </w:rPr>
        <w:t>实验精神：酿酒师定期做酿酒实验和测试，从而去发现他们能如何进一步推进质量的飞跃。这些试验包括测试不同的酵母菌株、发酵容器、全新高科技设备、来自不同橡木厂的橡木桶</w:t>
      </w:r>
      <w:r w:rsidR="00F743E6">
        <w:rPr>
          <w:rFonts w:ascii="Arial" w:eastAsiaTheme="minorEastAsia" w:hAnsi="Arial" w:cs="Arial" w:hint="eastAsia"/>
          <w:b/>
          <w:bCs/>
          <w:color w:val="000000"/>
          <w:kern w:val="24"/>
          <w:sz w:val="22"/>
          <w:szCs w:val="22"/>
          <w:lang w:eastAsia="zh-CN"/>
        </w:rPr>
        <w:t>以及众多其他尝试。</w:t>
      </w:r>
      <w:r w:rsidR="00BB262A" w:rsidRPr="00D76F51">
        <w:rPr>
          <w:rFonts w:ascii="Arial" w:eastAsiaTheme="minorEastAsia" w:hAnsi="Arial" w:cs="Arial"/>
          <w:b/>
          <w:color w:val="000000"/>
          <w:kern w:val="24"/>
          <w:sz w:val="22"/>
          <w:szCs w:val="22"/>
          <w:lang w:eastAsia="zh-CN"/>
        </w:rPr>
        <w:t xml:space="preserve"> </w:t>
      </w:r>
    </w:p>
    <w:p w14:paraId="45C95F97" w14:textId="565F3423" w:rsidR="00BB262A" w:rsidRPr="00D76F51" w:rsidRDefault="00F50939" w:rsidP="00AF2B49">
      <w:pPr>
        <w:spacing w:before="100" w:beforeAutospacing="1"/>
        <w:contextualSpacing/>
        <w:rPr>
          <w:rFonts w:ascii="Arial" w:hAnsi="Arial" w:cs="Arial"/>
          <w:b/>
          <w:sz w:val="22"/>
          <w:szCs w:val="22"/>
        </w:rPr>
      </w:pPr>
      <w:r>
        <w:rPr>
          <w:rFonts w:ascii="Arial" w:hAnsi="Arial" w:cs="Arial" w:hint="eastAsia"/>
          <w:b/>
          <w:sz w:val="22"/>
          <w:szCs w:val="22"/>
        </w:rPr>
        <w:t>幻灯片</w:t>
      </w:r>
      <w:r w:rsidR="00BB262A" w:rsidRPr="00D76F51">
        <w:rPr>
          <w:rFonts w:ascii="Arial" w:hAnsi="Arial" w:cs="Arial"/>
          <w:b/>
          <w:sz w:val="22"/>
          <w:szCs w:val="22"/>
        </w:rPr>
        <w:t xml:space="preserve"> 41</w:t>
      </w:r>
      <w:r>
        <w:rPr>
          <w:rFonts w:ascii="Arial" w:hAnsi="Arial" w:cs="Arial" w:hint="eastAsia"/>
          <w:b/>
          <w:sz w:val="22"/>
          <w:szCs w:val="22"/>
        </w:rPr>
        <w:t>：互相协作与学习</w:t>
      </w:r>
    </w:p>
    <w:p w14:paraId="59650290" w14:textId="32AE2C4A" w:rsidR="00BB262A" w:rsidRPr="00D76F51" w:rsidRDefault="00E82E44" w:rsidP="00AF2B49">
      <w:pPr>
        <w:spacing w:before="100" w:beforeAutospacing="1"/>
        <w:contextualSpacing/>
        <w:rPr>
          <w:rFonts w:ascii="Arial" w:hAnsi="Arial" w:cs="Arial"/>
          <w:sz w:val="22"/>
          <w:szCs w:val="22"/>
        </w:rPr>
      </w:pPr>
      <w:r>
        <w:rPr>
          <w:rFonts w:ascii="Arial" w:hAnsi="Arial" w:cs="Arial" w:hint="eastAsia"/>
          <w:sz w:val="22"/>
          <w:szCs w:val="22"/>
        </w:rPr>
        <w:t>图片：在一年一度的纳帕谷创新与品质大会</w:t>
      </w:r>
      <w:r>
        <w:rPr>
          <w:rFonts w:ascii="Arial" w:hAnsi="Arial" w:cs="Arial" w:hint="eastAsia"/>
          <w:sz w:val="22"/>
          <w:szCs w:val="22"/>
        </w:rPr>
        <w:t xml:space="preserve"> </w:t>
      </w:r>
      <w:r w:rsidRPr="00D76F51">
        <w:rPr>
          <w:rFonts w:ascii="Arial" w:hAnsi="Arial" w:cs="Arial"/>
          <w:sz w:val="22"/>
          <w:szCs w:val="22"/>
        </w:rPr>
        <w:t>Innovation &amp; Quality Conference</w:t>
      </w:r>
      <w:r>
        <w:rPr>
          <w:rFonts w:ascii="Arial" w:hAnsi="Arial" w:cs="Arial" w:hint="eastAsia"/>
          <w:sz w:val="22"/>
          <w:szCs w:val="22"/>
        </w:rPr>
        <w:t xml:space="preserve"> </w:t>
      </w:r>
      <w:r>
        <w:rPr>
          <w:rFonts w:ascii="Arial" w:hAnsi="Arial" w:cs="Arial" w:hint="eastAsia"/>
          <w:sz w:val="22"/>
          <w:szCs w:val="22"/>
        </w:rPr>
        <w:t>上，酿酒师们一起品酒和学习。</w:t>
      </w:r>
    </w:p>
    <w:p w14:paraId="13203EEF" w14:textId="77777777" w:rsidR="00BB262A" w:rsidRPr="00D76F51" w:rsidRDefault="00BB262A" w:rsidP="00AF2B49">
      <w:pPr>
        <w:spacing w:before="100" w:beforeAutospacing="1"/>
        <w:contextualSpacing/>
        <w:rPr>
          <w:rFonts w:ascii="Arial" w:hAnsi="Arial" w:cs="Arial"/>
          <w:sz w:val="22"/>
          <w:szCs w:val="22"/>
        </w:rPr>
      </w:pPr>
    </w:p>
    <w:p w14:paraId="571B0A86" w14:textId="6CA64596" w:rsidR="00BB262A" w:rsidRPr="00D76F51" w:rsidRDefault="00847BDD" w:rsidP="00AF2B49">
      <w:pPr>
        <w:spacing w:before="100" w:beforeAutospacing="1"/>
        <w:contextualSpacing/>
        <w:rPr>
          <w:rFonts w:ascii="Arial" w:hAnsi="Arial" w:cs="Arial"/>
          <w:b/>
          <w:sz w:val="22"/>
          <w:szCs w:val="22"/>
        </w:rPr>
      </w:pPr>
      <w:r>
        <w:rPr>
          <w:rFonts w:ascii="Arial" w:hAnsi="Arial" w:cs="Arial" w:hint="eastAsia"/>
          <w:b/>
          <w:sz w:val="22"/>
          <w:szCs w:val="22"/>
        </w:rPr>
        <w:t>演讲要点</w:t>
      </w:r>
    </w:p>
    <w:p w14:paraId="436F9D42" w14:textId="32A68251" w:rsidR="00BB262A" w:rsidRPr="00D76F51" w:rsidRDefault="006E5D5F" w:rsidP="006A1268">
      <w:pPr>
        <w:pStyle w:val="ListParagraph"/>
        <w:numPr>
          <w:ilvl w:val="0"/>
          <w:numId w:val="40"/>
        </w:numPr>
        <w:spacing w:before="100" w:beforeAutospacing="1"/>
        <w:rPr>
          <w:rFonts w:ascii="Arial" w:eastAsiaTheme="minorEastAsia" w:hAnsi="Arial" w:cs="Arial"/>
          <w:b/>
          <w:sz w:val="22"/>
          <w:szCs w:val="22"/>
          <w:lang w:eastAsia="zh-CN"/>
        </w:rPr>
      </w:pPr>
      <w:r>
        <w:rPr>
          <w:rFonts w:ascii="Arial" w:eastAsiaTheme="minorEastAsia" w:hAnsi="Arial" w:cs="Arial" w:hint="eastAsia"/>
          <w:b/>
          <w:bCs/>
          <w:color w:val="000000"/>
          <w:kern w:val="24"/>
          <w:sz w:val="22"/>
          <w:szCs w:val="22"/>
          <w:lang w:eastAsia="zh-CN"/>
        </w:rPr>
        <w:t>协作文化：最后，纳帕谷的协作文化让酿酒师不断地分享知识，互相帮助彼此提升葡萄酒的品质。</w:t>
      </w:r>
    </w:p>
    <w:p w14:paraId="2BF0BA01" w14:textId="5C8A9CE8" w:rsidR="00BB262A" w:rsidRPr="00D76F51" w:rsidRDefault="0057617C" w:rsidP="006A1268">
      <w:pPr>
        <w:numPr>
          <w:ilvl w:val="0"/>
          <w:numId w:val="40"/>
        </w:numPr>
        <w:spacing w:before="100" w:beforeAutospacing="1"/>
        <w:contextualSpacing/>
        <w:rPr>
          <w:rFonts w:ascii="Arial" w:hAnsi="Arial" w:cs="Arial"/>
          <w:sz w:val="22"/>
          <w:szCs w:val="22"/>
        </w:rPr>
      </w:pPr>
      <w:r>
        <w:rPr>
          <w:rFonts w:ascii="Arial" w:hAnsi="Arial" w:cs="Arial" w:hint="eastAsia"/>
          <w:color w:val="000000"/>
          <w:kern w:val="24"/>
          <w:sz w:val="22"/>
          <w:szCs w:val="22"/>
        </w:rPr>
        <w:t>纳帕酿酒商经常在一起合作并参加当地的葡萄酒技术小组会议与讨论。</w:t>
      </w:r>
    </w:p>
    <w:p w14:paraId="4D1C87B6" w14:textId="2803F350" w:rsidR="00F4535C" w:rsidRPr="00D76F51" w:rsidRDefault="00CA3C04" w:rsidP="006A1268">
      <w:pPr>
        <w:numPr>
          <w:ilvl w:val="0"/>
          <w:numId w:val="40"/>
        </w:numPr>
        <w:spacing w:before="100" w:beforeAutospacing="1"/>
        <w:contextualSpacing/>
        <w:rPr>
          <w:rFonts w:ascii="Arial" w:hAnsi="Arial" w:cs="Arial"/>
          <w:sz w:val="22"/>
          <w:szCs w:val="22"/>
        </w:rPr>
      </w:pPr>
      <w:r>
        <w:rPr>
          <w:rFonts w:ascii="Arial" w:hAnsi="Arial" w:cs="Arial" w:hint="eastAsia"/>
          <w:sz w:val="22"/>
          <w:szCs w:val="22"/>
        </w:rPr>
        <w:t>纳帕谷酿酒商</w:t>
      </w:r>
      <w:r>
        <w:rPr>
          <w:rFonts w:ascii="Arial" w:hAnsi="Arial" w:cs="Arial" w:hint="eastAsia"/>
          <w:sz w:val="22"/>
          <w:szCs w:val="22"/>
        </w:rPr>
        <w:t xml:space="preserve"> </w:t>
      </w:r>
      <w:r w:rsidR="00F4535C" w:rsidRPr="00D76F51">
        <w:rPr>
          <w:rFonts w:ascii="Arial" w:hAnsi="Arial" w:cs="Arial"/>
          <w:sz w:val="22"/>
          <w:szCs w:val="22"/>
        </w:rPr>
        <w:t xml:space="preserve">NVV </w:t>
      </w:r>
      <w:r>
        <w:rPr>
          <w:rFonts w:ascii="Arial" w:hAnsi="Arial" w:cs="Arial" w:hint="eastAsia"/>
          <w:sz w:val="22"/>
          <w:szCs w:val="22"/>
        </w:rPr>
        <w:t>提供定期的课程帮助酿酒师们持续地提升品质和分享知识。</w:t>
      </w:r>
    </w:p>
    <w:p w14:paraId="5A8F38AB" w14:textId="0B13D5D4" w:rsidR="00BB262A" w:rsidRPr="00D76F51" w:rsidRDefault="00143A56" w:rsidP="006A1268">
      <w:pPr>
        <w:numPr>
          <w:ilvl w:val="0"/>
          <w:numId w:val="40"/>
        </w:numPr>
        <w:spacing w:before="100" w:beforeAutospacing="1"/>
        <w:contextualSpacing/>
        <w:rPr>
          <w:rFonts w:ascii="Arial" w:hAnsi="Arial" w:cs="Arial"/>
          <w:sz w:val="22"/>
          <w:szCs w:val="22"/>
        </w:rPr>
      </w:pPr>
      <w:r>
        <w:rPr>
          <w:rFonts w:ascii="Arial" w:hAnsi="Arial" w:cs="Arial" w:hint="eastAsia"/>
          <w:color w:val="000000"/>
          <w:kern w:val="24"/>
          <w:sz w:val="22"/>
          <w:szCs w:val="22"/>
        </w:rPr>
        <w:t>他们还参加当地教育机构的知识构建课程，比如在加州戴维斯分校</w:t>
      </w:r>
      <w:r>
        <w:rPr>
          <w:rFonts w:ascii="Arial" w:hAnsi="Arial" w:cs="Arial"/>
          <w:color w:val="000000"/>
          <w:kern w:val="24"/>
          <w:sz w:val="22"/>
          <w:szCs w:val="22"/>
        </w:rPr>
        <w:t xml:space="preserve"> UC Davis</w:t>
      </w:r>
      <w:r>
        <w:rPr>
          <w:rFonts w:ascii="Arial" w:hAnsi="Arial" w:cs="Arial" w:hint="eastAsia"/>
          <w:color w:val="000000"/>
          <w:kern w:val="24"/>
          <w:sz w:val="22"/>
          <w:szCs w:val="22"/>
        </w:rPr>
        <w:t>、索诺玛州立大学</w:t>
      </w:r>
      <w:r>
        <w:rPr>
          <w:rFonts w:ascii="Arial" w:hAnsi="Arial" w:cs="Arial" w:hint="eastAsia"/>
          <w:color w:val="000000"/>
          <w:kern w:val="24"/>
          <w:sz w:val="22"/>
          <w:szCs w:val="22"/>
        </w:rPr>
        <w:t xml:space="preserve"> </w:t>
      </w:r>
      <w:r w:rsidRPr="00D76F51">
        <w:rPr>
          <w:rFonts w:ascii="Arial" w:hAnsi="Arial" w:cs="Arial"/>
          <w:color w:val="000000"/>
          <w:kern w:val="24"/>
          <w:sz w:val="22"/>
          <w:szCs w:val="22"/>
        </w:rPr>
        <w:t>Sonoma State University</w:t>
      </w:r>
      <w:r>
        <w:rPr>
          <w:rFonts w:ascii="Arial" w:hAnsi="Arial" w:cs="Arial" w:hint="eastAsia"/>
          <w:color w:val="000000"/>
          <w:kern w:val="24"/>
          <w:sz w:val="22"/>
          <w:szCs w:val="22"/>
        </w:rPr>
        <w:t xml:space="preserve"> </w:t>
      </w:r>
      <w:r>
        <w:rPr>
          <w:rFonts w:ascii="Arial" w:hAnsi="Arial" w:cs="Arial" w:hint="eastAsia"/>
          <w:color w:val="000000"/>
          <w:kern w:val="24"/>
          <w:sz w:val="22"/>
          <w:szCs w:val="22"/>
        </w:rPr>
        <w:t>的课程，甚至本地的社区大学</w:t>
      </w:r>
      <w:r w:rsidR="00754943">
        <w:rPr>
          <w:rFonts w:ascii="Arial" w:hAnsi="Arial" w:cs="Arial" w:hint="eastAsia"/>
          <w:color w:val="000000"/>
          <w:kern w:val="24"/>
          <w:sz w:val="22"/>
          <w:szCs w:val="22"/>
        </w:rPr>
        <w:t>也</w:t>
      </w:r>
      <w:r>
        <w:rPr>
          <w:rFonts w:ascii="Arial" w:hAnsi="Arial" w:cs="Arial" w:hint="eastAsia"/>
          <w:color w:val="000000"/>
          <w:kern w:val="24"/>
          <w:sz w:val="22"/>
          <w:szCs w:val="22"/>
        </w:rPr>
        <w:t>有全面的酿酒课程。</w:t>
      </w:r>
    </w:p>
    <w:p w14:paraId="437DD302" w14:textId="3D40B33E" w:rsidR="00BB262A" w:rsidRPr="00D76F51" w:rsidRDefault="008B1EFC" w:rsidP="006A1268">
      <w:pPr>
        <w:numPr>
          <w:ilvl w:val="0"/>
          <w:numId w:val="40"/>
        </w:numPr>
        <w:spacing w:before="100" w:beforeAutospacing="1"/>
        <w:contextualSpacing/>
        <w:rPr>
          <w:rFonts w:ascii="Arial" w:hAnsi="Arial" w:cs="Arial"/>
          <w:sz w:val="22"/>
          <w:szCs w:val="22"/>
        </w:rPr>
      </w:pPr>
      <w:r>
        <w:rPr>
          <w:rFonts w:ascii="Arial" w:hAnsi="Arial" w:cs="Arial" w:hint="eastAsia"/>
          <w:color w:val="000000"/>
          <w:kern w:val="24"/>
          <w:sz w:val="22"/>
          <w:szCs w:val="22"/>
        </w:rPr>
        <w:t>并且，</w:t>
      </w:r>
      <w:r w:rsidR="000D77A4">
        <w:rPr>
          <w:rFonts w:ascii="Arial" w:hAnsi="Arial" w:cs="Arial" w:hint="eastAsia"/>
          <w:color w:val="000000"/>
          <w:kern w:val="24"/>
          <w:sz w:val="22"/>
          <w:szCs w:val="22"/>
        </w:rPr>
        <w:t>或许最重要的是，酿酒师们在千万个非正式的会面中分享知识，比如在当地的餐厅或纳帕谷其他</w:t>
      </w:r>
      <w:r w:rsidR="00DD7FF0">
        <w:rPr>
          <w:rFonts w:ascii="Arial" w:hAnsi="Arial" w:cs="Arial" w:hint="eastAsia"/>
          <w:color w:val="000000"/>
          <w:kern w:val="24"/>
          <w:sz w:val="22"/>
          <w:szCs w:val="22"/>
        </w:rPr>
        <w:t>场所</w:t>
      </w:r>
      <w:r w:rsidR="000D77A4">
        <w:rPr>
          <w:rFonts w:ascii="Arial" w:hAnsi="Arial" w:cs="Arial" w:hint="eastAsia"/>
          <w:color w:val="000000"/>
          <w:kern w:val="24"/>
          <w:sz w:val="22"/>
          <w:szCs w:val="22"/>
        </w:rPr>
        <w:t>一起分享膳食和美酒之时</w:t>
      </w:r>
      <w:r w:rsidR="00C15AE5">
        <w:rPr>
          <w:rFonts w:ascii="Arial" w:hAnsi="Arial" w:cs="Arial" w:hint="eastAsia"/>
          <w:color w:val="000000"/>
          <w:kern w:val="24"/>
          <w:sz w:val="22"/>
          <w:szCs w:val="22"/>
        </w:rPr>
        <w:t>进行</w:t>
      </w:r>
      <w:r w:rsidR="000D77A4">
        <w:rPr>
          <w:rFonts w:ascii="Arial" w:hAnsi="Arial" w:cs="Arial" w:hint="eastAsia"/>
          <w:color w:val="000000"/>
          <w:kern w:val="24"/>
          <w:sz w:val="22"/>
          <w:szCs w:val="22"/>
        </w:rPr>
        <w:t>交流。</w:t>
      </w:r>
    </w:p>
    <w:p w14:paraId="4D14DA3A" w14:textId="77777777" w:rsidR="00BB262A" w:rsidRPr="00D76F51" w:rsidRDefault="00BB262A" w:rsidP="00AF2B49">
      <w:pPr>
        <w:spacing w:before="100" w:beforeAutospacing="1"/>
        <w:contextualSpacing/>
        <w:rPr>
          <w:rFonts w:ascii="Arial" w:hAnsi="Arial" w:cs="Arial"/>
          <w:sz w:val="22"/>
          <w:szCs w:val="22"/>
        </w:rPr>
      </w:pPr>
    </w:p>
    <w:p w14:paraId="3404CF7E" w14:textId="57D8138F" w:rsidR="00BB262A" w:rsidRPr="00D76F51" w:rsidRDefault="00502DF2" w:rsidP="00AF2B49">
      <w:pPr>
        <w:spacing w:before="100" w:beforeAutospacing="1"/>
        <w:contextualSpacing/>
        <w:rPr>
          <w:rFonts w:ascii="Arial" w:hAnsi="Arial" w:cs="Arial"/>
          <w:b/>
          <w:sz w:val="22"/>
          <w:szCs w:val="22"/>
        </w:rPr>
      </w:pPr>
      <w:r>
        <w:rPr>
          <w:rFonts w:ascii="Arial" w:hAnsi="Arial" w:cs="Arial" w:hint="eastAsia"/>
          <w:b/>
          <w:sz w:val="22"/>
          <w:szCs w:val="22"/>
        </w:rPr>
        <w:t>幻灯片</w:t>
      </w:r>
      <w:r w:rsidR="00BB262A" w:rsidRPr="00D76F51">
        <w:rPr>
          <w:rFonts w:ascii="Arial" w:hAnsi="Arial" w:cs="Arial"/>
          <w:b/>
          <w:sz w:val="22"/>
          <w:szCs w:val="22"/>
        </w:rPr>
        <w:t xml:space="preserve"> 40</w:t>
      </w:r>
      <w:r>
        <w:rPr>
          <w:rFonts w:ascii="Arial" w:hAnsi="Arial" w:cs="Arial" w:hint="eastAsia"/>
          <w:b/>
          <w:sz w:val="22"/>
          <w:szCs w:val="22"/>
        </w:rPr>
        <w:t>：历史简介幻灯片</w:t>
      </w:r>
    </w:p>
    <w:p w14:paraId="3798E83F" w14:textId="7F4DF894" w:rsidR="00BB262A" w:rsidRPr="00D76F51" w:rsidRDefault="00502DF2" w:rsidP="00AF2B49">
      <w:pPr>
        <w:spacing w:before="100" w:beforeAutospacing="1"/>
        <w:contextualSpacing/>
        <w:rPr>
          <w:rFonts w:ascii="Arial" w:hAnsi="Arial" w:cs="Arial"/>
          <w:sz w:val="22"/>
          <w:szCs w:val="22"/>
        </w:rPr>
      </w:pPr>
      <w:r>
        <w:rPr>
          <w:rFonts w:ascii="Arial" w:hAnsi="Arial" w:cs="Arial" w:hint="eastAsia"/>
          <w:sz w:val="22"/>
          <w:szCs w:val="22"/>
        </w:rPr>
        <w:t>图片：纳帕谷历史的时间轴</w:t>
      </w:r>
    </w:p>
    <w:p w14:paraId="001279B4" w14:textId="77777777" w:rsidR="00BB262A" w:rsidRPr="00D76F51" w:rsidRDefault="00BB262A" w:rsidP="00AF2B49">
      <w:pPr>
        <w:spacing w:before="100" w:beforeAutospacing="1"/>
        <w:contextualSpacing/>
        <w:rPr>
          <w:rFonts w:ascii="Arial" w:hAnsi="Arial" w:cs="Arial"/>
          <w:sz w:val="22"/>
          <w:szCs w:val="22"/>
        </w:rPr>
      </w:pPr>
    </w:p>
    <w:p w14:paraId="5FD3A66F" w14:textId="2B7C5887" w:rsidR="00BB262A" w:rsidRPr="00D76F51" w:rsidRDefault="00770510" w:rsidP="00AF2B49">
      <w:pPr>
        <w:spacing w:before="100" w:beforeAutospacing="1"/>
        <w:contextualSpacing/>
        <w:rPr>
          <w:rFonts w:ascii="Arial" w:hAnsi="Arial" w:cs="Arial"/>
          <w:b/>
          <w:sz w:val="22"/>
          <w:szCs w:val="22"/>
        </w:rPr>
      </w:pPr>
      <w:r>
        <w:rPr>
          <w:rFonts w:ascii="Arial" w:hAnsi="Arial" w:cs="Arial" w:hint="eastAsia"/>
          <w:b/>
          <w:sz w:val="22"/>
          <w:szCs w:val="22"/>
        </w:rPr>
        <w:t>演讲要点</w:t>
      </w:r>
    </w:p>
    <w:p w14:paraId="55A4EB6F" w14:textId="77777777" w:rsidR="00D35847" w:rsidRPr="00D76F51" w:rsidRDefault="00D35847" w:rsidP="00AF2B49">
      <w:pPr>
        <w:spacing w:before="100" w:beforeAutospacing="1"/>
        <w:contextualSpacing/>
        <w:rPr>
          <w:rFonts w:ascii="Arial" w:hAnsi="Arial" w:cs="Arial"/>
          <w:b/>
          <w:sz w:val="22"/>
          <w:szCs w:val="22"/>
        </w:rPr>
      </w:pPr>
    </w:p>
    <w:p w14:paraId="32E8D326" w14:textId="2C583F40" w:rsidR="00BB262A" w:rsidRPr="00D76F51" w:rsidRDefault="00DD5ADD" w:rsidP="006A1268">
      <w:pPr>
        <w:numPr>
          <w:ilvl w:val="0"/>
          <w:numId w:val="41"/>
        </w:numPr>
        <w:spacing w:before="100" w:beforeAutospacing="1"/>
        <w:contextualSpacing/>
        <w:rPr>
          <w:rFonts w:ascii="Arial" w:hAnsi="Arial" w:cs="Arial"/>
          <w:b/>
          <w:sz w:val="22"/>
          <w:szCs w:val="22"/>
        </w:rPr>
      </w:pPr>
      <w:r>
        <w:rPr>
          <w:rFonts w:ascii="Arial" w:hAnsi="Arial" w:cs="Arial" w:hint="eastAsia"/>
          <w:b/>
          <w:color w:val="000000"/>
          <w:kern w:val="24"/>
          <w:sz w:val="22"/>
          <w:szCs w:val="22"/>
        </w:rPr>
        <w:t>纳帕谷拥有丰富而复杂的葡萄酒历史，可追溯至</w:t>
      </w:r>
      <w:r>
        <w:rPr>
          <w:rFonts w:ascii="Arial" w:hAnsi="Arial" w:cs="Arial" w:hint="eastAsia"/>
          <w:b/>
          <w:color w:val="000000"/>
          <w:kern w:val="24"/>
          <w:sz w:val="22"/>
          <w:szCs w:val="22"/>
        </w:rPr>
        <w:t>1838</w:t>
      </w:r>
      <w:r>
        <w:rPr>
          <w:rFonts w:ascii="Arial" w:hAnsi="Arial" w:cs="Arial" w:hint="eastAsia"/>
          <w:b/>
          <w:color w:val="000000"/>
          <w:kern w:val="24"/>
          <w:sz w:val="22"/>
          <w:szCs w:val="22"/>
        </w:rPr>
        <w:t>年。其历史包括了许多令人兴奋的里程碑，创新的时代，以及众多给酿酒商带来重大</w:t>
      </w:r>
      <w:r w:rsidR="0003537E">
        <w:rPr>
          <w:rFonts w:ascii="Arial" w:hAnsi="Arial" w:cs="Arial" w:hint="eastAsia"/>
          <w:b/>
          <w:color w:val="000000"/>
          <w:kern w:val="24"/>
          <w:sz w:val="22"/>
          <w:szCs w:val="22"/>
        </w:rPr>
        <w:t>挑战</w:t>
      </w:r>
      <w:r w:rsidR="009E27B7">
        <w:rPr>
          <w:rFonts w:ascii="Arial" w:hAnsi="Arial" w:cs="Arial" w:hint="eastAsia"/>
          <w:b/>
          <w:color w:val="000000"/>
          <w:kern w:val="24"/>
          <w:sz w:val="22"/>
          <w:szCs w:val="22"/>
        </w:rPr>
        <w:t>的困苦时光。今天，葡萄酒产业前所未有的好，</w:t>
      </w:r>
      <w:r>
        <w:rPr>
          <w:rFonts w:ascii="Arial" w:hAnsi="Arial" w:cs="Arial" w:hint="eastAsia"/>
          <w:b/>
          <w:color w:val="000000"/>
          <w:kern w:val="24"/>
          <w:sz w:val="22"/>
          <w:szCs w:val="22"/>
        </w:rPr>
        <w:t>我们</w:t>
      </w:r>
      <w:r w:rsidR="000751A7">
        <w:rPr>
          <w:rFonts w:ascii="Arial" w:hAnsi="Arial" w:cs="Arial" w:hint="eastAsia"/>
          <w:b/>
          <w:color w:val="000000"/>
          <w:kern w:val="24"/>
          <w:sz w:val="22"/>
          <w:szCs w:val="22"/>
        </w:rPr>
        <w:t>先</w:t>
      </w:r>
      <w:r>
        <w:rPr>
          <w:rFonts w:ascii="Arial" w:hAnsi="Arial" w:cs="Arial" w:hint="eastAsia"/>
          <w:b/>
          <w:color w:val="000000"/>
          <w:kern w:val="24"/>
          <w:sz w:val="22"/>
          <w:szCs w:val="22"/>
        </w:rPr>
        <w:t>花几分钟巡览一下历史的足迹……</w:t>
      </w:r>
    </w:p>
    <w:p w14:paraId="28F919C5" w14:textId="5469597F" w:rsidR="00BB262A" w:rsidRPr="00D76F51" w:rsidRDefault="00BB262A" w:rsidP="006A1268">
      <w:pPr>
        <w:pStyle w:val="ListParagraph"/>
        <w:numPr>
          <w:ilvl w:val="0"/>
          <w:numId w:val="41"/>
        </w:numPr>
        <w:spacing w:before="100" w:beforeAutospacing="1"/>
        <w:rPr>
          <w:rFonts w:ascii="Arial" w:eastAsiaTheme="minorEastAsia" w:hAnsi="Arial" w:cs="Arial"/>
          <w:sz w:val="22"/>
          <w:szCs w:val="22"/>
          <w:lang w:eastAsia="zh-CN"/>
        </w:rPr>
      </w:pPr>
      <w:r w:rsidRPr="00D76F51">
        <w:rPr>
          <w:rFonts w:ascii="Arial" w:eastAsiaTheme="minorEastAsia" w:hAnsi="Arial" w:cs="Arial"/>
          <w:b/>
          <w:bCs/>
          <w:color w:val="000000"/>
          <w:kern w:val="24"/>
          <w:sz w:val="22"/>
          <w:szCs w:val="22"/>
          <w:u w:val="single"/>
          <w:lang w:eastAsia="zh-CN"/>
        </w:rPr>
        <w:t>*</w:t>
      </w:r>
      <w:r w:rsidR="00B517BC">
        <w:rPr>
          <w:rFonts w:ascii="Arial" w:eastAsiaTheme="minorEastAsia" w:hAnsi="Arial" w:cs="Arial" w:hint="eastAsia"/>
          <w:b/>
          <w:bCs/>
          <w:color w:val="000000"/>
          <w:kern w:val="24"/>
          <w:sz w:val="22"/>
          <w:szCs w:val="22"/>
          <w:u w:val="single"/>
          <w:lang w:eastAsia="zh-CN"/>
        </w:rPr>
        <w:t>可选的互动问答：</w:t>
      </w:r>
      <w:r w:rsidR="00B517BC">
        <w:rPr>
          <w:rFonts w:ascii="Arial" w:eastAsiaTheme="minorEastAsia" w:hAnsi="Arial" w:cs="Arial" w:hint="eastAsia"/>
          <w:i/>
          <w:iCs/>
          <w:color w:val="000000"/>
          <w:kern w:val="24"/>
          <w:sz w:val="22"/>
          <w:szCs w:val="22"/>
          <w:lang w:eastAsia="zh-CN"/>
        </w:rPr>
        <w:t>谁知道</w:t>
      </w:r>
      <w:r w:rsidR="006D380C">
        <w:rPr>
          <w:rFonts w:ascii="Arial" w:eastAsiaTheme="minorEastAsia" w:hAnsi="Arial" w:cs="Arial" w:hint="eastAsia"/>
          <w:i/>
          <w:iCs/>
          <w:color w:val="000000"/>
          <w:kern w:val="24"/>
          <w:sz w:val="22"/>
          <w:szCs w:val="22"/>
          <w:lang w:eastAsia="zh-CN"/>
        </w:rPr>
        <w:t>纳帕谷的第一个葡萄酒历史事件是什么？提示：该事件发生于</w:t>
      </w:r>
      <w:r w:rsidR="006D380C">
        <w:rPr>
          <w:rFonts w:ascii="Arial" w:eastAsiaTheme="minorEastAsia" w:hAnsi="Arial" w:cs="Arial" w:hint="eastAsia"/>
          <w:i/>
          <w:iCs/>
          <w:color w:val="000000"/>
          <w:kern w:val="24"/>
          <w:sz w:val="22"/>
          <w:szCs w:val="22"/>
          <w:lang w:eastAsia="zh-CN"/>
        </w:rPr>
        <w:t>1838</w:t>
      </w:r>
      <w:r w:rsidR="006D380C">
        <w:rPr>
          <w:rFonts w:ascii="Arial" w:eastAsiaTheme="minorEastAsia" w:hAnsi="Arial" w:cs="Arial" w:hint="eastAsia"/>
          <w:i/>
          <w:iCs/>
          <w:color w:val="000000"/>
          <w:kern w:val="24"/>
          <w:sz w:val="22"/>
          <w:szCs w:val="22"/>
          <w:lang w:eastAsia="zh-CN"/>
        </w:rPr>
        <w:t>年。</w:t>
      </w:r>
      <w:r w:rsidRPr="00D76F51">
        <w:rPr>
          <w:rFonts w:ascii="Arial" w:eastAsiaTheme="minorEastAsia" w:hAnsi="Arial" w:cs="Arial"/>
          <w:i/>
          <w:iCs/>
          <w:color w:val="000000"/>
          <w:kern w:val="24"/>
          <w:sz w:val="22"/>
          <w:szCs w:val="22"/>
          <w:lang w:eastAsia="zh-CN"/>
        </w:rPr>
        <w:t xml:space="preserve"> </w:t>
      </w:r>
    </w:p>
    <w:p w14:paraId="775E608C" w14:textId="0209BEFD" w:rsidR="00BB262A" w:rsidRPr="00D76F51" w:rsidRDefault="009572BF" w:rsidP="00AF2B49">
      <w:pPr>
        <w:spacing w:before="100" w:beforeAutospacing="1"/>
        <w:contextualSpacing/>
        <w:rPr>
          <w:rFonts w:ascii="Arial" w:hAnsi="Arial" w:cs="Arial"/>
          <w:b/>
          <w:sz w:val="22"/>
          <w:szCs w:val="22"/>
        </w:rPr>
      </w:pPr>
      <w:r>
        <w:rPr>
          <w:rFonts w:ascii="Arial" w:hAnsi="Arial" w:cs="Arial" w:hint="eastAsia"/>
          <w:b/>
          <w:sz w:val="22"/>
          <w:szCs w:val="22"/>
        </w:rPr>
        <w:lastRenderedPageBreak/>
        <w:t>幻灯片</w:t>
      </w:r>
      <w:r w:rsidR="00BB262A" w:rsidRPr="00D76F51">
        <w:rPr>
          <w:rFonts w:ascii="Arial" w:hAnsi="Arial" w:cs="Arial"/>
          <w:b/>
          <w:sz w:val="22"/>
          <w:szCs w:val="22"/>
        </w:rPr>
        <w:t xml:space="preserve"> 43</w:t>
      </w:r>
      <w:r>
        <w:rPr>
          <w:rFonts w:ascii="Arial" w:hAnsi="Arial" w:cs="Arial" w:hint="eastAsia"/>
          <w:b/>
          <w:sz w:val="22"/>
          <w:szCs w:val="22"/>
        </w:rPr>
        <w:t>：</w:t>
      </w:r>
      <w:r w:rsidR="0077639C" w:rsidRPr="00D76F51">
        <w:rPr>
          <w:rFonts w:ascii="Arial" w:hAnsi="Arial" w:cs="Arial"/>
          <w:b/>
          <w:sz w:val="22"/>
          <w:szCs w:val="22"/>
        </w:rPr>
        <w:t>George Yount</w:t>
      </w:r>
    </w:p>
    <w:p w14:paraId="7AAACDB9" w14:textId="1BEA8D2A" w:rsidR="0077639C" w:rsidRPr="00D76F51" w:rsidRDefault="009572BF" w:rsidP="00AF2B49">
      <w:pPr>
        <w:spacing w:before="100" w:beforeAutospacing="1"/>
        <w:contextualSpacing/>
        <w:rPr>
          <w:rFonts w:ascii="Arial" w:hAnsi="Arial" w:cs="Arial"/>
          <w:sz w:val="22"/>
          <w:szCs w:val="22"/>
        </w:rPr>
      </w:pPr>
      <w:r>
        <w:rPr>
          <w:rFonts w:ascii="Arial" w:hAnsi="Arial" w:cs="Arial" w:hint="eastAsia"/>
          <w:sz w:val="22"/>
          <w:szCs w:val="22"/>
        </w:rPr>
        <w:t>图片：背景图是</w:t>
      </w:r>
      <w:r>
        <w:rPr>
          <w:rFonts w:ascii="Arial" w:hAnsi="Arial" w:cs="Arial"/>
          <w:sz w:val="22"/>
          <w:szCs w:val="22"/>
        </w:rPr>
        <w:t xml:space="preserve"> </w:t>
      </w:r>
      <w:r w:rsidR="00D35847" w:rsidRPr="00D76F51">
        <w:rPr>
          <w:rFonts w:ascii="Arial" w:hAnsi="Arial" w:cs="Arial"/>
          <w:sz w:val="22"/>
          <w:szCs w:val="22"/>
        </w:rPr>
        <w:t xml:space="preserve">George Yount </w:t>
      </w:r>
      <w:r>
        <w:rPr>
          <w:rFonts w:ascii="Arial" w:hAnsi="Arial" w:cs="Arial" w:hint="eastAsia"/>
          <w:sz w:val="22"/>
          <w:szCs w:val="22"/>
        </w:rPr>
        <w:t>的肖像；</w:t>
      </w:r>
      <w:r w:rsidR="0077639C" w:rsidRPr="00D76F51">
        <w:rPr>
          <w:rFonts w:ascii="Arial" w:hAnsi="Arial" w:cs="Arial"/>
          <w:sz w:val="22"/>
          <w:szCs w:val="22"/>
        </w:rPr>
        <w:t>1838-39</w:t>
      </w:r>
      <w:r w:rsidR="00F63EAE">
        <w:rPr>
          <w:rFonts w:ascii="Arial" w:hAnsi="Arial" w:cs="Arial" w:hint="eastAsia"/>
          <w:sz w:val="22"/>
          <w:szCs w:val="22"/>
        </w:rPr>
        <w:t>年</w:t>
      </w:r>
    </w:p>
    <w:p w14:paraId="05A31D95" w14:textId="77777777" w:rsidR="0077639C" w:rsidRPr="00D76F51" w:rsidRDefault="0077639C" w:rsidP="00AF2B49">
      <w:pPr>
        <w:spacing w:before="100" w:beforeAutospacing="1"/>
        <w:contextualSpacing/>
        <w:rPr>
          <w:rFonts w:ascii="Arial" w:hAnsi="Arial" w:cs="Arial"/>
          <w:sz w:val="22"/>
          <w:szCs w:val="22"/>
        </w:rPr>
      </w:pPr>
    </w:p>
    <w:p w14:paraId="5DB29BD8" w14:textId="3CBA454F" w:rsidR="0077639C" w:rsidRPr="00D76F51" w:rsidRDefault="00F63EAE" w:rsidP="00AF2B49">
      <w:pPr>
        <w:spacing w:before="100" w:beforeAutospacing="1"/>
        <w:contextualSpacing/>
        <w:rPr>
          <w:rFonts w:ascii="Arial" w:hAnsi="Arial" w:cs="Arial"/>
          <w:b/>
          <w:sz w:val="22"/>
          <w:szCs w:val="22"/>
        </w:rPr>
      </w:pPr>
      <w:r>
        <w:rPr>
          <w:rFonts w:ascii="Arial" w:hAnsi="Arial" w:cs="Arial" w:hint="eastAsia"/>
          <w:b/>
          <w:sz w:val="22"/>
          <w:szCs w:val="22"/>
        </w:rPr>
        <w:t>演讲要点</w:t>
      </w:r>
    </w:p>
    <w:p w14:paraId="28118895" w14:textId="65E24180" w:rsidR="0077639C" w:rsidRPr="00D76F51" w:rsidRDefault="00E32D89" w:rsidP="006A1268">
      <w:pPr>
        <w:pStyle w:val="ListParagraph"/>
        <w:numPr>
          <w:ilvl w:val="0"/>
          <w:numId w:val="42"/>
        </w:numPr>
        <w:spacing w:before="100" w:beforeAutospacing="1"/>
        <w:rPr>
          <w:rFonts w:ascii="Arial" w:eastAsiaTheme="minorEastAsia" w:hAnsi="Arial" w:cs="Arial"/>
          <w:b/>
          <w:sz w:val="22"/>
          <w:szCs w:val="22"/>
        </w:rPr>
      </w:pPr>
      <w:r>
        <w:rPr>
          <w:rFonts w:ascii="Arial" w:eastAsiaTheme="minorEastAsia" w:hAnsi="Arial" w:cs="Arial" w:hint="eastAsia"/>
          <w:b/>
          <w:color w:val="000000"/>
          <w:kern w:val="24"/>
          <w:sz w:val="22"/>
          <w:szCs w:val="22"/>
        </w:rPr>
        <w:t>纳帕谷的葡萄酒历史始于</w:t>
      </w:r>
      <w:r>
        <w:rPr>
          <w:rFonts w:ascii="Arial" w:eastAsiaTheme="minorEastAsia" w:hAnsi="Arial" w:cs="Arial" w:hint="eastAsia"/>
          <w:b/>
          <w:color w:val="000000"/>
          <w:kern w:val="24"/>
          <w:sz w:val="22"/>
          <w:szCs w:val="22"/>
        </w:rPr>
        <w:t>1838-39</w:t>
      </w:r>
      <w:r>
        <w:rPr>
          <w:rFonts w:ascii="Arial" w:eastAsiaTheme="minorEastAsia" w:hAnsi="Arial" w:cs="Arial" w:hint="eastAsia"/>
          <w:b/>
          <w:color w:val="000000"/>
          <w:kern w:val="24"/>
          <w:sz w:val="22"/>
          <w:szCs w:val="22"/>
        </w:rPr>
        <w:t>年，</w:t>
      </w:r>
      <w:r w:rsidRPr="00E32D89">
        <w:rPr>
          <w:rFonts w:ascii="Arial" w:eastAsiaTheme="minorEastAsia" w:hAnsi="Arial" w:cs="Arial"/>
          <w:b/>
          <w:color w:val="000000"/>
          <w:kern w:val="24"/>
          <w:sz w:val="22"/>
          <w:szCs w:val="22"/>
        </w:rPr>
        <w:t xml:space="preserve">Yountville </w:t>
      </w:r>
      <w:r w:rsidRPr="00E32D89">
        <w:rPr>
          <w:rFonts w:ascii="Arial" w:eastAsiaTheme="minorEastAsia" w:hAnsi="Arial" w:cs="Arial" w:hint="eastAsia"/>
          <w:b/>
          <w:color w:val="000000"/>
          <w:kern w:val="24"/>
          <w:sz w:val="22"/>
          <w:szCs w:val="22"/>
        </w:rPr>
        <w:t>杨特维尔镇的创始人</w:t>
      </w:r>
      <w:r>
        <w:rPr>
          <w:rFonts w:ascii="Arial" w:eastAsiaTheme="minorEastAsia" w:hAnsi="Arial" w:cs="Arial" w:hint="eastAsia"/>
          <w:b/>
          <w:color w:val="000000"/>
          <w:kern w:val="24"/>
          <w:sz w:val="22"/>
          <w:szCs w:val="22"/>
        </w:rPr>
        <w:t xml:space="preserve"> </w:t>
      </w:r>
      <w:r w:rsidR="0077639C" w:rsidRPr="00D76F51">
        <w:rPr>
          <w:rFonts w:ascii="Arial" w:eastAsiaTheme="minorEastAsia" w:hAnsi="Arial" w:cs="Arial"/>
          <w:b/>
          <w:color w:val="000000"/>
          <w:kern w:val="24"/>
          <w:sz w:val="22"/>
          <w:szCs w:val="22"/>
        </w:rPr>
        <w:t>George Calvert Yount</w:t>
      </w:r>
      <w:r>
        <w:rPr>
          <w:rFonts w:ascii="Arial" w:eastAsiaTheme="minorEastAsia" w:hAnsi="Arial" w:cs="Arial" w:hint="eastAsia"/>
          <w:b/>
          <w:color w:val="000000"/>
          <w:kern w:val="24"/>
          <w:sz w:val="22"/>
          <w:szCs w:val="22"/>
        </w:rPr>
        <w:t xml:space="preserve"> </w:t>
      </w:r>
      <w:r>
        <w:rPr>
          <w:rFonts w:ascii="Arial" w:eastAsiaTheme="minorEastAsia" w:hAnsi="Arial" w:cs="Arial" w:hint="eastAsia"/>
          <w:b/>
          <w:color w:val="000000"/>
          <w:kern w:val="24"/>
          <w:sz w:val="22"/>
          <w:szCs w:val="22"/>
        </w:rPr>
        <w:t>在纳帕谷建立了第一批葡萄园。</w:t>
      </w:r>
    </w:p>
    <w:p w14:paraId="43B1912C" w14:textId="685B769D" w:rsidR="0077639C" w:rsidRPr="00D76F51" w:rsidRDefault="0050650B" w:rsidP="006A1268">
      <w:pPr>
        <w:numPr>
          <w:ilvl w:val="0"/>
          <w:numId w:val="42"/>
        </w:numPr>
        <w:spacing w:before="100" w:beforeAutospacing="1"/>
        <w:contextualSpacing/>
        <w:rPr>
          <w:rFonts w:ascii="Arial" w:hAnsi="Arial" w:cs="Arial"/>
          <w:sz w:val="22"/>
          <w:szCs w:val="22"/>
        </w:rPr>
      </w:pPr>
      <w:r>
        <w:rPr>
          <w:rFonts w:ascii="Arial" w:hAnsi="Arial" w:cs="Arial" w:hint="eastAsia"/>
          <w:color w:val="000000"/>
          <w:kern w:val="24"/>
          <w:sz w:val="22"/>
          <w:szCs w:val="22"/>
        </w:rPr>
        <w:t>他当时</w:t>
      </w:r>
      <w:r w:rsidR="00193093">
        <w:rPr>
          <w:rFonts w:ascii="Arial" w:hAnsi="Arial" w:cs="Arial" w:hint="eastAsia"/>
          <w:color w:val="000000"/>
          <w:kern w:val="24"/>
          <w:sz w:val="22"/>
          <w:szCs w:val="22"/>
        </w:rPr>
        <w:t>因为效忠于墨西哥军队而被</w:t>
      </w:r>
      <w:r w:rsidR="00193093">
        <w:rPr>
          <w:rFonts w:ascii="Arial" w:hAnsi="Arial" w:cs="Arial" w:hint="eastAsia"/>
          <w:color w:val="000000"/>
          <w:kern w:val="24"/>
          <w:sz w:val="22"/>
          <w:szCs w:val="22"/>
        </w:rPr>
        <w:t xml:space="preserve"> </w:t>
      </w:r>
      <w:r w:rsidR="00193093" w:rsidRPr="00D76F51">
        <w:rPr>
          <w:rFonts w:ascii="Arial" w:hAnsi="Arial" w:cs="Arial"/>
          <w:color w:val="000000"/>
          <w:kern w:val="24"/>
          <w:sz w:val="22"/>
          <w:szCs w:val="22"/>
        </w:rPr>
        <w:t xml:space="preserve">Mariano Vallejo </w:t>
      </w:r>
      <w:r w:rsidR="00193093">
        <w:rPr>
          <w:rFonts w:ascii="Arial" w:hAnsi="Arial" w:cs="Arial" w:hint="eastAsia"/>
          <w:color w:val="000000"/>
          <w:kern w:val="24"/>
          <w:sz w:val="22"/>
          <w:szCs w:val="22"/>
        </w:rPr>
        <w:t>将军赏赐了</w:t>
      </w:r>
      <w:r w:rsidR="00B81C51">
        <w:rPr>
          <w:rFonts w:ascii="Arial" w:hAnsi="Arial" w:cs="Arial" w:hint="eastAsia"/>
          <w:color w:val="000000"/>
          <w:kern w:val="24"/>
          <w:sz w:val="22"/>
          <w:szCs w:val="22"/>
        </w:rPr>
        <w:t>当时</w:t>
      </w:r>
      <w:r w:rsidR="00193093">
        <w:rPr>
          <w:rFonts w:ascii="Arial" w:hAnsi="Arial" w:cs="Arial" w:hint="eastAsia"/>
          <w:color w:val="000000"/>
          <w:kern w:val="24"/>
          <w:sz w:val="22"/>
          <w:szCs w:val="22"/>
        </w:rPr>
        <w:t>墨西哥</w:t>
      </w:r>
      <w:r w:rsidR="00B81C51">
        <w:rPr>
          <w:rFonts w:ascii="Arial" w:hAnsi="Arial" w:cs="Arial" w:hint="eastAsia"/>
          <w:color w:val="000000"/>
          <w:kern w:val="24"/>
          <w:sz w:val="22"/>
          <w:szCs w:val="22"/>
        </w:rPr>
        <w:t>的领地</w:t>
      </w:r>
      <w:r w:rsidR="00193093">
        <w:rPr>
          <w:rFonts w:ascii="Arial" w:hAnsi="Arial" w:cs="Arial" w:hint="eastAsia"/>
          <w:color w:val="000000"/>
          <w:kern w:val="24"/>
          <w:sz w:val="22"/>
          <w:szCs w:val="22"/>
        </w:rPr>
        <w:t xml:space="preserve"> </w:t>
      </w:r>
      <w:r w:rsidR="00193093">
        <w:rPr>
          <w:rFonts w:ascii="Arial" w:hAnsi="Arial" w:cs="Arial"/>
          <w:color w:val="000000"/>
          <w:kern w:val="24"/>
          <w:sz w:val="22"/>
          <w:szCs w:val="22"/>
        </w:rPr>
        <w:t>Rancho Caymus</w:t>
      </w:r>
      <w:r w:rsidR="00193093">
        <w:rPr>
          <w:rFonts w:ascii="Arial" w:hAnsi="Arial" w:cs="Arial" w:hint="eastAsia"/>
          <w:color w:val="000000"/>
          <w:kern w:val="24"/>
          <w:sz w:val="22"/>
          <w:szCs w:val="22"/>
        </w:rPr>
        <w:t>。</w:t>
      </w:r>
      <w:r w:rsidR="00912F31">
        <w:rPr>
          <w:rFonts w:ascii="Arial" w:hAnsi="Arial" w:cs="Arial" w:hint="eastAsia"/>
          <w:color w:val="000000"/>
          <w:kern w:val="24"/>
          <w:sz w:val="22"/>
          <w:szCs w:val="22"/>
        </w:rPr>
        <w:t>这片土地上</w:t>
      </w:r>
      <w:r w:rsidR="00193093">
        <w:rPr>
          <w:rFonts w:ascii="Arial" w:hAnsi="Arial" w:cs="Arial" w:hint="eastAsia"/>
          <w:color w:val="000000"/>
          <w:kern w:val="24"/>
          <w:sz w:val="22"/>
          <w:szCs w:val="22"/>
        </w:rPr>
        <w:t>栽培的葡萄树来自索诺玛</w:t>
      </w:r>
      <w:r w:rsidR="000B2F8E">
        <w:rPr>
          <w:rFonts w:ascii="Arial" w:hAnsi="Arial" w:cs="Arial" w:hint="eastAsia"/>
          <w:color w:val="000000"/>
          <w:kern w:val="24"/>
          <w:sz w:val="22"/>
          <w:szCs w:val="22"/>
        </w:rPr>
        <w:t>修道院</w:t>
      </w:r>
      <w:r w:rsidR="000B2F8E">
        <w:rPr>
          <w:rFonts w:ascii="Arial" w:hAnsi="Arial" w:cs="Arial"/>
          <w:color w:val="000000"/>
          <w:kern w:val="24"/>
          <w:sz w:val="22"/>
          <w:szCs w:val="22"/>
        </w:rPr>
        <w:t xml:space="preserve"> </w:t>
      </w:r>
      <w:r w:rsidR="000B2F8E" w:rsidRPr="00D76F51">
        <w:rPr>
          <w:rFonts w:ascii="Arial" w:hAnsi="Arial" w:cs="Arial"/>
          <w:color w:val="000000"/>
          <w:kern w:val="24"/>
          <w:sz w:val="22"/>
          <w:szCs w:val="22"/>
        </w:rPr>
        <w:t>Sonoma Mission</w:t>
      </w:r>
      <w:r w:rsidR="00F630E5">
        <w:rPr>
          <w:rFonts w:ascii="Arial" w:hAnsi="Arial" w:cs="Arial" w:hint="eastAsia"/>
          <w:color w:val="000000"/>
          <w:kern w:val="24"/>
          <w:sz w:val="22"/>
          <w:szCs w:val="22"/>
        </w:rPr>
        <w:t>，并且葡萄品种</w:t>
      </w:r>
      <w:r w:rsidR="00774679">
        <w:rPr>
          <w:rFonts w:ascii="Arial" w:hAnsi="Arial" w:cs="Arial" w:hint="eastAsia"/>
          <w:color w:val="000000"/>
          <w:kern w:val="24"/>
          <w:sz w:val="22"/>
          <w:szCs w:val="22"/>
        </w:rPr>
        <w:t>就是</w:t>
      </w:r>
      <w:r w:rsidR="00774679">
        <w:rPr>
          <w:rFonts w:ascii="Arial" w:hAnsi="Arial" w:cs="Arial" w:hint="eastAsia"/>
          <w:color w:val="000000"/>
          <w:kern w:val="24"/>
          <w:sz w:val="22"/>
          <w:szCs w:val="22"/>
        </w:rPr>
        <w:t xml:space="preserve"> </w:t>
      </w:r>
      <w:r w:rsidR="00F630E5">
        <w:rPr>
          <w:rFonts w:ascii="Arial" w:hAnsi="Arial" w:cs="Arial"/>
          <w:color w:val="000000"/>
          <w:kern w:val="24"/>
          <w:sz w:val="22"/>
          <w:szCs w:val="22"/>
        </w:rPr>
        <w:t>Mission</w:t>
      </w:r>
      <w:r w:rsidR="00774679">
        <w:rPr>
          <w:rFonts w:ascii="Arial" w:hAnsi="Arial" w:cs="Arial" w:hint="eastAsia"/>
          <w:color w:val="000000"/>
          <w:kern w:val="24"/>
          <w:sz w:val="22"/>
          <w:szCs w:val="22"/>
        </w:rPr>
        <w:t>（修道之意）</w:t>
      </w:r>
      <w:r w:rsidR="00F630E5">
        <w:rPr>
          <w:rFonts w:ascii="Arial" w:hAnsi="Arial" w:cs="Arial" w:hint="eastAsia"/>
          <w:color w:val="000000"/>
          <w:kern w:val="24"/>
          <w:sz w:val="22"/>
          <w:szCs w:val="22"/>
        </w:rPr>
        <w:t>，该品种</w:t>
      </w:r>
      <w:r w:rsidR="0089326F">
        <w:rPr>
          <w:rFonts w:ascii="Arial" w:hAnsi="Arial" w:cs="Arial" w:hint="eastAsia"/>
          <w:color w:val="000000"/>
          <w:kern w:val="24"/>
          <w:sz w:val="22"/>
          <w:szCs w:val="22"/>
        </w:rPr>
        <w:t>由</w:t>
      </w:r>
      <w:r w:rsidR="00787FB5" w:rsidRPr="00787FB5">
        <w:rPr>
          <w:rFonts w:ascii="Arial" w:hAnsi="Arial" w:cs="Arial" w:hint="eastAsia"/>
          <w:color w:val="000000"/>
          <w:kern w:val="24"/>
          <w:sz w:val="22"/>
          <w:szCs w:val="22"/>
        </w:rPr>
        <w:t>方济会</w:t>
      </w:r>
      <w:r w:rsidR="00787FB5">
        <w:rPr>
          <w:rFonts w:ascii="Arial" w:hAnsi="Arial" w:cs="Arial" w:hint="eastAsia"/>
          <w:color w:val="000000"/>
          <w:kern w:val="24"/>
          <w:sz w:val="22"/>
          <w:szCs w:val="22"/>
        </w:rPr>
        <w:t xml:space="preserve"> </w:t>
      </w:r>
      <w:r w:rsidR="000B2F8E" w:rsidRPr="00D76F51">
        <w:rPr>
          <w:rFonts w:ascii="Arial" w:hAnsi="Arial" w:cs="Arial"/>
          <w:color w:val="000000"/>
          <w:kern w:val="24"/>
          <w:sz w:val="22"/>
          <w:szCs w:val="22"/>
        </w:rPr>
        <w:t>Franciscan</w:t>
      </w:r>
      <w:r w:rsidR="000B2F8E">
        <w:rPr>
          <w:rFonts w:ascii="Arial" w:hAnsi="Arial" w:cs="Arial" w:hint="eastAsia"/>
          <w:color w:val="000000"/>
          <w:kern w:val="24"/>
          <w:sz w:val="22"/>
          <w:szCs w:val="22"/>
        </w:rPr>
        <w:t xml:space="preserve"> </w:t>
      </w:r>
      <w:r w:rsidR="00B72754">
        <w:rPr>
          <w:rFonts w:ascii="Arial" w:hAnsi="Arial" w:cs="Arial" w:hint="eastAsia"/>
          <w:color w:val="000000"/>
          <w:kern w:val="24"/>
          <w:sz w:val="22"/>
          <w:szCs w:val="22"/>
        </w:rPr>
        <w:t>的</w:t>
      </w:r>
      <w:r w:rsidR="000B2F8E">
        <w:rPr>
          <w:rFonts w:ascii="Arial" w:hAnsi="Arial" w:cs="Arial" w:hint="eastAsia"/>
          <w:color w:val="000000"/>
          <w:kern w:val="24"/>
          <w:sz w:val="22"/>
          <w:szCs w:val="22"/>
        </w:rPr>
        <w:t>修道士</w:t>
      </w:r>
      <w:r w:rsidR="00951740">
        <w:rPr>
          <w:rFonts w:ascii="Arial" w:hAnsi="Arial" w:cs="Arial" w:hint="eastAsia"/>
          <w:color w:val="000000"/>
          <w:kern w:val="24"/>
          <w:sz w:val="22"/>
          <w:szCs w:val="22"/>
        </w:rPr>
        <w:t>从墨西哥带来</w:t>
      </w:r>
      <w:r w:rsidR="000B2F8E">
        <w:rPr>
          <w:rFonts w:ascii="Arial" w:hAnsi="Arial" w:cs="Arial" w:hint="eastAsia"/>
          <w:color w:val="000000"/>
          <w:kern w:val="24"/>
          <w:sz w:val="22"/>
          <w:szCs w:val="22"/>
        </w:rPr>
        <w:t>，当时这些修道士</w:t>
      </w:r>
      <w:r w:rsidR="00774679">
        <w:rPr>
          <w:rFonts w:ascii="Arial" w:hAnsi="Arial" w:cs="Arial" w:hint="eastAsia"/>
          <w:color w:val="000000"/>
          <w:kern w:val="24"/>
          <w:sz w:val="22"/>
          <w:szCs w:val="22"/>
        </w:rPr>
        <w:t>正在沿海地区建立修道院。</w:t>
      </w:r>
    </w:p>
    <w:p w14:paraId="0E1B250C" w14:textId="6FE47A3C" w:rsidR="0077639C" w:rsidRPr="00D76F51" w:rsidRDefault="00DE5D58" w:rsidP="006A1268">
      <w:pPr>
        <w:pStyle w:val="ListParagraph"/>
        <w:numPr>
          <w:ilvl w:val="0"/>
          <w:numId w:val="42"/>
        </w:numPr>
        <w:spacing w:before="100" w:beforeAutospacing="1"/>
        <w:rPr>
          <w:rFonts w:ascii="Arial" w:eastAsiaTheme="minorEastAsia" w:hAnsi="Arial" w:cs="Arial"/>
          <w:sz w:val="22"/>
          <w:szCs w:val="22"/>
          <w:lang w:eastAsia="zh-CN"/>
        </w:rPr>
      </w:pPr>
      <w:r>
        <w:rPr>
          <w:rFonts w:ascii="Arial" w:eastAsiaTheme="minorEastAsia" w:hAnsi="Arial" w:cs="Arial" w:hint="eastAsia"/>
          <w:b/>
          <w:bCs/>
          <w:color w:val="000000"/>
          <w:kern w:val="24"/>
          <w:sz w:val="22"/>
          <w:szCs w:val="22"/>
          <w:lang w:eastAsia="zh-CN"/>
        </w:rPr>
        <w:t>注意：</w:t>
      </w:r>
      <w:r>
        <w:rPr>
          <w:rFonts w:ascii="Arial" w:eastAsiaTheme="minorEastAsia" w:hAnsi="Arial" w:cs="Arial" w:hint="eastAsia"/>
          <w:color w:val="000000"/>
          <w:kern w:val="24"/>
          <w:sz w:val="22"/>
          <w:szCs w:val="22"/>
          <w:lang w:eastAsia="zh-CN"/>
        </w:rPr>
        <w:t>葡萄品种</w:t>
      </w:r>
      <w:r>
        <w:rPr>
          <w:rFonts w:ascii="Arial" w:eastAsiaTheme="minorEastAsia" w:hAnsi="Arial" w:cs="Arial" w:hint="eastAsia"/>
          <w:color w:val="000000"/>
          <w:kern w:val="24"/>
          <w:sz w:val="22"/>
          <w:szCs w:val="22"/>
          <w:lang w:eastAsia="zh-CN"/>
        </w:rPr>
        <w:t xml:space="preserve"> </w:t>
      </w:r>
      <w:r w:rsidR="0077639C" w:rsidRPr="00D76F51">
        <w:rPr>
          <w:rFonts w:ascii="Arial" w:eastAsiaTheme="minorEastAsia" w:hAnsi="Arial" w:cs="Arial"/>
          <w:color w:val="000000"/>
          <w:kern w:val="24"/>
          <w:sz w:val="22"/>
          <w:szCs w:val="22"/>
          <w:lang w:eastAsia="zh-CN"/>
        </w:rPr>
        <w:t>Mission</w:t>
      </w:r>
      <w:r>
        <w:rPr>
          <w:rFonts w:ascii="Arial" w:eastAsiaTheme="minorEastAsia" w:hAnsi="Arial" w:cs="Arial" w:hint="eastAsia"/>
          <w:color w:val="000000"/>
          <w:kern w:val="24"/>
          <w:sz w:val="22"/>
          <w:szCs w:val="22"/>
          <w:lang w:eastAsia="zh-CN"/>
        </w:rPr>
        <w:t xml:space="preserve"> </w:t>
      </w:r>
      <w:r>
        <w:rPr>
          <w:rFonts w:ascii="Arial" w:eastAsiaTheme="minorEastAsia" w:hAnsi="Arial" w:cs="Arial" w:hint="eastAsia"/>
          <w:color w:val="000000"/>
          <w:kern w:val="24"/>
          <w:sz w:val="22"/>
          <w:szCs w:val="22"/>
          <w:lang w:eastAsia="zh-CN"/>
        </w:rPr>
        <w:t>是欧亚种类</w:t>
      </w:r>
      <w:r>
        <w:rPr>
          <w:rFonts w:ascii="Arial" w:eastAsiaTheme="minorEastAsia" w:hAnsi="Arial" w:cs="Arial" w:hint="eastAsia"/>
          <w:color w:val="000000"/>
          <w:kern w:val="24"/>
          <w:sz w:val="22"/>
          <w:szCs w:val="22"/>
          <w:lang w:eastAsia="zh-CN"/>
        </w:rPr>
        <w:t xml:space="preserve"> </w:t>
      </w:r>
      <w:r w:rsidRPr="00D76F51">
        <w:rPr>
          <w:rFonts w:ascii="Arial" w:eastAsiaTheme="minorEastAsia" w:hAnsi="Arial" w:cs="Arial"/>
          <w:color w:val="000000"/>
          <w:kern w:val="24"/>
          <w:sz w:val="22"/>
          <w:szCs w:val="22"/>
          <w:lang w:eastAsia="zh-CN"/>
        </w:rPr>
        <w:t>Vitis vinifera</w:t>
      </w:r>
      <w:r>
        <w:rPr>
          <w:rFonts w:ascii="Arial" w:eastAsiaTheme="minorEastAsia" w:hAnsi="Arial" w:cs="Arial" w:hint="eastAsia"/>
          <w:color w:val="000000"/>
          <w:kern w:val="24"/>
          <w:sz w:val="22"/>
          <w:szCs w:val="22"/>
          <w:lang w:eastAsia="zh-CN"/>
        </w:rPr>
        <w:t xml:space="preserve"> </w:t>
      </w:r>
      <w:r>
        <w:rPr>
          <w:rFonts w:ascii="Arial" w:eastAsiaTheme="minorEastAsia" w:hAnsi="Arial" w:cs="Arial" w:hint="eastAsia"/>
          <w:color w:val="000000"/>
          <w:kern w:val="24"/>
          <w:sz w:val="22"/>
          <w:szCs w:val="22"/>
          <w:lang w:eastAsia="zh-CN"/>
        </w:rPr>
        <w:t>的品种之一，最初来自西班牙，随后由新世界天主教修道士引进北美和南美的西海岸，目的是用该葡萄品种酿造圣餐酒、餐酒和加强酒。该品种虽然属于欧亚种类，但对酿酒来说并不是一个“高质量”葡萄品种。</w:t>
      </w:r>
    </w:p>
    <w:p w14:paraId="4268EB97" w14:textId="6C1A4D32" w:rsidR="0077639C" w:rsidRPr="00D76F51" w:rsidRDefault="00F65EEA" w:rsidP="00AF2B49">
      <w:pPr>
        <w:spacing w:before="100" w:beforeAutospacing="1"/>
        <w:contextualSpacing/>
        <w:rPr>
          <w:rFonts w:ascii="Arial" w:hAnsi="Arial" w:cs="Arial"/>
          <w:b/>
          <w:sz w:val="22"/>
          <w:szCs w:val="22"/>
        </w:rPr>
      </w:pPr>
      <w:r>
        <w:rPr>
          <w:rFonts w:ascii="Arial" w:hAnsi="Arial" w:cs="Arial" w:hint="eastAsia"/>
          <w:b/>
          <w:sz w:val="22"/>
          <w:szCs w:val="22"/>
        </w:rPr>
        <w:t>幻灯片</w:t>
      </w:r>
      <w:r w:rsidR="0077639C" w:rsidRPr="00D76F51">
        <w:rPr>
          <w:rFonts w:ascii="Arial" w:hAnsi="Arial" w:cs="Arial"/>
          <w:b/>
          <w:sz w:val="22"/>
          <w:szCs w:val="22"/>
        </w:rPr>
        <w:t xml:space="preserve"> 44</w:t>
      </w:r>
      <w:r>
        <w:rPr>
          <w:rFonts w:ascii="Arial" w:hAnsi="Arial" w:cs="Arial" w:hint="eastAsia"/>
          <w:b/>
          <w:sz w:val="22"/>
          <w:szCs w:val="22"/>
        </w:rPr>
        <w:t>：淘金热</w:t>
      </w:r>
    </w:p>
    <w:p w14:paraId="4E22DC77" w14:textId="0C09A160" w:rsidR="0077639C" w:rsidRPr="00D76F51" w:rsidRDefault="00F65EEA" w:rsidP="00AF2B49">
      <w:pPr>
        <w:spacing w:before="100" w:beforeAutospacing="1"/>
        <w:contextualSpacing/>
        <w:rPr>
          <w:rFonts w:ascii="Arial" w:hAnsi="Arial" w:cs="Arial"/>
          <w:sz w:val="22"/>
          <w:szCs w:val="22"/>
        </w:rPr>
      </w:pPr>
      <w:r>
        <w:rPr>
          <w:rFonts w:ascii="Arial" w:hAnsi="Arial" w:cs="Arial" w:hint="eastAsia"/>
          <w:sz w:val="22"/>
          <w:szCs w:val="22"/>
        </w:rPr>
        <w:t>图片：</w:t>
      </w:r>
      <w:r w:rsidRPr="00F65EEA">
        <w:rPr>
          <w:rFonts w:ascii="Arial" w:hAnsi="Arial" w:cs="Arial" w:hint="eastAsia"/>
          <w:sz w:val="22"/>
          <w:szCs w:val="22"/>
        </w:rPr>
        <w:t>探矿者</w:t>
      </w:r>
      <w:r>
        <w:rPr>
          <w:rFonts w:ascii="Arial" w:hAnsi="Arial" w:cs="Arial" w:hint="eastAsia"/>
          <w:sz w:val="22"/>
          <w:szCs w:val="22"/>
        </w:rPr>
        <w:t>的照片；</w:t>
      </w:r>
      <w:r w:rsidR="0077639C" w:rsidRPr="00D76F51">
        <w:rPr>
          <w:rFonts w:ascii="Arial" w:hAnsi="Arial" w:cs="Arial"/>
          <w:sz w:val="22"/>
          <w:szCs w:val="22"/>
        </w:rPr>
        <w:t>1848-1</w:t>
      </w:r>
      <w:r w:rsidR="00AD124F" w:rsidRPr="00D76F51">
        <w:rPr>
          <w:rFonts w:ascii="Arial" w:hAnsi="Arial" w:cs="Arial"/>
          <w:sz w:val="22"/>
          <w:szCs w:val="22"/>
        </w:rPr>
        <w:t>8</w:t>
      </w:r>
      <w:r w:rsidR="0077639C" w:rsidRPr="00D76F51">
        <w:rPr>
          <w:rFonts w:ascii="Arial" w:hAnsi="Arial" w:cs="Arial"/>
          <w:sz w:val="22"/>
          <w:szCs w:val="22"/>
        </w:rPr>
        <w:t>55</w:t>
      </w:r>
      <w:r>
        <w:rPr>
          <w:rFonts w:ascii="Arial" w:hAnsi="Arial" w:cs="Arial" w:hint="eastAsia"/>
          <w:sz w:val="22"/>
          <w:szCs w:val="22"/>
        </w:rPr>
        <w:t>年</w:t>
      </w:r>
    </w:p>
    <w:p w14:paraId="2A70AE8D" w14:textId="77777777" w:rsidR="0077639C" w:rsidRPr="00D76F51" w:rsidRDefault="0077639C" w:rsidP="00AF2B49">
      <w:pPr>
        <w:spacing w:before="100" w:beforeAutospacing="1"/>
        <w:contextualSpacing/>
        <w:rPr>
          <w:rFonts w:ascii="Arial" w:hAnsi="Arial" w:cs="Arial"/>
          <w:sz w:val="22"/>
          <w:szCs w:val="22"/>
        </w:rPr>
      </w:pPr>
    </w:p>
    <w:p w14:paraId="3FE53196" w14:textId="01892742" w:rsidR="0077639C" w:rsidRPr="00D76F51" w:rsidRDefault="00F86814" w:rsidP="00AF2B49">
      <w:pPr>
        <w:spacing w:before="100" w:beforeAutospacing="1"/>
        <w:contextualSpacing/>
        <w:rPr>
          <w:rFonts w:ascii="Arial" w:hAnsi="Arial" w:cs="Arial"/>
          <w:b/>
          <w:sz w:val="22"/>
          <w:szCs w:val="22"/>
        </w:rPr>
      </w:pPr>
      <w:r>
        <w:rPr>
          <w:rFonts w:ascii="Arial" w:hAnsi="Arial" w:cs="Arial" w:hint="eastAsia"/>
          <w:b/>
          <w:sz w:val="22"/>
          <w:szCs w:val="22"/>
        </w:rPr>
        <w:t>演讲要点</w:t>
      </w:r>
    </w:p>
    <w:p w14:paraId="56AC2394" w14:textId="771F8B15" w:rsidR="0077639C" w:rsidRPr="00D76F51" w:rsidRDefault="00B81C51" w:rsidP="006A1268">
      <w:pPr>
        <w:pStyle w:val="ListParagraph"/>
        <w:numPr>
          <w:ilvl w:val="0"/>
          <w:numId w:val="43"/>
        </w:numPr>
        <w:spacing w:before="100" w:beforeAutospacing="1"/>
        <w:rPr>
          <w:rFonts w:ascii="Arial" w:eastAsiaTheme="minorEastAsia" w:hAnsi="Arial" w:cs="Arial"/>
          <w:sz w:val="22"/>
          <w:szCs w:val="22"/>
          <w:lang w:eastAsia="zh-CN"/>
        </w:rPr>
      </w:pPr>
      <w:r>
        <w:rPr>
          <w:rFonts w:ascii="Arial" w:eastAsiaTheme="minorEastAsia" w:hAnsi="Arial" w:cs="Arial" w:hint="eastAsia"/>
          <w:color w:val="000000"/>
          <w:kern w:val="24"/>
          <w:sz w:val="22"/>
          <w:szCs w:val="22"/>
          <w:lang w:eastAsia="zh-CN"/>
        </w:rPr>
        <w:t>加州的淘金热始于</w:t>
      </w:r>
      <w:r>
        <w:rPr>
          <w:rFonts w:ascii="Arial" w:eastAsiaTheme="minorEastAsia" w:hAnsi="Arial" w:cs="Arial" w:hint="eastAsia"/>
          <w:color w:val="000000"/>
          <w:kern w:val="24"/>
          <w:sz w:val="22"/>
          <w:szCs w:val="22"/>
          <w:lang w:eastAsia="zh-CN"/>
        </w:rPr>
        <w:t>1849</w:t>
      </w:r>
      <w:r>
        <w:rPr>
          <w:rFonts w:ascii="Arial" w:eastAsiaTheme="minorEastAsia" w:hAnsi="Arial" w:cs="Arial" w:hint="eastAsia"/>
          <w:color w:val="000000"/>
          <w:kern w:val="24"/>
          <w:sz w:val="22"/>
          <w:szCs w:val="22"/>
          <w:lang w:eastAsia="zh-CN"/>
        </w:rPr>
        <w:t>年，数千人移居至北加州。</w:t>
      </w:r>
    </w:p>
    <w:p w14:paraId="24DDC7AC" w14:textId="48527BEA" w:rsidR="0077639C" w:rsidRPr="00D76F51" w:rsidRDefault="00B81C51" w:rsidP="006A1268">
      <w:pPr>
        <w:pStyle w:val="ListParagraph"/>
        <w:numPr>
          <w:ilvl w:val="0"/>
          <w:numId w:val="43"/>
        </w:numPr>
        <w:spacing w:before="100" w:beforeAutospacing="1"/>
        <w:rPr>
          <w:rFonts w:ascii="Arial" w:eastAsiaTheme="minorEastAsia" w:hAnsi="Arial" w:cs="Arial"/>
          <w:sz w:val="22"/>
          <w:szCs w:val="22"/>
          <w:lang w:eastAsia="zh-CN"/>
        </w:rPr>
      </w:pPr>
      <w:r>
        <w:rPr>
          <w:rFonts w:ascii="Arial" w:eastAsiaTheme="minorEastAsia" w:hAnsi="Arial" w:cs="Arial" w:hint="eastAsia"/>
          <w:color w:val="000000"/>
          <w:kern w:val="24"/>
          <w:sz w:val="22"/>
          <w:szCs w:val="22"/>
          <w:lang w:eastAsia="zh-CN"/>
        </w:rPr>
        <w:t>1850</w:t>
      </w:r>
      <w:r>
        <w:rPr>
          <w:rFonts w:ascii="Arial" w:eastAsiaTheme="minorEastAsia" w:hAnsi="Arial" w:cs="Arial" w:hint="eastAsia"/>
          <w:color w:val="000000"/>
          <w:kern w:val="24"/>
          <w:sz w:val="22"/>
          <w:szCs w:val="22"/>
          <w:lang w:eastAsia="zh-CN"/>
        </w:rPr>
        <w:t>年，加州</w:t>
      </w:r>
      <w:r w:rsidR="00E66858">
        <w:rPr>
          <w:rFonts w:ascii="Arial" w:eastAsiaTheme="minorEastAsia" w:hAnsi="Arial" w:cs="Arial" w:hint="eastAsia"/>
          <w:color w:val="000000"/>
          <w:kern w:val="24"/>
          <w:sz w:val="22"/>
          <w:szCs w:val="22"/>
          <w:lang w:eastAsia="zh-CN"/>
        </w:rPr>
        <w:t>从墨西哥的统治中独立出来，纳帕县正式成立。</w:t>
      </w:r>
    </w:p>
    <w:p w14:paraId="6B41E254" w14:textId="7A7CC4EC" w:rsidR="0077639C" w:rsidRPr="006A44C1" w:rsidRDefault="006A44C1" w:rsidP="006A44C1">
      <w:pPr>
        <w:pStyle w:val="ListParagraph"/>
        <w:numPr>
          <w:ilvl w:val="0"/>
          <w:numId w:val="43"/>
        </w:numPr>
        <w:spacing w:before="100" w:beforeAutospacing="1"/>
        <w:rPr>
          <w:rFonts w:ascii="Arial" w:eastAsiaTheme="minorEastAsia" w:hAnsi="Arial" w:cs="Arial"/>
          <w:color w:val="000000"/>
          <w:kern w:val="24"/>
          <w:sz w:val="22"/>
          <w:szCs w:val="22"/>
          <w:lang w:eastAsia="zh-CN"/>
        </w:rPr>
      </w:pPr>
      <w:r w:rsidRPr="006A44C1">
        <w:rPr>
          <w:rFonts w:ascii="Arial" w:eastAsiaTheme="minorEastAsia" w:hAnsi="Arial" w:cs="Arial" w:hint="eastAsia"/>
          <w:color w:val="000000"/>
          <w:kern w:val="24"/>
          <w:sz w:val="22"/>
          <w:szCs w:val="22"/>
          <w:lang w:eastAsia="zh-CN"/>
        </w:rPr>
        <w:t>旧金山市从</w:t>
      </w:r>
      <w:r w:rsidRPr="006A44C1">
        <w:rPr>
          <w:rFonts w:ascii="Arial" w:eastAsiaTheme="minorEastAsia" w:hAnsi="Arial" w:cs="Arial" w:hint="eastAsia"/>
          <w:color w:val="000000"/>
          <w:kern w:val="24"/>
          <w:sz w:val="22"/>
          <w:szCs w:val="22"/>
          <w:lang w:eastAsia="zh-CN"/>
        </w:rPr>
        <w:t>1846</w:t>
      </w:r>
      <w:r w:rsidRPr="006A44C1">
        <w:rPr>
          <w:rFonts w:ascii="Arial" w:eastAsiaTheme="minorEastAsia" w:hAnsi="Arial" w:cs="Arial" w:hint="eastAsia"/>
          <w:color w:val="000000"/>
          <w:kern w:val="24"/>
          <w:sz w:val="22"/>
          <w:szCs w:val="22"/>
          <w:lang w:eastAsia="zh-CN"/>
        </w:rPr>
        <w:t>年仅</w:t>
      </w:r>
      <w:r w:rsidRPr="006A44C1">
        <w:rPr>
          <w:rFonts w:ascii="Arial" w:eastAsiaTheme="minorEastAsia" w:hAnsi="Arial" w:cs="Arial" w:hint="eastAsia"/>
          <w:color w:val="000000"/>
          <w:kern w:val="24"/>
          <w:sz w:val="22"/>
          <w:szCs w:val="22"/>
          <w:lang w:eastAsia="zh-CN"/>
        </w:rPr>
        <w:t>200</w:t>
      </w:r>
      <w:r w:rsidRPr="006A44C1">
        <w:rPr>
          <w:rFonts w:ascii="Arial" w:eastAsiaTheme="minorEastAsia" w:hAnsi="Arial" w:cs="Arial" w:hint="eastAsia"/>
          <w:color w:val="000000"/>
          <w:kern w:val="24"/>
          <w:sz w:val="22"/>
          <w:szCs w:val="22"/>
          <w:lang w:eastAsia="zh-CN"/>
        </w:rPr>
        <w:t>个居民发展到</w:t>
      </w:r>
      <w:r w:rsidRPr="006A44C1">
        <w:rPr>
          <w:rFonts w:ascii="Arial" w:eastAsiaTheme="minorEastAsia" w:hAnsi="Arial" w:cs="Arial" w:hint="eastAsia"/>
          <w:color w:val="000000"/>
          <w:kern w:val="24"/>
          <w:sz w:val="22"/>
          <w:szCs w:val="22"/>
          <w:lang w:eastAsia="zh-CN"/>
        </w:rPr>
        <w:t>1852</w:t>
      </w:r>
      <w:r w:rsidRPr="006A44C1">
        <w:rPr>
          <w:rFonts w:ascii="Arial" w:eastAsiaTheme="minorEastAsia" w:hAnsi="Arial" w:cs="Arial" w:hint="eastAsia"/>
          <w:color w:val="000000"/>
          <w:kern w:val="24"/>
          <w:sz w:val="22"/>
          <w:szCs w:val="22"/>
          <w:lang w:eastAsia="zh-CN"/>
        </w:rPr>
        <w:t>年</w:t>
      </w:r>
      <w:r w:rsidRPr="006A44C1">
        <w:rPr>
          <w:rFonts w:ascii="Arial" w:eastAsiaTheme="minorEastAsia" w:hAnsi="Arial" w:cs="Arial" w:hint="eastAsia"/>
          <w:color w:val="000000"/>
          <w:kern w:val="24"/>
          <w:sz w:val="22"/>
          <w:szCs w:val="22"/>
          <w:lang w:eastAsia="zh-CN"/>
        </w:rPr>
        <w:t>36,000</w:t>
      </w:r>
      <w:r w:rsidRPr="006A44C1">
        <w:rPr>
          <w:rFonts w:ascii="Arial" w:eastAsiaTheme="minorEastAsia" w:hAnsi="Arial" w:cs="Arial" w:hint="eastAsia"/>
          <w:color w:val="000000"/>
          <w:kern w:val="24"/>
          <w:sz w:val="22"/>
          <w:szCs w:val="22"/>
          <w:lang w:eastAsia="zh-CN"/>
        </w:rPr>
        <w:t>个居民</w:t>
      </w:r>
      <w:r>
        <w:rPr>
          <w:rFonts w:ascii="Arial" w:eastAsiaTheme="minorEastAsia" w:hAnsi="Arial" w:cs="Arial" w:hint="eastAsia"/>
          <w:color w:val="000000"/>
          <w:kern w:val="24"/>
          <w:sz w:val="22"/>
          <w:szCs w:val="22"/>
          <w:lang w:eastAsia="zh-CN"/>
        </w:rPr>
        <w:t>。</w:t>
      </w:r>
    </w:p>
    <w:p w14:paraId="5994B058" w14:textId="1EC4838E" w:rsidR="0077639C" w:rsidRPr="00D76F51" w:rsidRDefault="006A44C1" w:rsidP="006A1268">
      <w:pPr>
        <w:pStyle w:val="ListParagraph"/>
        <w:numPr>
          <w:ilvl w:val="0"/>
          <w:numId w:val="43"/>
        </w:numPr>
        <w:spacing w:before="100" w:beforeAutospacing="1"/>
        <w:rPr>
          <w:rFonts w:ascii="Arial" w:eastAsiaTheme="minorEastAsia" w:hAnsi="Arial" w:cs="Arial"/>
          <w:sz w:val="22"/>
          <w:szCs w:val="22"/>
          <w:lang w:eastAsia="zh-CN"/>
        </w:rPr>
      </w:pPr>
      <w:r>
        <w:rPr>
          <w:rFonts w:ascii="Arial" w:eastAsiaTheme="minorEastAsia" w:hAnsi="Arial" w:cs="Arial" w:hint="eastAsia"/>
          <w:color w:val="000000"/>
          <w:kern w:val="24"/>
          <w:sz w:val="22"/>
          <w:szCs w:val="22"/>
          <w:lang w:eastAsia="zh-CN"/>
        </w:rPr>
        <w:t>随着带头者、探矿者和企业家的定居，纳帕县的人口开始膨胀，他们中的许多移民者来自旧世界的葡萄酒产区。</w:t>
      </w:r>
    </w:p>
    <w:p w14:paraId="383DF550" w14:textId="20C22DB2" w:rsidR="0077639C" w:rsidRPr="004129B3" w:rsidRDefault="006A44C1" w:rsidP="004129B3">
      <w:pPr>
        <w:pStyle w:val="ListParagraph"/>
        <w:numPr>
          <w:ilvl w:val="0"/>
          <w:numId w:val="43"/>
        </w:numPr>
        <w:spacing w:before="100" w:beforeAutospacing="1"/>
        <w:rPr>
          <w:rFonts w:ascii="Arial" w:hAnsi="Arial" w:cs="Arial"/>
          <w:color w:val="000000"/>
          <w:kern w:val="24"/>
          <w:sz w:val="22"/>
          <w:szCs w:val="22"/>
          <w:lang w:eastAsia="zh-CN"/>
        </w:rPr>
      </w:pPr>
      <w:r>
        <w:rPr>
          <w:rFonts w:ascii="Arial" w:eastAsiaTheme="minorEastAsia" w:hAnsi="Arial" w:cs="Arial" w:hint="eastAsia"/>
          <w:color w:val="000000"/>
          <w:kern w:val="24"/>
          <w:sz w:val="22"/>
          <w:szCs w:val="22"/>
          <w:lang w:eastAsia="zh-CN"/>
        </w:rPr>
        <w:t>早期移居者们主要养牲口、种谷物和水果，但是当时采矿业仍然对纳帕县的经济十分重要。</w:t>
      </w:r>
      <w:r w:rsidR="004129B3">
        <w:rPr>
          <w:rFonts w:ascii="Arial" w:eastAsiaTheme="minorEastAsia" w:hAnsi="Arial" w:cs="Arial" w:hint="eastAsia"/>
          <w:color w:val="000000"/>
          <w:kern w:val="24"/>
          <w:sz w:val="22"/>
          <w:szCs w:val="22"/>
          <w:lang w:eastAsia="zh-CN"/>
        </w:rPr>
        <w:t>金矿的开采主要集中于</w:t>
      </w:r>
      <w:r w:rsidR="004129B3" w:rsidRPr="004129B3">
        <w:rPr>
          <w:rFonts w:ascii="Arial" w:eastAsiaTheme="minorEastAsia" w:hAnsi="Arial" w:cs="Arial"/>
          <w:color w:val="000000"/>
          <w:kern w:val="24"/>
          <w:sz w:val="22"/>
          <w:szCs w:val="22"/>
          <w:lang w:eastAsia="zh-CN"/>
        </w:rPr>
        <w:t>雪岭</w:t>
      </w:r>
      <w:r w:rsidR="004129B3">
        <w:rPr>
          <w:rFonts w:ascii="Arial" w:eastAsiaTheme="minorEastAsia" w:hAnsi="Arial" w:cs="Arial"/>
          <w:color w:val="000000"/>
          <w:kern w:val="24"/>
          <w:sz w:val="22"/>
          <w:szCs w:val="22"/>
          <w:lang w:eastAsia="zh-CN"/>
        </w:rPr>
        <w:t>Sierra</w:t>
      </w:r>
      <w:r w:rsidR="004129B3">
        <w:rPr>
          <w:rFonts w:ascii="Arial" w:eastAsiaTheme="minorEastAsia" w:hAnsi="Arial" w:cs="Arial" w:hint="eastAsia"/>
          <w:color w:val="000000"/>
          <w:kern w:val="24"/>
          <w:sz w:val="22"/>
          <w:szCs w:val="22"/>
          <w:lang w:eastAsia="zh-CN"/>
        </w:rPr>
        <w:t>，纳帕县成为银矿和水银矿的开采中心。</w:t>
      </w:r>
    </w:p>
    <w:p w14:paraId="3BF8D3A2" w14:textId="30EAEFB9" w:rsidR="0077639C" w:rsidRPr="00D76F51" w:rsidRDefault="002A753E" w:rsidP="00AF2B49">
      <w:pPr>
        <w:spacing w:before="100" w:beforeAutospacing="1"/>
        <w:contextualSpacing/>
        <w:rPr>
          <w:rFonts w:ascii="Arial" w:hAnsi="Arial" w:cs="Arial"/>
          <w:b/>
          <w:sz w:val="22"/>
          <w:szCs w:val="22"/>
        </w:rPr>
      </w:pPr>
      <w:r>
        <w:rPr>
          <w:rFonts w:ascii="Arial" w:hAnsi="Arial" w:cs="Arial" w:hint="eastAsia"/>
          <w:b/>
          <w:sz w:val="22"/>
          <w:szCs w:val="22"/>
        </w:rPr>
        <w:t>幻灯片</w:t>
      </w:r>
      <w:r w:rsidR="0077639C" w:rsidRPr="00D76F51">
        <w:rPr>
          <w:rFonts w:ascii="Arial" w:hAnsi="Arial" w:cs="Arial"/>
          <w:b/>
          <w:sz w:val="22"/>
          <w:szCs w:val="22"/>
        </w:rPr>
        <w:t xml:space="preserve"> 45</w:t>
      </w:r>
      <w:r>
        <w:rPr>
          <w:rFonts w:ascii="Arial" w:hAnsi="Arial" w:cs="Arial" w:hint="eastAsia"/>
          <w:b/>
          <w:sz w:val="22"/>
          <w:szCs w:val="22"/>
        </w:rPr>
        <w:t>：葡萄酒产业的诞生</w:t>
      </w:r>
    </w:p>
    <w:p w14:paraId="53DBB1F6" w14:textId="142F82C4" w:rsidR="0077639C" w:rsidRPr="00D76F51" w:rsidRDefault="009C0527" w:rsidP="00AF2B49">
      <w:pPr>
        <w:spacing w:before="100" w:beforeAutospacing="1"/>
        <w:contextualSpacing/>
        <w:rPr>
          <w:rFonts w:ascii="Arial" w:hAnsi="Arial" w:cs="Arial"/>
          <w:sz w:val="22"/>
          <w:szCs w:val="22"/>
        </w:rPr>
      </w:pPr>
      <w:r>
        <w:rPr>
          <w:rFonts w:ascii="Arial" w:hAnsi="Arial" w:cs="Arial" w:hint="eastAsia"/>
          <w:sz w:val="22"/>
          <w:szCs w:val="22"/>
        </w:rPr>
        <w:t>图片：早期的纳帕谷酿酒商照片；</w:t>
      </w:r>
      <w:r>
        <w:rPr>
          <w:rFonts w:ascii="Arial" w:hAnsi="Arial" w:cs="Arial"/>
          <w:sz w:val="22"/>
          <w:szCs w:val="22"/>
        </w:rPr>
        <w:t>1860</w:t>
      </w:r>
      <w:r>
        <w:rPr>
          <w:rFonts w:ascii="Arial" w:hAnsi="Arial" w:cs="Arial" w:hint="eastAsia"/>
          <w:sz w:val="22"/>
          <w:szCs w:val="22"/>
        </w:rPr>
        <w:t>年代</w:t>
      </w:r>
      <w:r>
        <w:rPr>
          <w:rFonts w:ascii="Arial" w:hAnsi="Arial" w:cs="Arial"/>
          <w:sz w:val="22"/>
          <w:szCs w:val="22"/>
        </w:rPr>
        <w:t>-1870</w:t>
      </w:r>
      <w:r>
        <w:rPr>
          <w:rFonts w:ascii="Arial" w:hAnsi="Arial" w:cs="Arial" w:hint="eastAsia"/>
          <w:sz w:val="22"/>
          <w:szCs w:val="22"/>
        </w:rPr>
        <w:t>年代</w:t>
      </w:r>
    </w:p>
    <w:p w14:paraId="2E47087B" w14:textId="77777777" w:rsidR="0077639C" w:rsidRPr="00D76F51" w:rsidRDefault="0077639C" w:rsidP="00AF2B49">
      <w:pPr>
        <w:spacing w:before="100" w:beforeAutospacing="1"/>
        <w:contextualSpacing/>
        <w:rPr>
          <w:rFonts w:ascii="Arial" w:hAnsi="Arial" w:cs="Arial"/>
          <w:sz w:val="22"/>
          <w:szCs w:val="22"/>
        </w:rPr>
      </w:pPr>
    </w:p>
    <w:p w14:paraId="761D0F8D" w14:textId="1DA3E01E" w:rsidR="0077639C" w:rsidRPr="00D76F51" w:rsidRDefault="004E0D7E" w:rsidP="00AF2B49">
      <w:pPr>
        <w:spacing w:before="100" w:beforeAutospacing="1"/>
        <w:contextualSpacing/>
        <w:rPr>
          <w:rFonts w:ascii="Arial" w:hAnsi="Arial" w:cs="Arial"/>
          <w:b/>
          <w:sz w:val="22"/>
          <w:szCs w:val="22"/>
        </w:rPr>
      </w:pPr>
      <w:r>
        <w:rPr>
          <w:rFonts w:ascii="Arial" w:hAnsi="Arial" w:cs="Arial" w:hint="eastAsia"/>
          <w:b/>
          <w:sz w:val="22"/>
          <w:szCs w:val="22"/>
        </w:rPr>
        <w:t>演讲要点</w:t>
      </w:r>
    </w:p>
    <w:p w14:paraId="53EA8F41" w14:textId="49163BD5" w:rsidR="0077639C" w:rsidRPr="00AD56C6" w:rsidRDefault="00C36B5D" w:rsidP="00AD56C6">
      <w:pPr>
        <w:pStyle w:val="ListParagraph"/>
        <w:numPr>
          <w:ilvl w:val="0"/>
          <w:numId w:val="44"/>
        </w:numPr>
        <w:spacing w:before="100" w:beforeAutospacing="1"/>
        <w:textAlignment w:val="baseline"/>
        <w:rPr>
          <w:rFonts w:ascii="Arial" w:eastAsiaTheme="minorEastAsia" w:hAnsi="Arial" w:cs="Arial"/>
          <w:b/>
          <w:color w:val="000000"/>
          <w:kern w:val="24"/>
          <w:sz w:val="22"/>
          <w:szCs w:val="22"/>
        </w:rPr>
      </w:pPr>
      <w:r>
        <w:rPr>
          <w:rFonts w:ascii="Arial" w:eastAsiaTheme="minorEastAsia" w:hAnsi="Arial" w:cs="Arial" w:hint="eastAsia"/>
          <w:b/>
          <w:color w:val="000000"/>
          <w:kern w:val="24"/>
          <w:sz w:val="22"/>
          <w:szCs w:val="22"/>
        </w:rPr>
        <w:t>在</w:t>
      </w:r>
      <w:r w:rsidR="0077639C" w:rsidRPr="00D76F51">
        <w:rPr>
          <w:rFonts w:ascii="Arial" w:eastAsiaTheme="minorEastAsia" w:hAnsi="Arial" w:cs="Arial"/>
          <w:b/>
          <w:color w:val="000000"/>
          <w:kern w:val="24"/>
          <w:sz w:val="22"/>
          <w:szCs w:val="22"/>
        </w:rPr>
        <w:t>1860</w:t>
      </w:r>
      <w:r>
        <w:rPr>
          <w:rFonts w:ascii="Arial" w:eastAsiaTheme="minorEastAsia" w:hAnsi="Arial" w:cs="Arial" w:hint="eastAsia"/>
          <w:b/>
          <w:color w:val="000000"/>
          <w:kern w:val="24"/>
          <w:sz w:val="22"/>
          <w:szCs w:val="22"/>
        </w:rPr>
        <w:t>年代和</w:t>
      </w:r>
      <w:r>
        <w:rPr>
          <w:rFonts w:ascii="Arial" w:eastAsiaTheme="minorEastAsia" w:hAnsi="Arial" w:cs="Arial" w:hint="eastAsia"/>
          <w:b/>
          <w:color w:val="000000"/>
          <w:kern w:val="24"/>
          <w:sz w:val="22"/>
          <w:szCs w:val="22"/>
        </w:rPr>
        <w:t>18</w:t>
      </w:r>
      <w:r>
        <w:rPr>
          <w:rFonts w:ascii="Arial" w:eastAsiaTheme="minorEastAsia" w:hAnsi="Arial" w:cs="Arial"/>
          <w:b/>
          <w:color w:val="000000"/>
          <w:kern w:val="24"/>
          <w:sz w:val="22"/>
          <w:szCs w:val="22"/>
        </w:rPr>
        <w:t>70</w:t>
      </w:r>
      <w:r>
        <w:rPr>
          <w:rFonts w:ascii="Arial" w:eastAsiaTheme="minorEastAsia" w:hAnsi="Arial" w:cs="Arial" w:hint="eastAsia"/>
          <w:b/>
          <w:color w:val="000000"/>
          <w:kern w:val="24"/>
          <w:sz w:val="22"/>
          <w:szCs w:val="22"/>
        </w:rPr>
        <w:t>年代期间，</w:t>
      </w:r>
      <w:r w:rsidR="00AD56C6">
        <w:rPr>
          <w:rFonts w:ascii="Arial" w:eastAsiaTheme="minorEastAsia" w:hAnsi="Arial" w:cs="Arial" w:hint="eastAsia"/>
          <w:b/>
          <w:color w:val="000000"/>
          <w:kern w:val="24"/>
          <w:sz w:val="22"/>
          <w:szCs w:val="22"/>
        </w:rPr>
        <w:t xml:space="preserve">Jacob Schram, Charles Krug </w:t>
      </w:r>
      <w:r w:rsidR="00AD56C6" w:rsidRPr="00AD56C6">
        <w:rPr>
          <w:rFonts w:ascii="Arial" w:eastAsiaTheme="minorEastAsia" w:hAnsi="Arial" w:cs="Arial" w:hint="eastAsia"/>
          <w:b/>
          <w:color w:val="000000"/>
          <w:kern w:val="24"/>
          <w:sz w:val="22"/>
          <w:szCs w:val="22"/>
        </w:rPr>
        <w:t>和</w:t>
      </w:r>
      <w:r w:rsidR="00AD56C6" w:rsidRPr="00AD56C6">
        <w:rPr>
          <w:rFonts w:ascii="Arial" w:eastAsiaTheme="minorEastAsia" w:hAnsi="Arial" w:cs="Arial" w:hint="eastAsia"/>
          <w:b/>
          <w:color w:val="000000"/>
          <w:kern w:val="24"/>
          <w:sz w:val="22"/>
          <w:szCs w:val="22"/>
        </w:rPr>
        <w:t xml:space="preserve"> Jacob Beringer </w:t>
      </w:r>
      <w:r w:rsidR="00AD56C6" w:rsidRPr="00AD56C6">
        <w:rPr>
          <w:rFonts w:ascii="Arial" w:eastAsiaTheme="minorEastAsia" w:hAnsi="Arial" w:cs="Arial" w:hint="eastAsia"/>
          <w:b/>
          <w:color w:val="000000"/>
          <w:kern w:val="24"/>
          <w:sz w:val="22"/>
          <w:szCs w:val="22"/>
        </w:rPr>
        <w:t>等欧洲移民</w:t>
      </w:r>
      <w:r w:rsidR="00AD56C6">
        <w:rPr>
          <w:rFonts w:ascii="Arial" w:eastAsiaTheme="minorEastAsia" w:hAnsi="Arial" w:cs="Arial" w:hint="eastAsia"/>
          <w:b/>
          <w:color w:val="000000"/>
          <w:kern w:val="24"/>
          <w:sz w:val="22"/>
          <w:szCs w:val="22"/>
        </w:rPr>
        <w:t>来到纳帕，迫不及待地</w:t>
      </w:r>
      <w:r w:rsidR="00AD56C6" w:rsidRPr="00AD56C6">
        <w:rPr>
          <w:rFonts w:ascii="Arial" w:eastAsiaTheme="minorEastAsia" w:hAnsi="Arial" w:cs="Arial" w:hint="eastAsia"/>
          <w:b/>
          <w:color w:val="000000"/>
          <w:kern w:val="24"/>
          <w:sz w:val="22"/>
          <w:szCs w:val="22"/>
        </w:rPr>
        <w:t>尝试酿造</w:t>
      </w:r>
      <w:r w:rsidR="00AD56C6" w:rsidRPr="00AD56C6">
        <w:rPr>
          <w:rFonts w:ascii="Arial" w:eastAsiaTheme="minorEastAsia" w:hAnsi="Arial" w:cs="Arial" w:hint="eastAsia"/>
          <w:b/>
          <w:color w:val="000000"/>
          <w:kern w:val="24"/>
          <w:sz w:val="22"/>
          <w:szCs w:val="22"/>
          <w:lang w:eastAsia="zh-CN"/>
        </w:rPr>
        <w:t>能和他们的</w:t>
      </w:r>
      <w:r w:rsidR="00AD56C6">
        <w:rPr>
          <w:rFonts w:ascii="Arial" w:eastAsiaTheme="minorEastAsia" w:hAnsi="Arial" w:cs="Arial" w:hint="eastAsia"/>
          <w:b/>
          <w:color w:val="000000"/>
          <w:kern w:val="24"/>
          <w:sz w:val="22"/>
          <w:szCs w:val="22"/>
          <w:lang w:eastAsia="zh-CN"/>
        </w:rPr>
        <w:t>家乡</w:t>
      </w:r>
      <w:r w:rsidR="00AD56C6" w:rsidRPr="00AD56C6">
        <w:rPr>
          <w:rFonts w:ascii="Arial" w:eastAsiaTheme="minorEastAsia" w:hAnsi="Arial" w:cs="Arial" w:hint="eastAsia"/>
          <w:b/>
          <w:color w:val="000000"/>
          <w:kern w:val="24"/>
          <w:sz w:val="22"/>
          <w:szCs w:val="22"/>
          <w:lang w:eastAsia="zh-CN"/>
        </w:rPr>
        <w:t>相比拼的葡萄酒</w:t>
      </w:r>
      <w:r w:rsidR="00AD56C6">
        <w:rPr>
          <w:rFonts w:ascii="Arial" w:eastAsiaTheme="minorEastAsia" w:hAnsi="Arial" w:cs="Arial" w:hint="eastAsia"/>
          <w:b/>
          <w:color w:val="000000"/>
          <w:kern w:val="24"/>
          <w:sz w:val="22"/>
          <w:szCs w:val="22"/>
        </w:rPr>
        <w:t>。</w:t>
      </w:r>
    </w:p>
    <w:p w14:paraId="68869457" w14:textId="5135D868" w:rsidR="0077639C" w:rsidRPr="00D76F51" w:rsidRDefault="00721742" w:rsidP="006A1268">
      <w:pPr>
        <w:pStyle w:val="ListParagraph"/>
        <w:numPr>
          <w:ilvl w:val="0"/>
          <w:numId w:val="44"/>
        </w:numPr>
        <w:spacing w:before="100" w:beforeAutospacing="1"/>
        <w:rPr>
          <w:rFonts w:ascii="Arial" w:eastAsiaTheme="minorEastAsia" w:hAnsi="Arial" w:cs="Arial"/>
          <w:sz w:val="22"/>
          <w:szCs w:val="22"/>
        </w:rPr>
      </w:pPr>
      <w:r>
        <w:rPr>
          <w:rFonts w:ascii="Arial" w:eastAsiaTheme="minorEastAsia" w:hAnsi="Arial" w:cs="Arial" w:hint="eastAsia"/>
          <w:color w:val="000000"/>
          <w:kern w:val="24"/>
          <w:sz w:val="22"/>
          <w:szCs w:val="22"/>
        </w:rPr>
        <w:t>1860</w:t>
      </w:r>
      <w:r>
        <w:rPr>
          <w:rFonts w:ascii="Arial" w:eastAsiaTheme="minorEastAsia" w:hAnsi="Arial" w:cs="Arial" w:hint="eastAsia"/>
          <w:color w:val="000000"/>
          <w:kern w:val="24"/>
          <w:sz w:val="22"/>
          <w:szCs w:val="22"/>
        </w:rPr>
        <w:t>年代期间，</w:t>
      </w:r>
      <w:r w:rsidR="0077639C" w:rsidRPr="00D76F51">
        <w:rPr>
          <w:rFonts w:ascii="Arial" w:eastAsiaTheme="minorEastAsia" w:hAnsi="Arial" w:cs="Arial"/>
          <w:color w:val="000000"/>
          <w:kern w:val="24"/>
          <w:sz w:val="22"/>
          <w:szCs w:val="22"/>
        </w:rPr>
        <w:t xml:space="preserve">George Belden Crane </w:t>
      </w:r>
      <w:r>
        <w:rPr>
          <w:rFonts w:ascii="Arial" w:eastAsiaTheme="minorEastAsia" w:hAnsi="Arial" w:cs="Arial" w:hint="eastAsia"/>
          <w:color w:val="000000"/>
          <w:kern w:val="24"/>
          <w:sz w:val="22"/>
          <w:szCs w:val="22"/>
        </w:rPr>
        <w:t>给纳帕谷引进了第一批优质欧亚种类的葡萄品种。当时纳帕谷流行的</w:t>
      </w:r>
      <w:r>
        <w:rPr>
          <w:rFonts w:ascii="Arial" w:eastAsiaTheme="minorEastAsia" w:hAnsi="Arial" w:cs="Arial" w:hint="eastAsia"/>
          <w:color w:val="000000"/>
          <w:kern w:val="24"/>
          <w:sz w:val="22"/>
          <w:szCs w:val="22"/>
        </w:rPr>
        <w:t xml:space="preserve"> </w:t>
      </w:r>
      <w:r>
        <w:rPr>
          <w:rFonts w:ascii="Arial" w:eastAsiaTheme="minorEastAsia" w:hAnsi="Arial" w:cs="Arial"/>
          <w:color w:val="000000"/>
          <w:kern w:val="24"/>
          <w:sz w:val="22"/>
          <w:szCs w:val="22"/>
        </w:rPr>
        <w:t>Mission</w:t>
      </w:r>
      <w:r>
        <w:rPr>
          <w:rFonts w:ascii="Arial" w:eastAsiaTheme="minorEastAsia" w:hAnsi="Arial" w:cs="Arial" w:hint="eastAsia"/>
          <w:color w:val="000000"/>
          <w:kern w:val="24"/>
          <w:sz w:val="22"/>
          <w:szCs w:val="22"/>
          <w:lang w:eastAsia="zh-CN"/>
        </w:rPr>
        <w:t xml:space="preserve"> </w:t>
      </w:r>
      <w:r>
        <w:rPr>
          <w:rFonts w:ascii="Arial" w:eastAsiaTheme="minorEastAsia" w:hAnsi="Arial" w:cs="Arial" w:hint="eastAsia"/>
          <w:color w:val="000000"/>
          <w:kern w:val="24"/>
          <w:sz w:val="22"/>
          <w:szCs w:val="22"/>
          <w:lang w:eastAsia="zh-CN"/>
        </w:rPr>
        <w:t>品种也属于欧亚种类，但是酿成的葡萄酒品质较差。</w:t>
      </w:r>
    </w:p>
    <w:p w14:paraId="0DF5C4BF" w14:textId="3AF433FF" w:rsidR="0077639C" w:rsidRPr="00D76F51" w:rsidRDefault="001855B9" w:rsidP="006A1268">
      <w:pPr>
        <w:pStyle w:val="ListParagraph"/>
        <w:numPr>
          <w:ilvl w:val="0"/>
          <w:numId w:val="44"/>
        </w:numPr>
        <w:spacing w:before="100" w:beforeAutospacing="1"/>
        <w:rPr>
          <w:rFonts w:ascii="Arial" w:eastAsiaTheme="minorEastAsia" w:hAnsi="Arial" w:cs="Arial"/>
          <w:sz w:val="22"/>
          <w:szCs w:val="22"/>
          <w:lang w:eastAsia="zh-CN"/>
        </w:rPr>
      </w:pPr>
      <w:r>
        <w:rPr>
          <w:rFonts w:ascii="Arial" w:eastAsiaTheme="minorEastAsia" w:hAnsi="Arial" w:cs="Arial" w:hint="eastAsia"/>
          <w:color w:val="000000"/>
          <w:kern w:val="24"/>
          <w:sz w:val="22"/>
          <w:szCs w:val="22"/>
          <w:lang w:eastAsia="zh-CN"/>
        </w:rPr>
        <w:t>卡利斯托加</w:t>
      </w:r>
      <w:r>
        <w:rPr>
          <w:rFonts w:ascii="Arial" w:eastAsiaTheme="minorEastAsia" w:hAnsi="Arial" w:cs="Arial" w:hint="eastAsia"/>
          <w:color w:val="000000"/>
          <w:kern w:val="24"/>
          <w:sz w:val="22"/>
          <w:szCs w:val="22"/>
          <w:lang w:eastAsia="zh-CN"/>
        </w:rPr>
        <w:t xml:space="preserve"> </w:t>
      </w:r>
      <w:r w:rsidR="0077639C" w:rsidRPr="00D76F51">
        <w:rPr>
          <w:rFonts w:ascii="Arial" w:eastAsiaTheme="minorEastAsia" w:hAnsi="Arial" w:cs="Arial"/>
          <w:color w:val="000000"/>
          <w:kern w:val="24"/>
          <w:sz w:val="22"/>
          <w:szCs w:val="22"/>
          <w:lang w:eastAsia="zh-CN"/>
        </w:rPr>
        <w:t xml:space="preserve">Calistoga </w:t>
      </w:r>
      <w:r>
        <w:rPr>
          <w:rFonts w:ascii="Arial" w:eastAsiaTheme="minorEastAsia" w:hAnsi="Arial" w:cs="Arial" w:hint="eastAsia"/>
          <w:color w:val="000000"/>
          <w:kern w:val="24"/>
          <w:sz w:val="22"/>
          <w:szCs w:val="22"/>
          <w:lang w:eastAsia="zh-CN"/>
        </w:rPr>
        <w:t>镇发展成为了著名的旅游目的地，纳帕铁路公司于</w:t>
      </w:r>
      <w:r>
        <w:rPr>
          <w:rFonts w:ascii="Arial" w:eastAsiaTheme="minorEastAsia" w:hAnsi="Arial" w:cs="Arial" w:hint="eastAsia"/>
          <w:color w:val="000000"/>
          <w:kern w:val="24"/>
          <w:sz w:val="22"/>
          <w:szCs w:val="22"/>
          <w:lang w:eastAsia="zh-CN"/>
        </w:rPr>
        <w:t>1868</w:t>
      </w:r>
      <w:r>
        <w:rPr>
          <w:rFonts w:ascii="Arial" w:eastAsiaTheme="minorEastAsia" w:hAnsi="Arial" w:cs="Arial" w:hint="eastAsia"/>
          <w:color w:val="000000"/>
          <w:kern w:val="24"/>
          <w:sz w:val="22"/>
          <w:szCs w:val="22"/>
          <w:lang w:eastAsia="zh-CN"/>
        </w:rPr>
        <w:t>年完成了到这个小镇铁路的修建，随之带来了富有的旅游者。</w:t>
      </w:r>
    </w:p>
    <w:p w14:paraId="28897F85" w14:textId="52D85195" w:rsidR="0077639C" w:rsidRPr="00D76F51" w:rsidRDefault="005A58BF" w:rsidP="006A1268">
      <w:pPr>
        <w:pStyle w:val="ListParagraph"/>
        <w:numPr>
          <w:ilvl w:val="0"/>
          <w:numId w:val="44"/>
        </w:numPr>
        <w:spacing w:before="100" w:beforeAutospacing="1"/>
        <w:rPr>
          <w:rFonts w:ascii="Arial" w:eastAsiaTheme="minorEastAsia" w:hAnsi="Arial" w:cs="Arial"/>
          <w:sz w:val="22"/>
          <w:szCs w:val="22"/>
          <w:lang w:eastAsia="zh-CN"/>
        </w:rPr>
      </w:pPr>
      <w:r>
        <w:rPr>
          <w:rFonts w:ascii="Arial" w:eastAsiaTheme="minorEastAsia" w:hAnsi="Arial" w:cs="Arial" w:hint="eastAsia"/>
          <w:color w:val="000000"/>
          <w:kern w:val="24"/>
          <w:sz w:val="22"/>
          <w:szCs w:val="22"/>
          <w:lang w:eastAsia="zh-CN"/>
        </w:rPr>
        <w:t>1869</w:t>
      </w:r>
      <w:r>
        <w:rPr>
          <w:rFonts w:ascii="Arial" w:eastAsiaTheme="minorEastAsia" w:hAnsi="Arial" w:cs="Arial" w:hint="eastAsia"/>
          <w:color w:val="000000"/>
          <w:kern w:val="24"/>
          <w:sz w:val="22"/>
          <w:szCs w:val="22"/>
          <w:lang w:eastAsia="zh-CN"/>
        </w:rPr>
        <w:t>年横贯大陆的铁路完成修建。当时大部分的葡萄酒被散装运至旧金山市进行销售和分销。</w:t>
      </w:r>
    </w:p>
    <w:p w14:paraId="3DEDEAA2" w14:textId="6DEACE13" w:rsidR="0077639C" w:rsidRPr="00D76F51" w:rsidRDefault="0077639C" w:rsidP="006A1268">
      <w:pPr>
        <w:pStyle w:val="ListParagraph"/>
        <w:numPr>
          <w:ilvl w:val="0"/>
          <w:numId w:val="44"/>
        </w:numPr>
        <w:spacing w:before="100" w:beforeAutospacing="1"/>
        <w:rPr>
          <w:rFonts w:ascii="Arial" w:eastAsiaTheme="minorEastAsia" w:hAnsi="Arial" w:cs="Arial"/>
          <w:b/>
          <w:sz w:val="22"/>
          <w:szCs w:val="22"/>
        </w:rPr>
      </w:pPr>
      <w:r w:rsidRPr="00D76F51">
        <w:rPr>
          <w:rFonts w:ascii="Arial" w:eastAsiaTheme="minorEastAsia" w:hAnsi="Arial" w:cs="Arial"/>
          <w:b/>
          <w:color w:val="000000"/>
          <w:kern w:val="24"/>
          <w:sz w:val="22"/>
          <w:szCs w:val="22"/>
        </w:rPr>
        <w:t xml:space="preserve">Charles Krug </w:t>
      </w:r>
      <w:r w:rsidR="004C1AFE">
        <w:rPr>
          <w:rFonts w:ascii="Arial" w:eastAsiaTheme="minorEastAsia" w:hAnsi="Arial" w:cs="Arial" w:hint="eastAsia"/>
          <w:b/>
          <w:color w:val="000000"/>
          <w:kern w:val="24"/>
          <w:sz w:val="22"/>
          <w:szCs w:val="22"/>
        </w:rPr>
        <w:t>是建立纳帕谷第一个商业酒庄的人士，建立时间为</w:t>
      </w:r>
      <w:r w:rsidR="004C1AFE">
        <w:rPr>
          <w:rFonts w:ascii="Arial" w:eastAsiaTheme="minorEastAsia" w:hAnsi="Arial" w:cs="Arial" w:hint="eastAsia"/>
          <w:b/>
          <w:color w:val="000000"/>
          <w:kern w:val="24"/>
          <w:sz w:val="22"/>
          <w:szCs w:val="22"/>
        </w:rPr>
        <w:t>1861</w:t>
      </w:r>
      <w:r w:rsidR="004C1AFE">
        <w:rPr>
          <w:rFonts w:ascii="Arial" w:eastAsiaTheme="minorEastAsia" w:hAnsi="Arial" w:cs="Arial" w:hint="eastAsia"/>
          <w:b/>
          <w:color w:val="000000"/>
          <w:kern w:val="24"/>
          <w:sz w:val="22"/>
          <w:szCs w:val="22"/>
        </w:rPr>
        <w:t>年。</w:t>
      </w:r>
      <w:r w:rsidRPr="00D76F51">
        <w:rPr>
          <w:rFonts w:ascii="Arial" w:eastAsiaTheme="minorEastAsia" w:hAnsi="Arial" w:cs="Arial"/>
          <w:b/>
          <w:color w:val="000000"/>
          <w:kern w:val="24"/>
          <w:sz w:val="22"/>
          <w:szCs w:val="22"/>
        </w:rPr>
        <w:t xml:space="preserve">Schram </w:t>
      </w:r>
      <w:r w:rsidR="004C1AFE">
        <w:rPr>
          <w:rFonts w:ascii="Arial" w:eastAsiaTheme="minorEastAsia" w:hAnsi="Arial" w:cs="Arial" w:hint="eastAsia"/>
          <w:b/>
          <w:color w:val="000000"/>
          <w:kern w:val="24"/>
          <w:sz w:val="22"/>
          <w:szCs w:val="22"/>
        </w:rPr>
        <w:t>建立了纳帕谷第一个山坡葡萄园。</w:t>
      </w:r>
      <w:r w:rsidRPr="00D76F51">
        <w:rPr>
          <w:rFonts w:ascii="Arial" w:eastAsiaTheme="minorEastAsia" w:hAnsi="Arial" w:cs="Arial"/>
          <w:b/>
          <w:color w:val="000000"/>
          <w:kern w:val="24"/>
          <w:sz w:val="22"/>
          <w:szCs w:val="22"/>
        </w:rPr>
        <w:t xml:space="preserve">Jacob Beringer </w:t>
      </w:r>
      <w:r w:rsidR="004C1AFE">
        <w:rPr>
          <w:rFonts w:ascii="Arial" w:eastAsiaTheme="minorEastAsia" w:hAnsi="Arial" w:cs="Arial" w:hint="eastAsia"/>
          <w:b/>
          <w:color w:val="000000"/>
          <w:kern w:val="24"/>
          <w:sz w:val="22"/>
          <w:szCs w:val="22"/>
        </w:rPr>
        <w:t>先为</w:t>
      </w:r>
      <w:r w:rsidRPr="00D76F51">
        <w:rPr>
          <w:rFonts w:ascii="Arial" w:eastAsiaTheme="minorEastAsia" w:hAnsi="Arial" w:cs="Arial"/>
          <w:b/>
          <w:color w:val="000000"/>
          <w:kern w:val="24"/>
          <w:sz w:val="22"/>
          <w:szCs w:val="22"/>
        </w:rPr>
        <w:t xml:space="preserve"> Charles Krug </w:t>
      </w:r>
      <w:r w:rsidR="004C1AFE">
        <w:rPr>
          <w:rFonts w:ascii="Arial" w:eastAsiaTheme="minorEastAsia" w:hAnsi="Arial" w:cs="Arial" w:hint="eastAsia"/>
          <w:b/>
          <w:color w:val="000000"/>
          <w:kern w:val="24"/>
          <w:sz w:val="22"/>
          <w:szCs w:val="22"/>
        </w:rPr>
        <w:t>工作，之后于</w:t>
      </w:r>
      <w:r w:rsidR="004C1AFE">
        <w:rPr>
          <w:rFonts w:ascii="Arial" w:eastAsiaTheme="minorEastAsia" w:hAnsi="Arial" w:cs="Arial" w:hint="eastAsia"/>
          <w:b/>
          <w:color w:val="000000"/>
          <w:kern w:val="24"/>
          <w:sz w:val="22"/>
          <w:szCs w:val="22"/>
        </w:rPr>
        <w:t>1875</w:t>
      </w:r>
      <w:r w:rsidR="004C1AFE">
        <w:rPr>
          <w:rFonts w:ascii="Arial" w:eastAsiaTheme="minorEastAsia" w:hAnsi="Arial" w:cs="Arial" w:hint="eastAsia"/>
          <w:b/>
          <w:color w:val="000000"/>
          <w:kern w:val="24"/>
          <w:sz w:val="22"/>
          <w:szCs w:val="22"/>
        </w:rPr>
        <w:t>年建立了</w:t>
      </w:r>
      <w:r w:rsidRPr="00D76F51">
        <w:rPr>
          <w:rFonts w:ascii="Arial" w:eastAsiaTheme="minorEastAsia" w:hAnsi="Arial" w:cs="Arial"/>
          <w:b/>
          <w:color w:val="000000"/>
          <w:kern w:val="24"/>
          <w:sz w:val="22"/>
          <w:szCs w:val="22"/>
        </w:rPr>
        <w:t xml:space="preserve"> Beringer Brothers </w:t>
      </w:r>
      <w:r w:rsidR="004C1AFE">
        <w:rPr>
          <w:rFonts w:ascii="Arial" w:eastAsiaTheme="minorEastAsia" w:hAnsi="Arial" w:cs="Arial" w:hint="eastAsia"/>
          <w:b/>
          <w:color w:val="000000"/>
          <w:kern w:val="24"/>
          <w:sz w:val="22"/>
          <w:szCs w:val="22"/>
        </w:rPr>
        <w:t>酒庄。</w:t>
      </w:r>
    </w:p>
    <w:p w14:paraId="6B4F101B" w14:textId="1B699500" w:rsidR="0077639C" w:rsidRPr="00D76F51" w:rsidRDefault="00A61229" w:rsidP="006A1268">
      <w:pPr>
        <w:pStyle w:val="ListParagraph"/>
        <w:numPr>
          <w:ilvl w:val="0"/>
          <w:numId w:val="44"/>
        </w:numPr>
        <w:spacing w:before="100" w:beforeAutospacing="1"/>
        <w:textAlignment w:val="baseline"/>
        <w:rPr>
          <w:rFonts w:ascii="Arial" w:eastAsiaTheme="minorEastAsia" w:hAnsi="Arial" w:cs="Arial"/>
          <w:sz w:val="22"/>
          <w:szCs w:val="22"/>
          <w:lang w:eastAsia="zh-CN"/>
        </w:rPr>
      </w:pPr>
      <w:r>
        <w:rPr>
          <w:rFonts w:ascii="Arial" w:eastAsiaTheme="minorEastAsia" w:hAnsi="Arial" w:cs="Arial" w:hint="eastAsia"/>
          <w:color w:val="000000"/>
          <w:kern w:val="24"/>
          <w:sz w:val="22"/>
          <w:szCs w:val="22"/>
          <w:lang w:eastAsia="zh-CN"/>
        </w:rPr>
        <w:lastRenderedPageBreak/>
        <w:t>以上事件正处于欧洲开始发现葡萄根瘤蚜</w:t>
      </w:r>
      <w:r w:rsidR="00C46E90">
        <w:rPr>
          <w:rFonts w:ascii="Arial" w:eastAsiaTheme="minorEastAsia" w:hAnsi="Arial" w:cs="Arial" w:hint="eastAsia"/>
          <w:color w:val="000000"/>
          <w:kern w:val="24"/>
          <w:sz w:val="22"/>
          <w:szCs w:val="22"/>
          <w:lang w:eastAsia="zh-CN"/>
        </w:rPr>
        <w:t xml:space="preserve"> </w:t>
      </w:r>
      <w:r w:rsidR="00C46E90" w:rsidRPr="00D76F51">
        <w:rPr>
          <w:rFonts w:ascii="Arial" w:eastAsiaTheme="minorEastAsia" w:hAnsi="Arial" w:cs="Arial"/>
          <w:color w:val="000000"/>
          <w:kern w:val="24"/>
          <w:sz w:val="22"/>
          <w:szCs w:val="22"/>
          <w:lang w:eastAsia="zh-CN"/>
        </w:rPr>
        <w:t>phylloxera</w:t>
      </w:r>
      <w:r w:rsidR="00C46E90">
        <w:rPr>
          <w:rFonts w:ascii="Arial" w:eastAsiaTheme="minorEastAsia" w:hAnsi="Arial" w:cs="Arial" w:hint="eastAsia"/>
          <w:color w:val="000000"/>
          <w:kern w:val="24"/>
          <w:sz w:val="22"/>
          <w:szCs w:val="22"/>
          <w:lang w:eastAsia="zh-CN"/>
        </w:rPr>
        <w:t xml:space="preserve"> </w:t>
      </w:r>
      <w:r w:rsidR="00C46E90">
        <w:rPr>
          <w:rFonts w:ascii="Arial" w:eastAsiaTheme="minorEastAsia" w:hAnsi="Arial" w:cs="Arial" w:hint="eastAsia"/>
          <w:color w:val="000000"/>
          <w:kern w:val="24"/>
          <w:sz w:val="22"/>
          <w:szCs w:val="22"/>
          <w:lang w:eastAsia="zh-CN"/>
        </w:rPr>
        <w:t>危害</w:t>
      </w:r>
      <w:r>
        <w:rPr>
          <w:rFonts w:ascii="Arial" w:eastAsiaTheme="minorEastAsia" w:hAnsi="Arial" w:cs="Arial" w:hint="eastAsia"/>
          <w:color w:val="000000"/>
          <w:kern w:val="24"/>
          <w:sz w:val="22"/>
          <w:szCs w:val="22"/>
          <w:lang w:eastAsia="zh-CN"/>
        </w:rPr>
        <w:t>的</w:t>
      </w:r>
      <w:r w:rsidR="00C46E90">
        <w:rPr>
          <w:rFonts w:ascii="Arial" w:eastAsiaTheme="minorEastAsia" w:hAnsi="Arial" w:cs="Arial" w:hint="eastAsia"/>
          <w:color w:val="000000"/>
          <w:kern w:val="24"/>
          <w:sz w:val="22"/>
          <w:szCs w:val="22"/>
          <w:lang w:eastAsia="zh-CN"/>
        </w:rPr>
        <w:t>时期。</w:t>
      </w:r>
      <w:r w:rsidR="00C46E90">
        <w:rPr>
          <w:rFonts w:ascii="Arial" w:eastAsiaTheme="minorEastAsia" w:hAnsi="Arial" w:cs="Arial" w:hint="eastAsia"/>
          <w:color w:val="000000"/>
          <w:kern w:val="24"/>
          <w:sz w:val="22"/>
          <w:szCs w:val="22"/>
          <w:lang w:eastAsia="zh-CN"/>
        </w:rPr>
        <w:t>1863</w:t>
      </w:r>
      <w:r w:rsidR="00C46E90">
        <w:rPr>
          <w:rFonts w:ascii="Arial" w:eastAsiaTheme="minorEastAsia" w:hAnsi="Arial" w:cs="Arial" w:hint="eastAsia"/>
          <w:color w:val="000000"/>
          <w:kern w:val="24"/>
          <w:sz w:val="22"/>
          <w:szCs w:val="22"/>
          <w:lang w:eastAsia="zh-CN"/>
        </w:rPr>
        <w:t>年，法国出现首个根瘤蚜报道，而整个</w:t>
      </w:r>
      <w:r w:rsidR="00C46E90">
        <w:rPr>
          <w:rFonts w:ascii="Arial" w:eastAsiaTheme="minorEastAsia" w:hAnsi="Arial" w:cs="Arial" w:hint="eastAsia"/>
          <w:color w:val="000000"/>
          <w:kern w:val="24"/>
          <w:sz w:val="22"/>
          <w:szCs w:val="22"/>
          <w:lang w:eastAsia="zh-CN"/>
        </w:rPr>
        <w:t>1870</w:t>
      </w:r>
      <w:r w:rsidR="00C46E90">
        <w:rPr>
          <w:rFonts w:ascii="Arial" w:eastAsiaTheme="minorEastAsia" w:hAnsi="Arial" w:cs="Arial" w:hint="eastAsia"/>
          <w:color w:val="000000"/>
          <w:kern w:val="24"/>
          <w:sz w:val="22"/>
          <w:szCs w:val="22"/>
          <w:lang w:eastAsia="zh-CN"/>
        </w:rPr>
        <w:t>年代，</w:t>
      </w:r>
      <w:r w:rsidR="00C46E90">
        <w:rPr>
          <w:rFonts w:ascii="Arial" w:eastAsiaTheme="minorEastAsia" w:hAnsi="Arial" w:cs="Arial" w:hint="eastAsia"/>
          <w:color w:val="000000"/>
          <w:kern w:val="24"/>
          <w:sz w:val="22"/>
          <w:szCs w:val="22"/>
          <w:lang w:eastAsia="zh-CN"/>
        </w:rPr>
        <w:t>40%</w:t>
      </w:r>
      <w:r w:rsidR="00C46E90">
        <w:rPr>
          <w:rFonts w:ascii="Arial" w:eastAsiaTheme="minorEastAsia" w:hAnsi="Arial" w:cs="Arial" w:hint="eastAsia"/>
          <w:color w:val="000000"/>
          <w:kern w:val="24"/>
          <w:sz w:val="22"/>
          <w:szCs w:val="22"/>
          <w:lang w:eastAsia="zh-CN"/>
        </w:rPr>
        <w:t>的欧洲葡萄园将被根瘤蚜摧毁。如此环境下，优质葡萄酒的需求</w:t>
      </w:r>
      <w:r w:rsidR="00FA4728">
        <w:rPr>
          <w:rFonts w:ascii="Arial" w:eastAsiaTheme="minorEastAsia" w:hAnsi="Arial" w:cs="Arial" w:hint="eastAsia"/>
          <w:color w:val="000000"/>
          <w:kern w:val="24"/>
          <w:sz w:val="22"/>
          <w:szCs w:val="22"/>
          <w:lang w:eastAsia="zh-CN"/>
        </w:rPr>
        <w:t>让纳帕谷有机会</w:t>
      </w:r>
      <w:r w:rsidR="00C46E90">
        <w:rPr>
          <w:rFonts w:ascii="Arial" w:eastAsiaTheme="minorEastAsia" w:hAnsi="Arial" w:cs="Arial" w:hint="eastAsia"/>
          <w:color w:val="000000"/>
          <w:kern w:val="24"/>
          <w:sz w:val="22"/>
          <w:szCs w:val="22"/>
          <w:lang w:eastAsia="zh-CN"/>
        </w:rPr>
        <w:t>崭露头角</w:t>
      </w:r>
      <w:r w:rsidR="00FA4728">
        <w:rPr>
          <w:rFonts w:ascii="Arial" w:eastAsiaTheme="minorEastAsia" w:hAnsi="Arial" w:cs="Arial" w:hint="eastAsia"/>
          <w:color w:val="000000"/>
          <w:kern w:val="24"/>
          <w:sz w:val="22"/>
          <w:szCs w:val="22"/>
          <w:lang w:eastAsia="zh-CN"/>
        </w:rPr>
        <w:t>，</w:t>
      </w:r>
      <w:r w:rsidR="00207F55">
        <w:rPr>
          <w:rFonts w:ascii="Arial" w:eastAsiaTheme="minorEastAsia" w:hAnsi="Arial" w:cs="Arial" w:hint="eastAsia"/>
          <w:color w:val="000000"/>
          <w:kern w:val="24"/>
          <w:sz w:val="22"/>
          <w:szCs w:val="22"/>
          <w:lang w:eastAsia="zh-CN"/>
        </w:rPr>
        <w:t>为</w:t>
      </w:r>
      <w:r w:rsidR="00FA4728">
        <w:rPr>
          <w:rFonts w:ascii="Arial" w:eastAsiaTheme="minorEastAsia" w:hAnsi="Arial" w:cs="Arial" w:hint="eastAsia"/>
          <w:color w:val="000000"/>
          <w:kern w:val="24"/>
          <w:sz w:val="22"/>
          <w:szCs w:val="22"/>
          <w:lang w:eastAsia="zh-CN"/>
        </w:rPr>
        <w:t>纳帕</w:t>
      </w:r>
      <w:r w:rsidR="00207F55">
        <w:rPr>
          <w:rFonts w:ascii="Arial" w:eastAsiaTheme="minorEastAsia" w:hAnsi="Arial" w:cs="Arial" w:hint="eastAsia"/>
          <w:color w:val="000000"/>
          <w:kern w:val="24"/>
          <w:sz w:val="22"/>
          <w:szCs w:val="22"/>
          <w:lang w:eastAsia="zh-CN"/>
        </w:rPr>
        <w:t>设立了</w:t>
      </w:r>
      <w:r w:rsidR="00C46E90">
        <w:rPr>
          <w:rFonts w:ascii="Arial" w:eastAsiaTheme="minorEastAsia" w:hAnsi="Arial" w:cs="Arial" w:hint="eastAsia"/>
          <w:color w:val="000000"/>
          <w:kern w:val="24"/>
          <w:sz w:val="22"/>
          <w:szCs w:val="22"/>
          <w:lang w:eastAsia="zh-CN"/>
        </w:rPr>
        <w:t>被认可为高品质葡萄酒产区</w:t>
      </w:r>
      <w:r w:rsidR="00207F55">
        <w:rPr>
          <w:rFonts w:ascii="Arial" w:eastAsiaTheme="minorEastAsia" w:hAnsi="Arial" w:cs="Arial" w:hint="eastAsia"/>
          <w:color w:val="000000"/>
          <w:kern w:val="24"/>
          <w:sz w:val="22"/>
          <w:szCs w:val="22"/>
          <w:lang w:eastAsia="zh-CN"/>
        </w:rPr>
        <w:t>的</w:t>
      </w:r>
      <w:r w:rsidR="00C46E90">
        <w:rPr>
          <w:rFonts w:ascii="Arial" w:eastAsiaTheme="minorEastAsia" w:hAnsi="Arial" w:cs="Arial" w:hint="eastAsia"/>
          <w:color w:val="000000"/>
          <w:kern w:val="24"/>
          <w:sz w:val="22"/>
          <w:szCs w:val="22"/>
          <w:lang w:eastAsia="zh-CN"/>
        </w:rPr>
        <w:t>舞台。</w:t>
      </w:r>
    </w:p>
    <w:p w14:paraId="5329D20B" w14:textId="0D631B13" w:rsidR="0077639C" w:rsidRPr="00D76F51" w:rsidRDefault="00A94F18" w:rsidP="00AF2B49">
      <w:pPr>
        <w:spacing w:before="100" w:beforeAutospacing="1"/>
        <w:contextualSpacing/>
        <w:rPr>
          <w:rFonts w:ascii="Arial" w:hAnsi="Arial" w:cs="Arial"/>
          <w:b/>
          <w:sz w:val="22"/>
          <w:szCs w:val="22"/>
        </w:rPr>
      </w:pPr>
      <w:r>
        <w:rPr>
          <w:rFonts w:ascii="Arial" w:hAnsi="Arial" w:cs="Arial" w:hint="eastAsia"/>
          <w:b/>
          <w:sz w:val="22"/>
          <w:szCs w:val="22"/>
        </w:rPr>
        <w:t>幻灯片</w:t>
      </w:r>
      <w:r w:rsidR="0077639C" w:rsidRPr="00D76F51">
        <w:rPr>
          <w:rFonts w:ascii="Arial" w:hAnsi="Arial" w:cs="Arial"/>
          <w:b/>
          <w:sz w:val="22"/>
          <w:szCs w:val="22"/>
        </w:rPr>
        <w:t xml:space="preserve"> 46</w:t>
      </w:r>
      <w:r>
        <w:rPr>
          <w:rFonts w:ascii="Arial" w:hAnsi="Arial" w:cs="Arial" w:hint="eastAsia"/>
          <w:b/>
          <w:sz w:val="22"/>
          <w:szCs w:val="22"/>
        </w:rPr>
        <w:t>：品质的革新</w:t>
      </w:r>
    </w:p>
    <w:p w14:paraId="066BE21E" w14:textId="1164339C" w:rsidR="0077639C" w:rsidRPr="00D76F51" w:rsidRDefault="00A94F18" w:rsidP="00AF2B49">
      <w:pPr>
        <w:spacing w:before="100" w:beforeAutospacing="1"/>
        <w:contextualSpacing/>
        <w:rPr>
          <w:rFonts w:ascii="Arial" w:hAnsi="Arial" w:cs="Arial"/>
          <w:sz w:val="22"/>
          <w:szCs w:val="22"/>
        </w:rPr>
      </w:pPr>
      <w:r>
        <w:rPr>
          <w:rFonts w:ascii="Arial" w:hAnsi="Arial" w:cs="Arial" w:hint="eastAsia"/>
          <w:sz w:val="22"/>
          <w:szCs w:val="22"/>
        </w:rPr>
        <w:t>图片：背景是</w:t>
      </w:r>
      <w:r w:rsidR="0077639C" w:rsidRPr="00D76F51">
        <w:rPr>
          <w:rFonts w:ascii="Arial" w:hAnsi="Arial" w:cs="Arial"/>
          <w:sz w:val="22"/>
          <w:szCs w:val="22"/>
        </w:rPr>
        <w:t xml:space="preserve"> Inglenook </w:t>
      </w:r>
      <w:r>
        <w:rPr>
          <w:rFonts w:ascii="Arial" w:hAnsi="Arial" w:cs="Arial" w:hint="eastAsia"/>
          <w:sz w:val="22"/>
          <w:szCs w:val="22"/>
        </w:rPr>
        <w:t>酒庄的照片；</w:t>
      </w:r>
      <w:r w:rsidR="0077639C" w:rsidRPr="00D76F51">
        <w:rPr>
          <w:rFonts w:ascii="Arial" w:hAnsi="Arial" w:cs="Arial"/>
          <w:sz w:val="22"/>
          <w:szCs w:val="22"/>
        </w:rPr>
        <w:t>1879-1900</w:t>
      </w:r>
      <w:r>
        <w:rPr>
          <w:rFonts w:ascii="Arial" w:hAnsi="Arial" w:cs="Arial" w:hint="eastAsia"/>
          <w:sz w:val="22"/>
          <w:szCs w:val="22"/>
        </w:rPr>
        <w:t>年</w:t>
      </w:r>
    </w:p>
    <w:p w14:paraId="73CE3E82" w14:textId="77777777" w:rsidR="0077639C" w:rsidRPr="00D76F51" w:rsidRDefault="0077639C" w:rsidP="00AF2B49">
      <w:pPr>
        <w:spacing w:before="100" w:beforeAutospacing="1"/>
        <w:contextualSpacing/>
        <w:rPr>
          <w:rFonts w:ascii="Arial" w:hAnsi="Arial" w:cs="Arial"/>
          <w:sz w:val="22"/>
          <w:szCs w:val="22"/>
        </w:rPr>
      </w:pPr>
    </w:p>
    <w:p w14:paraId="4A410879" w14:textId="0D867BA1" w:rsidR="0077639C" w:rsidRPr="00D76F51" w:rsidRDefault="00064794" w:rsidP="00AF2B49">
      <w:pPr>
        <w:spacing w:before="100" w:beforeAutospacing="1"/>
        <w:contextualSpacing/>
        <w:rPr>
          <w:rFonts w:ascii="Arial" w:hAnsi="Arial" w:cs="Arial"/>
          <w:b/>
          <w:sz w:val="22"/>
          <w:szCs w:val="22"/>
        </w:rPr>
      </w:pPr>
      <w:r>
        <w:rPr>
          <w:rFonts w:ascii="Arial" w:hAnsi="Arial" w:cs="Arial" w:hint="eastAsia"/>
          <w:b/>
          <w:sz w:val="22"/>
          <w:szCs w:val="22"/>
        </w:rPr>
        <w:t>演讲要点</w:t>
      </w:r>
    </w:p>
    <w:p w14:paraId="3BEEDE8D" w14:textId="691BF76D" w:rsidR="0077639C" w:rsidRPr="00D76F51" w:rsidRDefault="00064794" w:rsidP="006A1268">
      <w:pPr>
        <w:pStyle w:val="ListParagraph"/>
        <w:numPr>
          <w:ilvl w:val="0"/>
          <w:numId w:val="45"/>
        </w:numPr>
        <w:spacing w:before="100" w:beforeAutospacing="1"/>
        <w:rPr>
          <w:rFonts w:ascii="Arial" w:eastAsiaTheme="minorEastAsia" w:hAnsi="Arial" w:cs="Arial"/>
          <w:sz w:val="22"/>
          <w:szCs w:val="22"/>
        </w:rPr>
      </w:pPr>
      <w:r w:rsidRPr="00064794">
        <w:rPr>
          <w:rFonts w:ascii="Arial" w:eastAsiaTheme="minorEastAsia" w:hAnsi="Arial" w:cs="Arial" w:hint="eastAsia"/>
          <w:b/>
          <w:bCs/>
          <w:color w:val="000000"/>
          <w:kern w:val="24"/>
          <w:sz w:val="22"/>
          <w:szCs w:val="22"/>
        </w:rPr>
        <w:t>芬兰毛皮商</w:t>
      </w:r>
      <w:r>
        <w:rPr>
          <w:rFonts w:ascii="Arial" w:eastAsiaTheme="minorEastAsia" w:hAnsi="Arial" w:cs="Arial" w:hint="eastAsia"/>
          <w:b/>
          <w:bCs/>
          <w:color w:val="000000"/>
          <w:kern w:val="24"/>
          <w:sz w:val="22"/>
          <w:szCs w:val="22"/>
        </w:rPr>
        <w:t xml:space="preserve"> </w:t>
      </w:r>
      <w:r w:rsidR="0077639C" w:rsidRPr="00D76F51">
        <w:rPr>
          <w:rFonts w:ascii="Arial" w:eastAsiaTheme="minorEastAsia" w:hAnsi="Arial" w:cs="Arial"/>
          <w:b/>
          <w:bCs/>
          <w:color w:val="000000"/>
          <w:kern w:val="24"/>
          <w:sz w:val="22"/>
          <w:szCs w:val="22"/>
        </w:rPr>
        <w:t>Gustave Niebaum</w:t>
      </w:r>
      <w:r w:rsidR="0077639C" w:rsidRPr="00D76F51">
        <w:rPr>
          <w:rFonts w:ascii="Arial" w:eastAsiaTheme="minorEastAsia" w:hAnsi="Arial" w:cs="Arial"/>
          <w:b/>
          <w:color w:val="000000"/>
          <w:kern w:val="24"/>
          <w:sz w:val="22"/>
          <w:szCs w:val="22"/>
        </w:rPr>
        <w:t xml:space="preserve"> </w:t>
      </w:r>
      <w:r>
        <w:rPr>
          <w:rFonts w:ascii="Arial" w:eastAsiaTheme="minorEastAsia" w:hAnsi="Arial" w:cs="Arial" w:hint="eastAsia"/>
          <w:b/>
          <w:color w:val="000000"/>
          <w:kern w:val="24"/>
          <w:sz w:val="22"/>
          <w:szCs w:val="22"/>
        </w:rPr>
        <w:t>花费自己巨大的财富将欧洲最好的葡萄树引进纳帕。</w:t>
      </w:r>
      <w:r w:rsidR="0077639C" w:rsidRPr="00D76F51">
        <w:rPr>
          <w:rFonts w:ascii="Arial" w:eastAsiaTheme="minorEastAsia" w:hAnsi="Arial" w:cs="Arial"/>
          <w:color w:val="000000"/>
          <w:kern w:val="24"/>
          <w:sz w:val="22"/>
          <w:szCs w:val="22"/>
        </w:rPr>
        <w:t xml:space="preserve"> </w:t>
      </w:r>
    </w:p>
    <w:p w14:paraId="55DCA3D5" w14:textId="502AC70D" w:rsidR="0077639C" w:rsidRPr="00D76F51" w:rsidRDefault="008D2586" w:rsidP="006A1268">
      <w:pPr>
        <w:pStyle w:val="ListParagraph"/>
        <w:numPr>
          <w:ilvl w:val="0"/>
          <w:numId w:val="45"/>
        </w:numPr>
        <w:spacing w:before="100" w:beforeAutospacing="1"/>
        <w:rPr>
          <w:rFonts w:ascii="Arial" w:eastAsiaTheme="minorEastAsia" w:hAnsi="Arial" w:cs="Arial"/>
          <w:b/>
          <w:sz w:val="22"/>
          <w:szCs w:val="22"/>
        </w:rPr>
      </w:pPr>
      <w:r>
        <w:rPr>
          <w:rFonts w:ascii="Arial" w:eastAsiaTheme="minorEastAsia" w:hAnsi="Arial" w:cs="Arial" w:hint="eastAsia"/>
          <w:b/>
          <w:color w:val="000000"/>
          <w:kern w:val="24"/>
          <w:sz w:val="22"/>
          <w:szCs w:val="22"/>
        </w:rPr>
        <w:t>1879</w:t>
      </w:r>
      <w:r>
        <w:rPr>
          <w:rFonts w:ascii="Arial" w:eastAsiaTheme="minorEastAsia" w:hAnsi="Arial" w:cs="Arial" w:hint="eastAsia"/>
          <w:b/>
          <w:color w:val="000000"/>
          <w:kern w:val="24"/>
          <w:sz w:val="22"/>
          <w:szCs w:val="22"/>
        </w:rPr>
        <w:t>年他建立了</w:t>
      </w:r>
      <w:r w:rsidR="0077639C" w:rsidRPr="00D76F51">
        <w:rPr>
          <w:rFonts w:ascii="Arial" w:eastAsiaTheme="minorEastAsia" w:hAnsi="Arial" w:cs="Arial"/>
          <w:b/>
          <w:color w:val="000000"/>
          <w:kern w:val="24"/>
          <w:sz w:val="22"/>
          <w:szCs w:val="22"/>
        </w:rPr>
        <w:t xml:space="preserve"> </w:t>
      </w:r>
      <w:r w:rsidR="0077639C" w:rsidRPr="00D76F51">
        <w:rPr>
          <w:rFonts w:ascii="Arial" w:eastAsiaTheme="minorEastAsia" w:hAnsi="Arial" w:cs="Arial"/>
          <w:b/>
          <w:bCs/>
          <w:color w:val="000000"/>
          <w:kern w:val="24"/>
          <w:sz w:val="22"/>
          <w:szCs w:val="22"/>
        </w:rPr>
        <w:t>Inglenook</w:t>
      </w:r>
      <w:r>
        <w:rPr>
          <w:rFonts w:ascii="Arial" w:eastAsiaTheme="minorEastAsia" w:hAnsi="Arial" w:cs="Arial" w:hint="eastAsia"/>
          <w:b/>
          <w:bCs/>
          <w:color w:val="000000"/>
          <w:kern w:val="24"/>
          <w:sz w:val="22"/>
          <w:szCs w:val="22"/>
        </w:rPr>
        <w:t xml:space="preserve"> </w:t>
      </w:r>
      <w:r>
        <w:rPr>
          <w:rFonts w:ascii="Arial" w:eastAsiaTheme="minorEastAsia" w:hAnsi="Arial" w:cs="Arial" w:hint="eastAsia"/>
          <w:b/>
          <w:bCs/>
          <w:color w:val="000000"/>
          <w:kern w:val="24"/>
          <w:sz w:val="22"/>
          <w:szCs w:val="22"/>
        </w:rPr>
        <w:t>酒庄，这是美国的第一个城堡式酒庄，他也是出售瓶装酒的第一人。</w:t>
      </w:r>
      <w:r w:rsidR="0077639C" w:rsidRPr="00D76F51">
        <w:rPr>
          <w:rFonts w:ascii="Arial" w:eastAsiaTheme="minorEastAsia" w:hAnsi="Arial" w:cs="Arial"/>
          <w:b/>
          <w:color w:val="000000"/>
          <w:kern w:val="24"/>
          <w:sz w:val="22"/>
          <w:szCs w:val="22"/>
        </w:rPr>
        <w:t xml:space="preserve"> </w:t>
      </w:r>
    </w:p>
    <w:p w14:paraId="0C860FB4" w14:textId="5C42D954" w:rsidR="0077639C" w:rsidRPr="00D76F51" w:rsidRDefault="00AB3AC6" w:rsidP="006A1268">
      <w:pPr>
        <w:pStyle w:val="ListParagraph"/>
        <w:numPr>
          <w:ilvl w:val="0"/>
          <w:numId w:val="45"/>
        </w:numPr>
        <w:spacing w:before="100" w:beforeAutospacing="1"/>
        <w:rPr>
          <w:rFonts w:ascii="Arial" w:eastAsiaTheme="minorEastAsia" w:hAnsi="Arial" w:cs="Arial"/>
          <w:sz w:val="22"/>
          <w:szCs w:val="22"/>
        </w:rPr>
      </w:pPr>
      <w:r>
        <w:rPr>
          <w:rFonts w:ascii="Arial" w:eastAsiaTheme="minorEastAsia" w:hAnsi="Arial" w:cs="Arial" w:hint="eastAsia"/>
          <w:color w:val="000000"/>
          <w:kern w:val="24"/>
          <w:sz w:val="22"/>
          <w:szCs w:val="22"/>
        </w:rPr>
        <w:t>酒庄由</w:t>
      </w:r>
      <w:r w:rsidR="0077639C" w:rsidRPr="00D76F51">
        <w:rPr>
          <w:rFonts w:ascii="Arial" w:eastAsiaTheme="minorEastAsia" w:hAnsi="Arial" w:cs="Arial"/>
          <w:color w:val="000000"/>
          <w:kern w:val="24"/>
          <w:sz w:val="22"/>
          <w:szCs w:val="22"/>
        </w:rPr>
        <w:t xml:space="preserve"> Hamden McIntyre</w:t>
      </w:r>
      <w:r>
        <w:rPr>
          <w:rFonts w:ascii="Arial" w:eastAsiaTheme="minorEastAsia" w:hAnsi="Arial" w:cs="Arial" w:hint="eastAsia"/>
          <w:color w:val="000000"/>
          <w:kern w:val="24"/>
          <w:sz w:val="22"/>
          <w:szCs w:val="22"/>
        </w:rPr>
        <w:t xml:space="preserve"> </w:t>
      </w:r>
      <w:r>
        <w:rPr>
          <w:rFonts w:ascii="Arial" w:eastAsiaTheme="minorEastAsia" w:hAnsi="Arial" w:cs="Arial" w:hint="eastAsia"/>
          <w:color w:val="000000"/>
          <w:kern w:val="24"/>
          <w:sz w:val="22"/>
          <w:szCs w:val="22"/>
        </w:rPr>
        <w:t>建立，他也是</w:t>
      </w:r>
      <w:r>
        <w:rPr>
          <w:rFonts w:ascii="Arial" w:eastAsiaTheme="minorEastAsia" w:hAnsi="Arial" w:cs="Arial"/>
          <w:color w:val="000000"/>
          <w:kern w:val="24"/>
          <w:sz w:val="22"/>
          <w:szCs w:val="22"/>
        </w:rPr>
        <w:t xml:space="preserve"> </w:t>
      </w:r>
      <w:r w:rsidR="0077639C" w:rsidRPr="00D76F51">
        <w:rPr>
          <w:rFonts w:ascii="Arial" w:eastAsiaTheme="minorEastAsia" w:hAnsi="Arial" w:cs="Arial"/>
          <w:color w:val="000000"/>
          <w:kern w:val="24"/>
          <w:sz w:val="22"/>
          <w:szCs w:val="22"/>
        </w:rPr>
        <w:t>Inglenook</w:t>
      </w:r>
      <w:r>
        <w:rPr>
          <w:rFonts w:ascii="Arial" w:eastAsiaTheme="minorEastAsia" w:hAnsi="Arial" w:cs="Arial" w:hint="eastAsia"/>
          <w:color w:val="000000"/>
          <w:kern w:val="24"/>
          <w:sz w:val="22"/>
          <w:szCs w:val="22"/>
        </w:rPr>
        <w:t xml:space="preserve"> </w:t>
      </w:r>
      <w:r>
        <w:rPr>
          <w:rFonts w:ascii="Arial" w:eastAsiaTheme="minorEastAsia" w:hAnsi="Arial" w:cs="Arial" w:hint="eastAsia"/>
          <w:color w:val="000000"/>
          <w:kern w:val="24"/>
          <w:sz w:val="22"/>
          <w:szCs w:val="22"/>
        </w:rPr>
        <w:t>酒庄的第一位酿酒师。</w:t>
      </w:r>
      <w:r w:rsidR="0077639C" w:rsidRPr="00D76F51">
        <w:rPr>
          <w:rFonts w:ascii="Arial" w:eastAsiaTheme="minorEastAsia" w:hAnsi="Arial" w:cs="Arial"/>
          <w:color w:val="000000"/>
          <w:kern w:val="24"/>
          <w:sz w:val="22"/>
          <w:szCs w:val="22"/>
        </w:rPr>
        <w:t xml:space="preserve">McIntyre </w:t>
      </w:r>
      <w:r>
        <w:rPr>
          <w:rFonts w:ascii="Arial" w:eastAsiaTheme="minorEastAsia" w:hAnsi="Arial" w:cs="Arial" w:hint="eastAsia"/>
          <w:color w:val="000000"/>
          <w:kern w:val="24"/>
          <w:sz w:val="22"/>
          <w:szCs w:val="22"/>
        </w:rPr>
        <w:t>后来创建了我们如今所见好几个</w:t>
      </w:r>
      <w:r>
        <w:rPr>
          <w:rFonts w:ascii="Arial" w:eastAsiaTheme="minorEastAsia" w:hAnsi="Arial" w:cs="Arial" w:hint="eastAsia"/>
          <w:color w:val="000000"/>
          <w:kern w:val="24"/>
          <w:sz w:val="22"/>
          <w:szCs w:val="22"/>
          <w:lang w:eastAsia="zh-CN"/>
        </w:rPr>
        <w:t>知名酒庄和建筑（</w:t>
      </w:r>
      <w:r w:rsidRPr="00D76F51">
        <w:rPr>
          <w:rFonts w:ascii="Arial" w:eastAsiaTheme="minorEastAsia" w:hAnsi="Arial" w:cs="Arial"/>
          <w:color w:val="000000"/>
          <w:kern w:val="24"/>
          <w:sz w:val="22"/>
          <w:szCs w:val="22"/>
        </w:rPr>
        <w:t>Far Niente</w:t>
      </w:r>
      <w:r>
        <w:rPr>
          <w:rFonts w:ascii="Arial" w:eastAsiaTheme="minorEastAsia" w:hAnsi="Arial" w:cs="Arial" w:hint="eastAsia"/>
          <w:color w:val="000000"/>
          <w:kern w:val="24"/>
          <w:sz w:val="22"/>
          <w:szCs w:val="22"/>
        </w:rPr>
        <w:t xml:space="preserve"> </w:t>
      </w:r>
      <w:r>
        <w:rPr>
          <w:rFonts w:ascii="Arial" w:eastAsiaTheme="minorEastAsia" w:hAnsi="Arial" w:cs="Arial" w:hint="eastAsia"/>
          <w:color w:val="000000"/>
          <w:kern w:val="24"/>
          <w:sz w:val="22"/>
          <w:szCs w:val="22"/>
        </w:rPr>
        <w:t>酒庄、</w:t>
      </w:r>
      <w:r w:rsidRPr="00D76F51">
        <w:rPr>
          <w:rFonts w:ascii="Arial" w:eastAsiaTheme="minorEastAsia" w:hAnsi="Arial" w:cs="Arial"/>
          <w:color w:val="000000"/>
          <w:kern w:val="24"/>
          <w:sz w:val="22"/>
          <w:szCs w:val="22"/>
        </w:rPr>
        <w:t>Chateau Montelena</w:t>
      </w:r>
      <w:r>
        <w:rPr>
          <w:rFonts w:ascii="Arial" w:eastAsiaTheme="minorEastAsia" w:hAnsi="Arial" w:cs="Arial" w:hint="eastAsia"/>
          <w:color w:val="000000"/>
          <w:kern w:val="24"/>
          <w:sz w:val="22"/>
          <w:szCs w:val="22"/>
        </w:rPr>
        <w:t xml:space="preserve"> </w:t>
      </w:r>
      <w:r>
        <w:rPr>
          <w:rFonts w:ascii="Arial" w:eastAsiaTheme="minorEastAsia" w:hAnsi="Arial" w:cs="Arial" w:hint="eastAsia"/>
          <w:color w:val="000000"/>
          <w:kern w:val="24"/>
          <w:sz w:val="22"/>
          <w:szCs w:val="22"/>
        </w:rPr>
        <w:t>酒庄、</w:t>
      </w:r>
      <w:r w:rsidRPr="00D76F51">
        <w:rPr>
          <w:rFonts w:ascii="Arial" w:eastAsiaTheme="minorEastAsia" w:hAnsi="Arial" w:cs="Arial"/>
          <w:color w:val="000000"/>
          <w:kern w:val="24"/>
          <w:sz w:val="22"/>
          <w:szCs w:val="22"/>
        </w:rPr>
        <w:t>Eschol</w:t>
      </w:r>
      <w:r>
        <w:rPr>
          <w:rFonts w:ascii="Arial" w:eastAsiaTheme="minorEastAsia" w:hAnsi="Arial" w:cs="Arial"/>
          <w:color w:val="000000"/>
          <w:kern w:val="24"/>
          <w:sz w:val="22"/>
          <w:szCs w:val="22"/>
        </w:rPr>
        <w:t>—</w:t>
      </w:r>
      <w:r>
        <w:rPr>
          <w:rFonts w:ascii="Arial" w:eastAsiaTheme="minorEastAsia" w:hAnsi="Arial" w:cs="Arial" w:hint="eastAsia"/>
          <w:color w:val="000000"/>
          <w:kern w:val="24"/>
          <w:sz w:val="22"/>
          <w:szCs w:val="22"/>
        </w:rPr>
        <w:t>即现在的</w:t>
      </w:r>
      <w:r w:rsidRPr="00D76F51">
        <w:rPr>
          <w:rFonts w:ascii="Arial" w:eastAsiaTheme="minorEastAsia" w:hAnsi="Arial" w:cs="Arial"/>
          <w:color w:val="000000"/>
          <w:kern w:val="24"/>
          <w:sz w:val="22"/>
          <w:szCs w:val="22"/>
        </w:rPr>
        <w:t xml:space="preserve"> Trefethen</w:t>
      </w:r>
      <w:r>
        <w:rPr>
          <w:rFonts w:ascii="Arial" w:eastAsiaTheme="minorEastAsia" w:hAnsi="Arial" w:cs="Arial" w:hint="eastAsia"/>
          <w:color w:val="000000"/>
          <w:kern w:val="24"/>
          <w:sz w:val="22"/>
          <w:szCs w:val="22"/>
        </w:rPr>
        <w:t xml:space="preserve"> </w:t>
      </w:r>
      <w:r>
        <w:rPr>
          <w:rFonts w:ascii="Arial" w:eastAsiaTheme="minorEastAsia" w:hAnsi="Arial" w:cs="Arial" w:hint="eastAsia"/>
          <w:color w:val="000000"/>
          <w:kern w:val="24"/>
          <w:sz w:val="22"/>
          <w:szCs w:val="22"/>
        </w:rPr>
        <w:t>酒庄，以及</w:t>
      </w:r>
      <w:r w:rsidRPr="00D76F51">
        <w:rPr>
          <w:rFonts w:ascii="Arial" w:eastAsiaTheme="minorEastAsia" w:hAnsi="Arial" w:cs="Arial"/>
          <w:color w:val="000000"/>
          <w:kern w:val="24"/>
          <w:sz w:val="22"/>
          <w:szCs w:val="22"/>
        </w:rPr>
        <w:t xml:space="preserve"> </w:t>
      </w:r>
      <w:r>
        <w:rPr>
          <w:rFonts w:ascii="Arial" w:eastAsiaTheme="minorEastAsia" w:hAnsi="Arial" w:cs="Arial"/>
          <w:color w:val="000000"/>
          <w:kern w:val="24"/>
          <w:sz w:val="22"/>
          <w:szCs w:val="22"/>
        </w:rPr>
        <w:t>Greystone Cellars—</w:t>
      </w:r>
      <w:r>
        <w:rPr>
          <w:rFonts w:ascii="Arial" w:eastAsiaTheme="minorEastAsia" w:hAnsi="Arial" w:cs="Arial" w:hint="eastAsia"/>
          <w:color w:val="000000"/>
          <w:kern w:val="24"/>
          <w:sz w:val="22"/>
          <w:szCs w:val="22"/>
        </w:rPr>
        <w:t>即现在的</w:t>
      </w:r>
      <w:r w:rsidRPr="00D76F51">
        <w:rPr>
          <w:rFonts w:ascii="Arial" w:eastAsiaTheme="minorEastAsia" w:hAnsi="Arial" w:cs="Arial"/>
          <w:color w:val="000000"/>
          <w:kern w:val="24"/>
          <w:sz w:val="22"/>
          <w:szCs w:val="22"/>
        </w:rPr>
        <w:t xml:space="preserve"> CIA Greystone</w:t>
      </w:r>
      <w:r>
        <w:rPr>
          <w:rFonts w:ascii="Arial" w:eastAsiaTheme="minorEastAsia" w:hAnsi="Arial" w:cs="Arial" w:hint="eastAsia"/>
          <w:color w:val="000000"/>
          <w:kern w:val="24"/>
          <w:sz w:val="22"/>
          <w:szCs w:val="22"/>
        </w:rPr>
        <w:t xml:space="preserve"> </w:t>
      </w:r>
      <w:r>
        <w:rPr>
          <w:rFonts w:ascii="Arial" w:eastAsiaTheme="minorEastAsia" w:hAnsi="Arial" w:cs="Arial" w:hint="eastAsia"/>
          <w:color w:val="000000"/>
          <w:kern w:val="24"/>
          <w:sz w:val="22"/>
          <w:szCs w:val="22"/>
        </w:rPr>
        <w:t>厨艺学校</w:t>
      </w:r>
      <w:r>
        <w:rPr>
          <w:rFonts w:ascii="Arial" w:eastAsiaTheme="minorEastAsia" w:hAnsi="Arial" w:cs="Arial" w:hint="eastAsia"/>
          <w:color w:val="000000"/>
          <w:kern w:val="24"/>
          <w:sz w:val="22"/>
          <w:szCs w:val="22"/>
          <w:lang w:eastAsia="zh-CN"/>
        </w:rPr>
        <w:t>）</w:t>
      </w:r>
      <w:r w:rsidR="0015638D">
        <w:rPr>
          <w:rFonts w:ascii="Arial" w:eastAsiaTheme="minorEastAsia" w:hAnsi="Arial" w:cs="Arial" w:hint="eastAsia"/>
          <w:color w:val="000000"/>
          <w:kern w:val="24"/>
          <w:sz w:val="22"/>
          <w:szCs w:val="22"/>
        </w:rPr>
        <w:t>。</w:t>
      </w:r>
    </w:p>
    <w:p w14:paraId="0E152065" w14:textId="347B2B95" w:rsidR="0077639C" w:rsidRPr="00D76F51" w:rsidRDefault="0077639C" w:rsidP="006A1268">
      <w:pPr>
        <w:pStyle w:val="ListParagraph"/>
        <w:numPr>
          <w:ilvl w:val="0"/>
          <w:numId w:val="45"/>
        </w:numPr>
        <w:spacing w:before="100" w:beforeAutospacing="1"/>
        <w:rPr>
          <w:rFonts w:ascii="Arial" w:eastAsiaTheme="minorEastAsia" w:hAnsi="Arial" w:cs="Arial"/>
          <w:sz w:val="22"/>
          <w:szCs w:val="22"/>
          <w:lang w:eastAsia="zh-CN"/>
        </w:rPr>
      </w:pPr>
      <w:r w:rsidRPr="00D76F51">
        <w:rPr>
          <w:rFonts w:ascii="Arial" w:eastAsiaTheme="minorEastAsia" w:hAnsi="Arial" w:cs="Arial"/>
          <w:color w:val="000000"/>
          <w:kern w:val="24"/>
          <w:sz w:val="22"/>
          <w:szCs w:val="22"/>
          <w:lang w:eastAsia="zh-CN"/>
        </w:rPr>
        <w:t xml:space="preserve">Inglenook </w:t>
      </w:r>
      <w:r w:rsidR="000E2C99">
        <w:rPr>
          <w:rFonts w:ascii="Arial" w:eastAsiaTheme="minorEastAsia" w:hAnsi="Arial" w:cs="Arial" w:hint="eastAsia"/>
          <w:color w:val="000000"/>
          <w:kern w:val="24"/>
          <w:sz w:val="22"/>
          <w:szCs w:val="22"/>
          <w:lang w:eastAsia="zh-CN"/>
        </w:rPr>
        <w:t>葡萄酒在世界范围内频频获奖，帮助成就了纳帕谷早期的高品质名声。</w:t>
      </w:r>
    </w:p>
    <w:p w14:paraId="5B88786A" w14:textId="33D1AD0F" w:rsidR="0077639C" w:rsidRPr="00D76F51" w:rsidRDefault="00917E29" w:rsidP="006A1268">
      <w:pPr>
        <w:pStyle w:val="ListParagraph"/>
        <w:numPr>
          <w:ilvl w:val="0"/>
          <w:numId w:val="45"/>
        </w:numPr>
        <w:spacing w:before="100" w:beforeAutospacing="1"/>
        <w:rPr>
          <w:rFonts w:ascii="Arial" w:eastAsiaTheme="minorEastAsia" w:hAnsi="Arial" w:cs="Arial"/>
          <w:b/>
          <w:sz w:val="22"/>
          <w:szCs w:val="22"/>
        </w:rPr>
      </w:pPr>
      <w:r>
        <w:rPr>
          <w:rFonts w:ascii="Arial" w:eastAsiaTheme="minorEastAsia" w:hAnsi="Arial" w:cs="Arial" w:hint="eastAsia"/>
          <w:b/>
          <w:color w:val="000000"/>
          <w:kern w:val="24"/>
          <w:sz w:val="22"/>
          <w:szCs w:val="22"/>
        </w:rPr>
        <w:t>大约在同一时期，</w:t>
      </w:r>
      <w:proofErr w:type="gramStart"/>
      <w:r w:rsidR="0077639C" w:rsidRPr="00D76F51">
        <w:rPr>
          <w:rFonts w:ascii="Arial" w:eastAsiaTheme="minorEastAsia" w:hAnsi="Arial" w:cs="Arial"/>
          <w:b/>
          <w:color w:val="000000"/>
          <w:kern w:val="24"/>
          <w:sz w:val="22"/>
          <w:szCs w:val="22"/>
        </w:rPr>
        <w:t>H.W</w:t>
      </w:r>
      <w:proofErr w:type="gramEnd"/>
      <w:r w:rsidR="0077639C" w:rsidRPr="00D76F51">
        <w:rPr>
          <w:rFonts w:ascii="Arial" w:eastAsiaTheme="minorEastAsia" w:hAnsi="Arial" w:cs="Arial"/>
          <w:b/>
          <w:color w:val="000000"/>
          <w:kern w:val="24"/>
          <w:sz w:val="22"/>
          <w:szCs w:val="22"/>
        </w:rPr>
        <w:t xml:space="preserve"> Crabb </w:t>
      </w:r>
      <w:r>
        <w:rPr>
          <w:rFonts w:ascii="Arial" w:eastAsiaTheme="minorEastAsia" w:hAnsi="Arial" w:cs="Arial" w:hint="eastAsia"/>
          <w:b/>
          <w:color w:val="000000"/>
          <w:kern w:val="24"/>
          <w:sz w:val="22"/>
          <w:szCs w:val="22"/>
        </w:rPr>
        <w:t>建立了</w:t>
      </w:r>
      <w:r w:rsidR="0077639C" w:rsidRPr="00D76F51">
        <w:rPr>
          <w:rFonts w:ascii="Arial" w:eastAsiaTheme="minorEastAsia" w:hAnsi="Arial" w:cs="Arial"/>
          <w:b/>
          <w:color w:val="000000"/>
          <w:kern w:val="24"/>
          <w:sz w:val="22"/>
          <w:szCs w:val="22"/>
        </w:rPr>
        <w:t xml:space="preserve"> To Kalon </w:t>
      </w:r>
      <w:r>
        <w:rPr>
          <w:rFonts w:ascii="Arial" w:eastAsiaTheme="minorEastAsia" w:hAnsi="Arial" w:cs="Arial" w:hint="eastAsia"/>
          <w:b/>
          <w:color w:val="000000"/>
          <w:kern w:val="24"/>
          <w:sz w:val="22"/>
          <w:szCs w:val="22"/>
        </w:rPr>
        <w:t>葡萄园，当时</w:t>
      </w:r>
      <w:r w:rsidR="00400723">
        <w:rPr>
          <w:rFonts w:ascii="Arial" w:eastAsiaTheme="minorEastAsia" w:hAnsi="Arial" w:cs="Arial" w:hint="eastAsia"/>
          <w:b/>
          <w:color w:val="000000"/>
          <w:kern w:val="24"/>
          <w:sz w:val="22"/>
          <w:szCs w:val="22"/>
        </w:rPr>
        <w:t>种植</w:t>
      </w:r>
      <w:r>
        <w:rPr>
          <w:rFonts w:ascii="Arial" w:eastAsiaTheme="minorEastAsia" w:hAnsi="Arial" w:cs="Arial" w:hint="eastAsia"/>
          <w:b/>
          <w:color w:val="000000"/>
          <w:kern w:val="24"/>
          <w:sz w:val="22"/>
          <w:szCs w:val="22"/>
        </w:rPr>
        <w:t>了超过</w:t>
      </w:r>
      <w:r w:rsidR="0077639C" w:rsidRPr="00D76F51">
        <w:rPr>
          <w:rFonts w:ascii="Arial" w:eastAsiaTheme="minorEastAsia" w:hAnsi="Arial" w:cs="Arial"/>
          <w:b/>
          <w:color w:val="000000"/>
          <w:kern w:val="24"/>
          <w:sz w:val="22"/>
          <w:szCs w:val="22"/>
        </w:rPr>
        <w:t xml:space="preserve"> 400</w:t>
      </w:r>
      <w:r>
        <w:rPr>
          <w:rFonts w:ascii="Arial" w:eastAsiaTheme="minorEastAsia" w:hAnsi="Arial" w:cs="Arial" w:hint="eastAsia"/>
          <w:b/>
          <w:color w:val="000000"/>
          <w:kern w:val="24"/>
          <w:sz w:val="22"/>
          <w:szCs w:val="22"/>
        </w:rPr>
        <w:t>个葡萄品种。</w:t>
      </w:r>
    </w:p>
    <w:p w14:paraId="1D805D6A" w14:textId="310DE497" w:rsidR="0077639C" w:rsidRPr="00D76F51" w:rsidRDefault="0065260F" w:rsidP="00AF2B49">
      <w:pPr>
        <w:spacing w:before="100" w:beforeAutospacing="1"/>
        <w:contextualSpacing/>
        <w:rPr>
          <w:rFonts w:ascii="Arial" w:hAnsi="Arial" w:cs="Arial"/>
          <w:b/>
          <w:sz w:val="22"/>
          <w:szCs w:val="22"/>
        </w:rPr>
      </w:pPr>
      <w:r>
        <w:rPr>
          <w:rFonts w:ascii="Arial" w:hAnsi="Arial" w:cs="Arial" w:hint="eastAsia"/>
          <w:b/>
          <w:sz w:val="22"/>
          <w:szCs w:val="22"/>
        </w:rPr>
        <w:t>幻灯片</w:t>
      </w:r>
      <w:r w:rsidR="0077639C" w:rsidRPr="00D76F51">
        <w:rPr>
          <w:rFonts w:ascii="Arial" w:hAnsi="Arial" w:cs="Arial"/>
          <w:b/>
          <w:sz w:val="22"/>
          <w:szCs w:val="22"/>
        </w:rPr>
        <w:t xml:space="preserve"> 47</w:t>
      </w:r>
      <w:r>
        <w:rPr>
          <w:rFonts w:ascii="Arial" w:hAnsi="Arial" w:cs="Arial" w:hint="eastAsia"/>
          <w:b/>
          <w:sz w:val="22"/>
          <w:szCs w:val="22"/>
        </w:rPr>
        <w:t>：纳帕谷第一个鼎盛时期</w:t>
      </w:r>
    </w:p>
    <w:p w14:paraId="608C7C5B" w14:textId="15871AAE" w:rsidR="0077639C" w:rsidRPr="00D76F51" w:rsidRDefault="00865445" w:rsidP="00AF2B49">
      <w:pPr>
        <w:spacing w:before="100" w:beforeAutospacing="1"/>
        <w:contextualSpacing/>
        <w:rPr>
          <w:rFonts w:ascii="Arial" w:hAnsi="Arial" w:cs="Arial"/>
          <w:sz w:val="22"/>
          <w:szCs w:val="22"/>
        </w:rPr>
      </w:pPr>
      <w:r>
        <w:rPr>
          <w:rFonts w:ascii="Arial" w:hAnsi="Arial" w:cs="Arial" w:hint="eastAsia"/>
          <w:sz w:val="22"/>
          <w:szCs w:val="22"/>
        </w:rPr>
        <w:t>图片：圣海伦娜</w:t>
      </w:r>
      <w:r>
        <w:rPr>
          <w:rFonts w:ascii="Arial" w:hAnsi="Arial" w:cs="Arial" w:hint="eastAsia"/>
          <w:sz w:val="22"/>
          <w:szCs w:val="22"/>
        </w:rPr>
        <w:t xml:space="preserve"> </w:t>
      </w:r>
      <w:r>
        <w:rPr>
          <w:rFonts w:ascii="Arial" w:hAnsi="Arial" w:cs="Arial"/>
          <w:sz w:val="22"/>
          <w:szCs w:val="22"/>
        </w:rPr>
        <w:t>St. Helena</w:t>
      </w:r>
      <w:r>
        <w:rPr>
          <w:rFonts w:ascii="Arial" w:hAnsi="Arial" w:cs="Arial" w:hint="eastAsia"/>
          <w:sz w:val="22"/>
          <w:szCs w:val="22"/>
        </w:rPr>
        <w:t xml:space="preserve"> </w:t>
      </w:r>
      <w:r>
        <w:rPr>
          <w:rFonts w:ascii="Arial" w:hAnsi="Arial" w:cs="Arial" w:hint="eastAsia"/>
          <w:sz w:val="22"/>
          <w:szCs w:val="22"/>
        </w:rPr>
        <w:t>的北边，</w:t>
      </w:r>
      <w:r>
        <w:rPr>
          <w:rFonts w:ascii="Arial" w:hAnsi="Arial" w:cs="Arial"/>
          <w:sz w:val="22"/>
          <w:szCs w:val="22"/>
        </w:rPr>
        <w:t>Beringer</w:t>
      </w:r>
      <w:r>
        <w:rPr>
          <w:rFonts w:ascii="Arial" w:hAnsi="Arial" w:cs="Arial" w:hint="eastAsia"/>
          <w:sz w:val="22"/>
          <w:szCs w:val="22"/>
        </w:rPr>
        <w:t xml:space="preserve"> </w:t>
      </w:r>
      <w:r>
        <w:rPr>
          <w:rFonts w:ascii="Arial" w:hAnsi="Arial" w:cs="Arial" w:hint="eastAsia"/>
          <w:sz w:val="22"/>
          <w:szCs w:val="22"/>
        </w:rPr>
        <w:t>酒庄前榆树</w:t>
      </w:r>
      <w:r w:rsidR="00C85480">
        <w:rPr>
          <w:rFonts w:ascii="Arial" w:hAnsi="Arial" w:cs="Arial" w:hint="eastAsia"/>
          <w:sz w:val="22"/>
          <w:szCs w:val="22"/>
        </w:rPr>
        <w:t>大道</w:t>
      </w:r>
      <w:r>
        <w:rPr>
          <w:rFonts w:ascii="Arial" w:hAnsi="Arial" w:cs="Arial" w:hint="eastAsia"/>
          <w:sz w:val="22"/>
          <w:szCs w:val="22"/>
        </w:rPr>
        <w:t>的早期照片</w:t>
      </w:r>
    </w:p>
    <w:p w14:paraId="088B8887" w14:textId="77777777" w:rsidR="0077639C" w:rsidRPr="00D76F51" w:rsidRDefault="0077639C" w:rsidP="00AF2B49">
      <w:pPr>
        <w:spacing w:before="100" w:beforeAutospacing="1"/>
        <w:contextualSpacing/>
        <w:rPr>
          <w:rFonts w:ascii="Arial" w:hAnsi="Arial" w:cs="Arial"/>
          <w:sz w:val="22"/>
          <w:szCs w:val="22"/>
        </w:rPr>
      </w:pPr>
    </w:p>
    <w:p w14:paraId="6C0151DF" w14:textId="3EC589BF" w:rsidR="0077639C" w:rsidRPr="00D76F51" w:rsidRDefault="0069463E" w:rsidP="00AF2B49">
      <w:pPr>
        <w:spacing w:before="100" w:beforeAutospacing="1"/>
        <w:contextualSpacing/>
        <w:rPr>
          <w:rFonts w:ascii="Arial" w:hAnsi="Arial" w:cs="Arial"/>
          <w:b/>
          <w:sz w:val="22"/>
          <w:szCs w:val="22"/>
        </w:rPr>
      </w:pPr>
      <w:r>
        <w:rPr>
          <w:rFonts w:ascii="Arial" w:hAnsi="Arial" w:cs="Arial" w:hint="eastAsia"/>
          <w:b/>
          <w:sz w:val="22"/>
          <w:szCs w:val="22"/>
        </w:rPr>
        <w:t>演讲要点</w:t>
      </w:r>
    </w:p>
    <w:p w14:paraId="09AEC603" w14:textId="00F4A5EB" w:rsidR="0077639C" w:rsidRPr="00D76F51" w:rsidRDefault="0069463E" w:rsidP="006A1268">
      <w:pPr>
        <w:pStyle w:val="ListParagraph"/>
        <w:numPr>
          <w:ilvl w:val="0"/>
          <w:numId w:val="46"/>
        </w:numPr>
        <w:spacing w:before="100" w:beforeAutospacing="1"/>
        <w:rPr>
          <w:rFonts w:ascii="Arial" w:eastAsiaTheme="minorEastAsia" w:hAnsi="Arial" w:cs="Arial"/>
          <w:sz w:val="22"/>
          <w:szCs w:val="22"/>
          <w:lang w:eastAsia="zh-CN"/>
        </w:rPr>
      </w:pPr>
      <w:r>
        <w:rPr>
          <w:rFonts w:ascii="Arial" w:eastAsiaTheme="minorEastAsia" w:hAnsi="Arial" w:cs="Arial" w:hint="eastAsia"/>
          <w:b/>
          <w:bCs/>
          <w:color w:val="000000"/>
          <w:kern w:val="24"/>
          <w:sz w:val="22"/>
          <w:szCs w:val="22"/>
          <w:lang w:eastAsia="zh-CN"/>
        </w:rPr>
        <w:t>到</w:t>
      </w:r>
      <w:r>
        <w:rPr>
          <w:rFonts w:ascii="Arial" w:eastAsiaTheme="minorEastAsia" w:hAnsi="Arial" w:cs="Arial" w:hint="eastAsia"/>
          <w:b/>
          <w:bCs/>
          <w:color w:val="000000"/>
          <w:kern w:val="24"/>
          <w:sz w:val="22"/>
          <w:szCs w:val="22"/>
          <w:lang w:eastAsia="zh-CN"/>
        </w:rPr>
        <w:t>1889</w:t>
      </w:r>
      <w:r>
        <w:rPr>
          <w:rFonts w:ascii="Arial" w:eastAsiaTheme="minorEastAsia" w:hAnsi="Arial" w:cs="Arial" w:hint="eastAsia"/>
          <w:b/>
          <w:bCs/>
          <w:color w:val="000000"/>
          <w:kern w:val="24"/>
          <w:sz w:val="22"/>
          <w:szCs w:val="22"/>
          <w:lang w:eastAsia="zh-CN"/>
        </w:rPr>
        <w:t>年，纳帕谷有</w:t>
      </w:r>
      <w:r>
        <w:rPr>
          <w:rFonts w:ascii="Arial" w:eastAsiaTheme="minorEastAsia" w:hAnsi="Arial" w:cs="Arial" w:hint="eastAsia"/>
          <w:b/>
          <w:bCs/>
          <w:color w:val="000000"/>
          <w:kern w:val="24"/>
          <w:sz w:val="22"/>
          <w:szCs w:val="22"/>
          <w:lang w:eastAsia="zh-CN"/>
        </w:rPr>
        <w:t>140</w:t>
      </w:r>
      <w:r>
        <w:rPr>
          <w:rFonts w:ascii="Arial" w:eastAsiaTheme="minorEastAsia" w:hAnsi="Arial" w:cs="Arial" w:hint="eastAsia"/>
          <w:b/>
          <w:bCs/>
          <w:color w:val="000000"/>
          <w:kern w:val="24"/>
          <w:sz w:val="22"/>
          <w:szCs w:val="22"/>
          <w:lang w:eastAsia="zh-CN"/>
        </w:rPr>
        <w:t>多个酒庄。</w:t>
      </w:r>
      <w:r w:rsidR="0077639C" w:rsidRPr="00D76F51">
        <w:rPr>
          <w:rFonts w:ascii="Arial" w:eastAsiaTheme="minorEastAsia" w:hAnsi="Arial" w:cs="Arial"/>
          <w:b/>
          <w:bCs/>
          <w:color w:val="000000"/>
          <w:kern w:val="24"/>
          <w:sz w:val="22"/>
          <w:szCs w:val="22"/>
          <w:lang w:eastAsia="zh-CN"/>
        </w:rPr>
        <w:t xml:space="preserve"> </w:t>
      </w:r>
    </w:p>
    <w:p w14:paraId="10EF0715" w14:textId="545FDE43" w:rsidR="0077639C" w:rsidRPr="00D76F51" w:rsidRDefault="0069463E" w:rsidP="006A1268">
      <w:pPr>
        <w:pStyle w:val="ListParagraph"/>
        <w:numPr>
          <w:ilvl w:val="0"/>
          <w:numId w:val="46"/>
        </w:numPr>
        <w:spacing w:before="100" w:beforeAutospacing="1"/>
        <w:rPr>
          <w:rFonts w:ascii="Arial" w:eastAsiaTheme="minorEastAsia" w:hAnsi="Arial" w:cs="Arial"/>
          <w:sz w:val="22"/>
          <w:szCs w:val="22"/>
          <w:lang w:eastAsia="zh-CN"/>
        </w:rPr>
      </w:pPr>
      <w:r>
        <w:rPr>
          <w:rFonts w:ascii="Arial" w:eastAsiaTheme="minorEastAsia" w:hAnsi="Arial" w:cs="Arial" w:hint="eastAsia"/>
          <w:color w:val="000000"/>
          <w:kern w:val="24"/>
          <w:sz w:val="22"/>
          <w:szCs w:val="22"/>
          <w:lang w:eastAsia="zh-CN"/>
        </w:rPr>
        <w:t>纳帕谷永远都不是大产量</w:t>
      </w:r>
      <w:r w:rsidR="00C27ABF">
        <w:rPr>
          <w:rFonts w:ascii="Arial" w:eastAsiaTheme="minorEastAsia" w:hAnsi="Arial" w:cs="Arial" w:hint="eastAsia"/>
          <w:color w:val="000000"/>
          <w:kern w:val="24"/>
          <w:sz w:val="22"/>
          <w:szCs w:val="22"/>
          <w:lang w:eastAsia="zh-CN"/>
        </w:rPr>
        <w:t>的</w:t>
      </w:r>
      <w:r w:rsidR="002A36E0">
        <w:rPr>
          <w:rFonts w:ascii="Arial" w:eastAsiaTheme="minorEastAsia" w:hAnsi="Arial" w:cs="Arial" w:hint="eastAsia"/>
          <w:color w:val="000000"/>
          <w:kern w:val="24"/>
          <w:sz w:val="22"/>
          <w:szCs w:val="22"/>
          <w:lang w:eastAsia="zh-CN"/>
        </w:rPr>
        <w:t>产区</w:t>
      </w:r>
      <w:r w:rsidR="0077639C" w:rsidRPr="00D76F51">
        <w:rPr>
          <w:rFonts w:ascii="Arial" w:eastAsiaTheme="minorEastAsia" w:hAnsi="Arial" w:cs="Arial"/>
          <w:color w:val="000000"/>
          <w:kern w:val="24"/>
          <w:sz w:val="22"/>
          <w:szCs w:val="22"/>
          <w:lang w:eastAsia="zh-CN"/>
        </w:rPr>
        <w:t xml:space="preserve"> – </w:t>
      </w:r>
      <w:r w:rsidR="002A36E0">
        <w:rPr>
          <w:rFonts w:ascii="Arial" w:eastAsiaTheme="minorEastAsia" w:hAnsi="Arial" w:cs="Arial" w:hint="eastAsia"/>
          <w:color w:val="000000"/>
          <w:kern w:val="24"/>
          <w:sz w:val="22"/>
          <w:szCs w:val="22"/>
          <w:lang w:eastAsia="zh-CN"/>
        </w:rPr>
        <w:t>该描述更适合形容其他的加州农业区，比如洛杉矶、索诺玛</w:t>
      </w:r>
      <w:r w:rsidR="002A36E0">
        <w:rPr>
          <w:rFonts w:ascii="Arial" w:eastAsiaTheme="minorEastAsia" w:hAnsi="Arial" w:cs="Arial"/>
          <w:color w:val="000000"/>
          <w:kern w:val="24"/>
          <w:sz w:val="22"/>
          <w:szCs w:val="22"/>
          <w:lang w:eastAsia="zh-CN"/>
        </w:rPr>
        <w:t xml:space="preserve"> Sonoma</w:t>
      </w:r>
      <w:r w:rsidR="002A36E0">
        <w:rPr>
          <w:rFonts w:ascii="Arial" w:eastAsiaTheme="minorEastAsia" w:hAnsi="Arial" w:cs="Arial" w:hint="eastAsia"/>
          <w:color w:val="000000"/>
          <w:kern w:val="24"/>
          <w:sz w:val="22"/>
          <w:szCs w:val="22"/>
          <w:lang w:eastAsia="zh-CN"/>
        </w:rPr>
        <w:t xml:space="preserve"> </w:t>
      </w:r>
      <w:r w:rsidR="002A36E0">
        <w:rPr>
          <w:rFonts w:ascii="Arial" w:eastAsiaTheme="minorEastAsia" w:hAnsi="Arial" w:cs="Arial" w:hint="eastAsia"/>
          <w:color w:val="000000"/>
          <w:kern w:val="24"/>
          <w:sz w:val="22"/>
          <w:szCs w:val="22"/>
          <w:lang w:eastAsia="zh-CN"/>
        </w:rPr>
        <w:t>和</w:t>
      </w:r>
      <w:r w:rsidR="002A36E0" w:rsidRPr="002A36E0">
        <w:rPr>
          <w:rFonts w:ascii="Arial" w:eastAsiaTheme="minorEastAsia" w:hAnsi="Arial" w:cs="Arial" w:hint="eastAsia"/>
          <w:color w:val="000000"/>
          <w:kern w:val="24"/>
          <w:sz w:val="22"/>
          <w:szCs w:val="22"/>
          <w:lang w:eastAsia="zh-CN"/>
        </w:rPr>
        <w:t>利弗莫尔</w:t>
      </w:r>
      <w:r w:rsidR="002A36E0">
        <w:rPr>
          <w:rFonts w:ascii="Arial" w:eastAsiaTheme="minorEastAsia" w:hAnsi="Arial" w:cs="Arial"/>
          <w:color w:val="000000"/>
          <w:kern w:val="24"/>
          <w:sz w:val="22"/>
          <w:szCs w:val="22"/>
          <w:lang w:eastAsia="zh-CN"/>
        </w:rPr>
        <w:t xml:space="preserve"> Livermore </w:t>
      </w:r>
      <w:r w:rsidR="0077639C" w:rsidRPr="00D76F51">
        <w:rPr>
          <w:rFonts w:ascii="Arial" w:eastAsiaTheme="minorEastAsia" w:hAnsi="Arial" w:cs="Arial"/>
          <w:color w:val="000000"/>
          <w:kern w:val="24"/>
          <w:sz w:val="22"/>
          <w:szCs w:val="22"/>
          <w:lang w:eastAsia="zh-CN"/>
        </w:rPr>
        <w:t xml:space="preserve">– </w:t>
      </w:r>
      <w:r w:rsidR="002A36E0">
        <w:rPr>
          <w:rFonts w:ascii="Arial" w:eastAsiaTheme="minorEastAsia" w:hAnsi="Arial" w:cs="Arial" w:hint="eastAsia"/>
          <w:color w:val="000000"/>
          <w:kern w:val="24"/>
          <w:sz w:val="22"/>
          <w:szCs w:val="22"/>
          <w:lang w:eastAsia="zh-CN"/>
        </w:rPr>
        <w:t>纳帕谷当时正值繁盛时期。</w:t>
      </w:r>
    </w:p>
    <w:p w14:paraId="3CEF67A0" w14:textId="3FB4E719" w:rsidR="0077639C" w:rsidRPr="00D76F51" w:rsidRDefault="00C85480" w:rsidP="00AF2B49">
      <w:pPr>
        <w:spacing w:before="100" w:beforeAutospacing="1"/>
        <w:contextualSpacing/>
        <w:rPr>
          <w:rFonts w:ascii="Arial" w:hAnsi="Arial" w:cs="Arial"/>
          <w:sz w:val="22"/>
          <w:szCs w:val="22"/>
        </w:rPr>
      </w:pPr>
      <w:r>
        <w:rPr>
          <w:rFonts w:ascii="Arial" w:hAnsi="Arial" w:cs="Arial" w:hint="eastAsia"/>
          <w:i/>
          <w:iCs/>
          <w:color w:val="000000"/>
          <w:kern w:val="24"/>
          <w:sz w:val="22"/>
          <w:szCs w:val="22"/>
        </w:rPr>
        <w:t>照片：圣海伦娜榆树大道</w:t>
      </w:r>
      <w:r w:rsidR="0077639C" w:rsidRPr="00D76F51">
        <w:rPr>
          <w:rFonts w:ascii="Arial" w:hAnsi="Arial" w:cs="Arial"/>
          <w:i/>
          <w:iCs/>
          <w:color w:val="000000"/>
          <w:kern w:val="24"/>
          <w:sz w:val="22"/>
          <w:szCs w:val="22"/>
        </w:rPr>
        <w:t xml:space="preserve"> Avenue of Elms, St. Helena</w:t>
      </w:r>
      <w:r>
        <w:rPr>
          <w:rFonts w:ascii="Arial" w:hAnsi="Arial" w:cs="Arial" w:hint="eastAsia"/>
          <w:i/>
          <w:iCs/>
          <w:color w:val="000000"/>
          <w:kern w:val="24"/>
          <w:sz w:val="22"/>
          <w:szCs w:val="22"/>
        </w:rPr>
        <w:t>，大约于</w:t>
      </w:r>
      <w:r>
        <w:rPr>
          <w:rFonts w:ascii="Arial" w:hAnsi="Arial" w:cs="Arial" w:hint="eastAsia"/>
          <w:i/>
          <w:iCs/>
          <w:color w:val="000000"/>
          <w:kern w:val="24"/>
          <w:sz w:val="22"/>
          <w:szCs w:val="22"/>
        </w:rPr>
        <w:t>1900</w:t>
      </w:r>
      <w:r>
        <w:rPr>
          <w:rFonts w:ascii="Arial" w:hAnsi="Arial" w:cs="Arial" w:hint="eastAsia"/>
          <w:i/>
          <w:iCs/>
          <w:color w:val="000000"/>
          <w:kern w:val="24"/>
          <w:sz w:val="22"/>
          <w:szCs w:val="22"/>
        </w:rPr>
        <w:t>年拍摄。</w:t>
      </w:r>
      <w:r>
        <w:rPr>
          <w:rFonts w:ascii="Arial" w:hAnsi="Arial" w:cs="Arial"/>
          <w:i/>
          <w:iCs/>
          <w:color w:val="000000"/>
          <w:kern w:val="24"/>
          <w:sz w:val="22"/>
          <w:szCs w:val="22"/>
        </w:rPr>
        <w:t xml:space="preserve">Frederick Beringer </w:t>
      </w:r>
      <w:r>
        <w:rPr>
          <w:rFonts w:ascii="Arial" w:hAnsi="Arial" w:cs="Arial"/>
          <w:i/>
          <w:iCs/>
          <w:color w:val="000000"/>
          <w:kern w:val="24"/>
          <w:sz w:val="22"/>
          <w:szCs w:val="22"/>
        </w:rPr>
        <w:t>（</w:t>
      </w:r>
      <w:r>
        <w:rPr>
          <w:rFonts w:ascii="Arial" w:hAnsi="Arial" w:cs="Arial" w:hint="eastAsia"/>
          <w:i/>
          <w:iCs/>
          <w:color w:val="000000"/>
          <w:kern w:val="24"/>
          <w:sz w:val="22"/>
          <w:szCs w:val="22"/>
        </w:rPr>
        <w:t>坐在他的橡木桶上），紧挨他的女儿</w:t>
      </w:r>
    </w:p>
    <w:p w14:paraId="47674B67" w14:textId="77777777" w:rsidR="0077639C" w:rsidRPr="00D76F51" w:rsidRDefault="0077639C" w:rsidP="00AF2B49">
      <w:pPr>
        <w:spacing w:before="100" w:beforeAutospacing="1"/>
        <w:contextualSpacing/>
        <w:rPr>
          <w:rFonts w:ascii="Arial" w:hAnsi="Arial" w:cs="Arial"/>
          <w:sz w:val="22"/>
          <w:szCs w:val="22"/>
        </w:rPr>
      </w:pPr>
    </w:p>
    <w:p w14:paraId="60C485EF" w14:textId="60E8C087" w:rsidR="0077639C" w:rsidRPr="00D76F51" w:rsidRDefault="004F2343" w:rsidP="00AF2B49">
      <w:pPr>
        <w:spacing w:before="100" w:beforeAutospacing="1"/>
        <w:contextualSpacing/>
        <w:rPr>
          <w:rFonts w:ascii="Arial" w:hAnsi="Arial" w:cs="Arial"/>
          <w:b/>
          <w:sz w:val="22"/>
          <w:szCs w:val="22"/>
        </w:rPr>
      </w:pPr>
      <w:r>
        <w:rPr>
          <w:rFonts w:ascii="Arial" w:hAnsi="Arial" w:cs="Arial" w:hint="eastAsia"/>
          <w:b/>
          <w:sz w:val="22"/>
          <w:szCs w:val="22"/>
        </w:rPr>
        <w:t>幻灯片</w:t>
      </w:r>
      <w:r w:rsidR="0077639C" w:rsidRPr="00D76F51">
        <w:rPr>
          <w:rFonts w:ascii="Arial" w:hAnsi="Arial" w:cs="Arial"/>
          <w:b/>
          <w:sz w:val="22"/>
          <w:szCs w:val="22"/>
        </w:rPr>
        <w:t xml:space="preserve"> 48</w:t>
      </w:r>
      <w:r>
        <w:rPr>
          <w:rFonts w:ascii="Arial" w:hAnsi="Arial" w:cs="Arial" w:hint="eastAsia"/>
          <w:b/>
          <w:sz w:val="22"/>
          <w:szCs w:val="22"/>
        </w:rPr>
        <w:t>：</w:t>
      </w:r>
      <w:r w:rsidRPr="004F2343">
        <w:rPr>
          <w:rFonts w:ascii="Arial" w:hAnsi="Arial" w:cs="Arial" w:hint="eastAsia"/>
          <w:b/>
          <w:sz w:val="22"/>
          <w:szCs w:val="22"/>
        </w:rPr>
        <w:t>饱经风霜：葡萄根瘤蚜</w:t>
      </w:r>
      <w:r w:rsidRPr="004F2343">
        <w:rPr>
          <w:rFonts w:ascii="Arial" w:hAnsi="Arial" w:cs="Arial" w:hint="eastAsia"/>
          <w:b/>
          <w:sz w:val="22"/>
          <w:szCs w:val="22"/>
        </w:rPr>
        <w:t xml:space="preserve"> </w:t>
      </w:r>
      <w:r w:rsidR="00AD124F" w:rsidRPr="00D76F51">
        <w:rPr>
          <w:rFonts w:ascii="Arial" w:hAnsi="Arial" w:cs="Arial"/>
          <w:b/>
          <w:sz w:val="22"/>
          <w:szCs w:val="22"/>
        </w:rPr>
        <w:t>Phylloxera</w:t>
      </w:r>
    </w:p>
    <w:p w14:paraId="6E5301A8" w14:textId="12BA488D" w:rsidR="00AD124F" w:rsidRPr="00D76F51" w:rsidRDefault="004F2343" w:rsidP="00AF2B49">
      <w:pPr>
        <w:spacing w:before="100" w:beforeAutospacing="1"/>
        <w:contextualSpacing/>
        <w:rPr>
          <w:rFonts w:ascii="Arial" w:hAnsi="Arial" w:cs="Arial"/>
          <w:sz w:val="22"/>
          <w:szCs w:val="22"/>
        </w:rPr>
      </w:pPr>
      <w:r>
        <w:rPr>
          <w:rFonts w:ascii="Arial" w:hAnsi="Arial" w:cs="Arial" w:hint="eastAsia"/>
          <w:sz w:val="22"/>
          <w:szCs w:val="22"/>
        </w:rPr>
        <w:t>图片：因为葡萄根瘤蚜的破坏，栽培者在园中拔光葡萄树；</w:t>
      </w:r>
      <w:r>
        <w:rPr>
          <w:rFonts w:ascii="Arial" w:hAnsi="Arial" w:cs="Arial"/>
          <w:sz w:val="22"/>
          <w:szCs w:val="22"/>
        </w:rPr>
        <w:t>1890</w:t>
      </w:r>
      <w:r>
        <w:rPr>
          <w:rFonts w:ascii="Arial" w:hAnsi="Arial" w:cs="Arial" w:hint="eastAsia"/>
          <w:sz w:val="22"/>
          <w:szCs w:val="22"/>
        </w:rPr>
        <w:t>年代。</w:t>
      </w:r>
    </w:p>
    <w:p w14:paraId="01737016" w14:textId="77777777" w:rsidR="00AD124F" w:rsidRPr="00D76F51" w:rsidRDefault="00AD124F" w:rsidP="00AF2B49">
      <w:pPr>
        <w:spacing w:before="100" w:beforeAutospacing="1"/>
        <w:contextualSpacing/>
        <w:rPr>
          <w:rFonts w:ascii="Arial" w:hAnsi="Arial" w:cs="Arial"/>
          <w:sz w:val="22"/>
          <w:szCs w:val="22"/>
        </w:rPr>
      </w:pPr>
    </w:p>
    <w:p w14:paraId="449FBEC1" w14:textId="17A3CC20" w:rsidR="00AD124F" w:rsidRPr="00D76F51" w:rsidRDefault="004F2343" w:rsidP="00AF2B49">
      <w:pPr>
        <w:spacing w:before="100" w:beforeAutospacing="1"/>
        <w:contextualSpacing/>
        <w:rPr>
          <w:rFonts w:ascii="Arial" w:hAnsi="Arial" w:cs="Arial"/>
          <w:b/>
          <w:sz w:val="22"/>
          <w:szCs w:val="22"/>
        </w:rPr>
      </w:pPr>
      <w:r>
        <w:rPr>
          <w:rFonts w:ascii="Arial" w:hAnsi="Arial" w:cs="Arial" w:hint="eastAsia"/>
          <w:b/>
          <w:sz w:val="22"/>
          <w:szCs w:val="22"/>
        </w:rPr>
        <w:t>演讲要点</w:t>
      </w:r>
    </w:p>
    <w:p w14:paraId="3F65C5E2" w14:textId="77777777" w:rsidR="006145AE" w:rsidRPr="00D76F51" w:rsidRDefault="006145AE" w:rsidP="00AF2B49">
      <w:pPr>
        <w:spacing w:before="100" w:beforeAutospacing="1"/>
        <w:contextualSpacing/>
        <w:rPr>
          <w:rFonts w:ascii="Arial" w:hAnsi="Arial" w:cs="Arial"/>
          <w:sz w:val="22"/>
          <w:szCs w:val="22"/>
        </w:rPr>
      </w:pPr>
    </w:p>
    <w:p w14:paraId="3E655741" w14:textId="6C6C5B80" w:rsidR="00AD124F" w:rsidRPr="00D76F51" w:rsidRDefault="001F1D17" w:rsidP="006145AE">
      <w:pPr>
        <w:numPr>
          <w:ilvl w:val="0"/>
          <w:numId w:val="76"/>
        </w:numPr>
        <w:spacing w:before="100" w:beforeAutospacing="1"/>
        <w:contextualSpacing/>
        <w:rPr>
          <w:rFonts w:ascii="Arial" w:hAnsi="Arial" w:cs="Arial"/>
          <w:sz w:val="22"/>
          <w:szCs w:val="22"/>
        </w:rPr>
      </w:pPr>
      <w:r>
        <w:rPr>
          <w:rFonts w:ascii="Arial" w:hAnsi="Arial" w:cs="Arial" w:hint="eastAsia"/>
          <w:color w:val="000000"/>
          <w:kern w:val="24"/>
          <w:sz w:val="22"/>
          <w:szCs w:val="22"/>
        </w:rPr>
        <w:t>但是，成功的故事背后怎能没有一两个巨大的挫败呢？</w:t>
      </w:r>
      <w:r w:rsidR="00AD124F" w:rsidRPr="00D76F51">
        <w:rPr>
          <w:rFonts w:ascii="Arial" w:hAnsi="Arial" w:cs="Arial"/>
          <w:color w:val="000000"/>
          <w:kern w:val="24"/>
          <w:sz w:val="22"/>
          <w:szCs w:val="22"/>
        </w:rPr>
        <w:t xml:space="preserve"> </w:t>
      </w:r>
    </w:p>
    <w:p w14:paraId="50D11E85" w14:textId="59A231AA" w:rsidR="00AD124F" w:rsidRPr="00D76F51" w:rsidRDefault="00EB2380" w:rsidP="006145AE">
      <w:pPr>
        <w:numPr>
          <w:ilvl w:val="0"/>
          <w:numId w:val="76"/>
        </w:numPr>
        <w:spacing w:before="100" w:beforeAutospacing="1"/>
        <w:contextualSpacing/>
        <w:rPr>
          <w:rFonts w:ascii="Arial" w:hAnsi="Arial" w:cs="Arial"/>
          <w:b/>
          <w:sz w:val="22"/>
          <w:szCs w:val="22"/>
        </w:rPr>
      </w:pPr>
      <w:r>
        <w:rPr>
          <w:rFonts w:ascii="Arial" w:hAnsi="Arial" w:cs="Arial" w:hint="eastAsia"/>
          <w:b/>
          <w:color w:val="000000"/>
          <w:kern w:val="24"/>
          <w:sz w:val="22"/>
          <w:szCs w:val="22"/>
        </w:rPr>
        <w:t>1890</w:t>
      </w:r>
      <w:r>
        <w:rPr>
          <w:rFonts w:ascii="Arial" w:hAnsi="Arial" w:cs="Arial" w:hint="eastAsia"/>
          <w:b/>
          <w:color w:val="000000"/>
          <w:kern w:val="24"/>
          <w:sz w:val="22"/>
          <w:szCs w:val="22"/>
        </w:rPr>
        <w:t>年代末期，体型非常小的害虫葡萄根瘤蚜</w:t>
      </w:r>
      <w:r>
        <w:rPr>
          <w:rFonts w:ascii="Arial" w:hAnsi="Arial" w:cs="Arial" w:hint="eastAsia"/>
          <w:b/>
          <w:color w:val="000000"/>
          <w:kern w:val="24"/>
          <w:sz w:val="22"/>
          <w:szCs w:val="22"/>
        </w:rPr>
        <w:t xml:space="preserve"> </w:t>
      </w:r>
      <w:r w:rsidRPr="00D76F51">
        <w:rPr>
          <w:rFonts w:ascii="Arial" w:hAnsi="Arial" w:cs="Arial"/>
          <w:b/>
          <w:color w:val="000000"/>
          <w:kern w:val="24"/>
          <w:sz w:val="22"/>
          <w:szCs w:val="22"/>
        </w:rPr>
        <w:t>phylloxera</w:t>
      </w:r>
      <w:r>
        <w:rPr>
          <w:rFonts w:ascii="Arial" w:hAnsi="Arial" w:cs="Arial" w:hint="eastAsia"/>
          <w:b/>
          <w:color w:val="000000"/>
          <w:kern w:val="24"/>
          <w:sz w:val="22"/>
          <w:szCs w:val="22"/>
        </w:rPr>
        <w:t xml:space="preserve"> </w:t>
      </w:r>
      <w:r>
        <w:rPr>
          <w:rFonts w:ascii="Arial" w:hAnsi="Arial" w:cs="Arial" w:hint="eastAsia"/>
          <w:b/>
          <w:color w:val="000000"/>
          <w:kern w:val="24"/>
          <w:sz w:val="22"/>
          <w:szCs w:val="22"/>
        </w:rPr>
        <w:t>来袭，它们</w:t>
      </w:r>
      <w:r w:rsidR="002039EC">
        <w:rPr>
          <w:rFonts w:ascii="Arial" w:hAnsi="Arial" w:cs="Arial" w:hint="eastAsia"/>
          <w:b/>
          <w:color w:val="000000"/>
          <w:kern w:val="24"/>
          <w:sz w:val="22"/>
          <w:szCs w:val="22"/>
        </w:rPr>
        <w:t>以</w:t>
      </w:r>
      <w:r>
        <w:rPr>
          <w:rFonts w:ascii="Arial" w:hAnsi="Arial" w:cs="Arial" w:hint="eastAsia"/>
          <w:b/>
          <w:color w:val="000000"/>
          <w:kern w:val="24"/>
          <w:sz w:val="22"/>
          <w:szCs w:val="22"/>
        </w:rPr>
        <w:t>吸树汁为生，蚕食并毁坏葡萄树根，</w:t>
      </w:r>
      <w:r w:rsidR="00016E98">
        <w:rPr>
          <w:rFonts w:ascii="Arial" w:hAnsi="Arial" w:cs="Arial" w:hint="eastAsia"/>
          <w:b/>
          <w:color w:val="000000"/>
          <w:kern w:val="24"/>
          <w:sz w:val="22"/>
          <w:szCs w:val="22"/>
        </w:rPr>
        <w:t xml:space="preserve"> </w:t>
      </w:r>
      <w:r>
        <w:rPr>
          <w:rFonts w:ascii="Arial" w:hAnsi="Arial" w:cs="Arial" w:hint="eastAsia"/>
          <w:b/>
          <w:color w:val="000000"/>
          <w:kern w:val="24"/>
          <w:sz w:val="22"/>
          <w:szCs w:val="22"/>
        </w:rPr>
        <w:t>破坏了纳帕谷</w:t>
      </w:r>
      <w:r w:rsidR="00016E98">
        <w:rPr>
          <w:rFonts w:ascii="Arial" w:hAnsi="Arial" w:cs="Arial" w:hint="eastAsia"/>
          <w:b/>
          <w:color w:val="000000"/>
          <w:kern w:val="24"/>
          <w:sz w:val="22"/>
          <w:szCs w:val="22"/>
        </w:rPr>
        <w:t>几乎</w:t>
      </w:r>
      <w:r>
        <w:rPr>
          <w:rFonts w:ascii="Arial" w:hAnsi="Arial" w:cs="Arial" w:hint="eastAsia"/>
          <w:b/>
          <w:color w:val="000000"/>
          <w:kern w:val="24"/>
          <w:sz w:val="22"/>
          <w:szCs w:val="22"/>
        </w:rPr>
        <w:t>所有</w:t>
      </w:r>
      <w:r w:rsidR="00016E98">
        <w:rPr>
          <w:rFonts w:ascii="Arial" w:hAnsi="Arial" w:cs="Arial" w:hint="eastAsia"/>
          <w:b/>
          <w:color w:val="000000"/>
          <w:kern w:val="24"/>
          <w:sz w:val="22"/>
          <w:szCs w:val="22"/>
        </w:rPr>
        <w:t>的</w:t>
      </w:r>
      <w:r>
        <w:rPr>
          <w:rFonts w:ascii="Arial" w:hAnsi="Arial" w:cs="Arial" w:hint="eastAsia"/>
          <w:b/>
          <w:color w:val="000000"/>
          <w:kern w:val="24"/>
          <w:sz w:val="22"/>
          <w:szCs w:val="22"/>
        </w:rPr>
        <w:t>葡萄园。</w:t>
      </w:r>
      <w:r w:rsidR="00AD124F" w:rsidRPr="00D76F51">
        <w:rPr>
          <w:rFonts w:ascii="Arial" w:hAnsi="Arial" w:cs="Arial"/>
          <w:b/>
          <w:color w:val="000000"/>
          <w:kern w:val="24"/>
          <w:sz w:val="22"/>
          <w:szCs w:val="22"/>
        </w:rPr>
        <w:t xml:space="preserve"> </w:t>
      </w:r>
    </w:p>
    <w:p w14:paraId="018CC038" w14:textId="77F11332" w:rsidR="00AD124F" w:rsidRPr="00D76F51" w:rsidRDefault="00F63E9B" w:rsidP="006145AE">
      <w:pPr>
        <w:numPr>
          <w:ilvl w:val="0"/>
          <w:numId w:val="76"/>
        </w:numPr>
        <w:spacing w:before="100" w:beforeAutospacing="1"/>
        <w:contextualSpacing/>
        <w:rPr>
          <w:rFonts w:ascii="Arial" w:hAnsi="Arial" w:cs="Arial"/>
          <w:b/>
          <w:sz w:val="22"/>
          <w:szCs w:val="22"/>
        </w:rPr>
      </w:pPr>
      <w:r>
        <w:rPr>
          <w:rFonts w:ascii="Arial" w:hAnsi="Arial" w:cs="Arial" w:hint="eastAsia"/>
          <w:b/>
          <w:color w:val="000000"/>
          <w:kern w:val="24"/>
          <w:sz w:val="22"/>
          <w:szCs w:val="22"/>
        </w:rPr>
        <w:t>纳帕谷的</w:t>
      </w:r>
      <w:r w:rsidR="00A55E85">
        <w:rPr>
          <w:rFonts w:ascii="Arial" w:hAnsi="Arial" w:cs="Arial" w:hint="eastAsia"/>
          <w:b/>
          <w:color w:val="000000"/>
          <w:kern w:val="24"/>
          <w:sz w:val="22"/>
          <w:szCs w:val="22"/>
        </w:rPr>
        <w:t>葡萄园面积从</w:t>
      </w:r>
      <w:r w:rsidR="00A55E85">
        <w:rPr>
          <w:rFonts w:ascii="Arial" w:hAnsi="Arial" w:cs="Arial" w:hint="eastAsia"/>
          <w:b/>
          <w:color w:val="000000"/>
          <w:kern w:val="24"/>
          <w:sz w:val="22"/>
          <w:szCs w:val="22"/>
        </w:rPr>
        <w:t>1888</w:t>
      </w:r>
      <w:r w:rsidR="00A55E85">
        <w:rPr>
          <w:rFonts w:ascii="Arial" w:hAnsi="Arial" w:cs="Arial" w:hint="eastAsia"/>
          <w:b/>
          <w:color w:val="000000"/>
          <w:kern w:val="24"/>
          <w:sz w:val="22"/>
          <w:szCs w:val="22"/>
        </w:rPr>
        <w:t>年的</w:t>
      </w:r>
      <w:r w:rsidR="00A55E85">
        <w:rPr>
          <w:rFonts w:ascii="Arial" w:hAnsi="Arial" w:cs="Arial"/>
          <w:b/>
          <w:color w:val="000000"/>
          <w:kern w:val="24"/>
          <w:sz w:val="22"/>
          <w:szCs w:val="22"/>
        </w:rPr>
        <w:t>15,807</w:t>
      </w:r>
      <w:r w:rsidR="00A55E85">
        <w:rPr>
          <w:rFonts w:ascii="Arial" w:hAnsi="Arial" w:cs="Arial" w:hint="eastAsia"/>
          <w:b/>
          <w:color w:val="000000"/>
          <w:kern w:val="24"/>
          <w:sz w:val="22"/>
          <w:szCs w:val="22"/>
        </w:rPr>
        <w:t>亩降至</w:t>
      </w:r>
      <w:r w:rsidR="00A55E85">
        <w:rPr>
          <w:rFonts w:ascii="Arial" w:hAnsi="Arial" w:cs="Arial" w:hint="eastAsia"/>
          <w:b/>
          <w:color w:val="000000"/>
          <w:kern w:val="24"/>
          <w:sz w:val="22"/>
          <w:szCs w:val="22"/>
        </w:rPr>
        <w:t>1900</w:t>
      </w:r>
      <w:r w:rsidR="00A55E85">
        <w:rPr>
          <w:rFonts w:ascii="Arial" w:hAnsi="Arial" w:cs="Arial" w:hint="eastAsia"/>
          <w:b/>
          <w:color w:val="000000"/>
          <w:kern w:val="24"/>
          <w:sz w:val="22"/>
          <w:szCs w:val="22"/>
        </w:rPr>
        <w:t>年的仅</w:t>
      </w:r>
      <w:r w:rsidR="00A55E85">
        <w:rPr>
          <w:rFonts w:ascii="Arial" w:hAnsi="Arial" w:cs="Arial"/>
          <w:b/>
          <w:color w:val="000000"/>
          <w:kern w:val="24"/>
          <w:sz w:val="22"/>
          <w:szCs w:val="22"/>
        </w:rPr>
        <w:t>2,000</w:t>
      </w:r>
      <w:r w:rsidR="00A55E85">
        <w:rPr>
          <w:rFonts w:ascii="Arial" w:hAnsi="Arial" w:cs="Arial" w:hint="eastAsia"/>
          <w:b/>
          <w:color w:val="000000"/>
          <w:kern w:val="24"/>
          <w:sz w:val="22"/>
          <w:szCs w:val="22"/>
        </w:rPr>
        <w:t>亩。</w:t>
      </w:r>
    </w:p>
    <w:p w14:paraId="0FB6C70A" w14:textId="77777777" w:rsidR="00AD124F" w:rsidRPr="00D76F51" w:rsidRDefault="00AD124F" w:rsidP="00AF2B49">
      <w:pPr>
        <w:spacing w:before="100" w:beforeAutospacing="1"/>
        <w:contextualSpacing/>
        <w:rPr>
          <w:rFonts w:ascii="Arial" w:hAnsi="Arial" w:cs="Arial"/>
          <w:sz w:val="22"/>
          <w:szCs w:val="22"/>
        </w:rPr>
      </w:pPr>
    </w:p>
    <w:p w14:paraId="71FE81EE" w14:textId="31A25C7D" w:rsidR="00AD124F" w:rsidRPr="00D76F51" w:rsidRDefault="00D37219" w:rsidP="00AF2B49">
      <w:pPr>
        <w:spacing w:before="100" w:beforeAutospacing="1"/>
        <w:contextualSpacing/>
        <w:rPr>
          <w:rFonts w:ascii="Arial" w:hAnsi="Arial" w:cs="Arial"/>
          <w:b/>
          <w:sz w:val="22"/>
          <w:szCs w:val="22"/>
        </w:rPr>
      </w:pPr>
      <w:r>
        <w:rPr>
          <w:rFonts w:ascii="Arial" w:hAnsi="Arial" w:cs="Arial" w:hint="eastAsia"/>
          <w:b/>
          <w:sz w:val="22"/>
          <w:szCs w:val="22"/>
        </w:rPr>
        <w:t>幻灯片</w:t>
      </w:r>
      <w:r w:rsidR="00AD124F" w:rsidRPr="00D76F51">
        <w:rPr>
          <w:rFonts w:ascii="Arial" w:hAnsi="Arial" w:cs="Arial"/>
          <w:b/>
          <w:sz w:val="22"/>
          <w:szCs w:val="22"/>
        </w:rPr>
        <w:t xml:space="preserve"> 49</w:t>
      </w:r>
      <w:r>
        <w:rPr>
          <w:rFonts w:ascii="Arial" w:hAnsi="Arial" w:cs="Arial" w:hint="eastAsia"/>
          <w:b/>
          <w:sz w:val="22"/>
          <w:szCs w:val="22"/>
        </w:rPr>
        <w:t>：</w:t>
      </w:r>
      <w:r w:rsidRPr="004F2343">
        <w:rPr>
          <w:rFonts w:ascii="Arial" w:hAnsi="Arial" w:cs="Arial" w:hint="eastAsia"/>
          <w:b/>
          <w:sz w:val="22"/>
          <w:szCs w:val="22"/>
        </w:rPr>
        <w:t>饱经风霜：</w:t>
      </w:r>
      <w:r>
        <w:rPr>
          <w:rFonts w:ascii="Arial" w:hAnsi="Arial" w:cs="Arial" w:hint="eastAsia"/>
          <w:b/>
          <w:sz w:val="22"/>
          <w:szCs w:val="22"/>
        </w:rPr>
        <w:t>更多挫折</w:t>
      </w:r>
    </w:p>
    <w:p w14:paraId="4BCB6EC0" w14:textId="6E776C4A" w:rsidR="00AD124F" w:rsidRPr="00D76F51" w:rsidRDefault="00062CFD" w:rsidP="00AF2B49">
      <w:pPr>
        <w:spacing w:before="100" w:beforeAutospacing="1"/>
        <w:contextualSpacing/>
        <w:rPr>
          <w:rFonts w:ascii="Arial" w:hAnsi="Arial" w:cs="Arial"/>
          <w:sz w:val="22"/>
          <w:szCs w:val="22"/>
        </w:rPr>
      </w:pPr>
      <w:r>
        <w:rPr>
          <w:rFonts w:ascii="Arial" w:hAnsi="Arial" w:cs="Arial" w:hint="eastAsia"/>
          <w:sz w:val="22"/>
          <w:szCs w:val="22"/>
        </w:rPr>
        <w:t>图片：地震、世界大战、禁酒令和大萧条的照片；</w:t>
      </w:r>
      <w:r w:rsidR="00AD124F" w:rsidRPr="00D76F51">
        <w:rPr>
          <w:rFonts w:ascii="Arial" w:hAnsi="Arial" w:cs="Arial"/>
          <w:sz w:val="22"/>
          <w:szCs w:val="22"/>
        </w:rPr>
        <w:t>1906-1933</w:t>
      </w:r>
      <w:r>
        <w:rPr>
          <w:rFonts w:ascii="Arial" w:hAnsi="Arial" w:cs="Arial" w:hint="eastAsia"/>
          <w:sz w:val="22"/>
          <w:szCs w:val="22"/>
        </w:rPr>
        <w:t>年</w:t>
      </w:r>
    </w:p>
    <w:p w14:paraId="5664918B" w14:textId="77777777" w:rsidR="00AD124F" w:rsidRPr="00D76F51" w:rsidRDefault="00AD124F" w:rsidP="00AF2B49">
      <w:pPr>
        <w:spacing w:before="100" w:beforeAutospacing="1"/>
        <w:contextualSpacing/>
        <w:rPr>
          <w:rFonts w:ascii="Arial" w:hAnsi="Arial" w:cs="Arial"/>
          <w:sz w:val="22"/>
          <w:szCs w:val="22"/>
        </w:rPr>
      </w:pPr>
    </w:p>
    <w:p w14:paraId="6B305A82" w14:textId="49A27A70" w:rsidR="00AD124F" w:rsidRPr="00D76F51" w:rsidRDefault="00B835CA" w:rsidP="00AF2B49">
      <w:pPr>
        <w:spacing w:before="100" w:beforeAutospacing="1"/>
        <w:contextualSpacing/>
        <w:rPr>
          <w:rFonts w:ascii="Arial" w:hAnsi="Arial" w:cs="Arial"/>
          <w:b/>
          <w:sz w:val="22"/>
          <w:szCs w:val="22"/>
        </w:rPr>
      </w:pPr>
      <w:r>
        <w:rPr>
          <w:rFonts w:ascii="Arial" w:hAnsi="Arial" w:cs="Arial" w:hint="eastAsia"/>
          <w:b/>
          <w:sz w:val="22"/>
          <w:szCs w:val="22"/>
        </w:rPr>
        <w:lastRenderedPageBreak/>
        <w:t>演讲要点</w:t>
      </w:r>
    </w:p>
    <w:p w14:paraId="390D2556" w14:textId="6CF4DC04" w:rsidR="00AD124F" w:rsidRPr="00D76F51" w:rsidRDefault="00AD124F" w:rsidP="006A1268">
      <w:pPr>
        <w:pStyle w:val="ListParagraph"/>
        <w:numPr>
          <w:ilvl w:val="0"/>
          <w:numId w:val="49"/>
        </w:numPr>
        <w:spacing w:before="100" w:beforeAutospacing="1"/>
        <w:rPr>
          <w:rFonts w:ascii="Arial" w:eastAsiaTheme="minorEastAsia" w:hAnsi="Arial" w:cs="Arial"/>
          <w:sz w:val="22"/>
          <w:szCs w:val="22"/>
          <w:lang w:eastAsia="zh-CN"/>
        </w:rPr>
      </w:pPr>
      <w:r w:rsidRPr="00D76F51">
        <w:rPr>
          <w:rFonts w:ascii="Arial" w:eastAsiaTheme="minorEastAsia" w:hAnsi="Arial" w:cs="Arial"/>
          <w:color w:val="000000"/>
          <w:kern w:val="24"/>
          <w:sz w:val="22"/>
          <w:szCs w:val="22"/>
          <w:lang w:eastAsia="zh-CN"/>
        </w:rPr>
        <w:t>1906-1933</w:t>
      </w:r>
      <w:r w:rsidR="007B4854">
        <w:rPr>
          <w:rFonts w:ascii="Arial" w:eastAsiaTheme="minorEastAsia" w:hAnsi="Arial" w:cs="Arial" w:hint="eastAsia"/>
          <w:color w:val="000000"/>
          <w:kern w:val="24"/>
          <w:sz w:val="22"/>
          <w:szCs w:val="22"/>
          <w:lang w:eastAsia="zh-CN"/>
        </w:rPr>
        <w:t>年，纳帕谷的葡萄酒产业受到许多加州和美国的大规模事件和灾难的影响。</w:t>
      </w:r>
      <w:r w:rsidRPr="00D76F51">
        <w:rPr>
          <w:rFonts w:ascii="Arial" w:eastAsiaTheme="minorEastAsia" w:hAnsi="Arial" w:cs="Arial"/>
          <w:color w:val="000000"/>
          <w:kern w:val="24"/>
          <w:sz w:val="22"/>
          <w:szCs w:val="22"/>
          <w:lang w:eastAsia="zh-CN"/>
        </w:rPr>
        <w:t xml:space="preserve"> </w:t>
      </w:r>
    </w:p>
    <w:p w14:paraId="485E34AD" w14:textId="79C85686" w:rsidR="00AD124F" w:rsidRPr="00D76F51" w:rsidRDefault="00AD124F" w:rsidP="006A1268">
      <w:pPr>
        <w:numPr>
          <w:ilvl w:val="0"/>
          <w:numId w:val="49"/>
        </w:numPr>
        <w:spacing w:before="100" w:beforeAutospacing="1"/>
        <w:contextualSpacing/>
        <w:rPr>
          <w:rFonts w:ascii="Arial" w:hAnsi="Arial" w:cs="Arial"/>
          <w:b/>
          <w:sz w:val="22"/>
          <w:szCs w:val="22"/>
        </w:rPr>
      </w:pPr>
      <w:r w:rsidRPr="00D76F51">
        <w:rPr>
          <w:rFonts w:ascii="Arial" w:hAnsi="Arial" w:cs="Arial"/>
          <w:b/>
          <w:color w:val="000000"/>
          <w:kern w:val="24"/>
          <w:sz w:val="22"/>
          <w:szCs w:val="22"/>
        </w:rPr>
        <w:t>1906</w:t>
      </w:r>
      <w:r w:rsidR="00EC1911">
        <w:rPr>
          <w:rFonts w:ascii="Arial" w:hAnsi="Arial" w:cs="Arial" w:hint="eastAsia"/>
          <w:b/>
          <w:color w:val="000000"/>
          <w:kern w:val="24"/>
          <w:sz w:val="22"/>
          <w:szCs w:val="22"/>
        </w:rPr>
        <w:t>年，旧金山大地震摧毁了旧金山仓库中的</w:t>
      </w:r>
      <w:r w:rsidR="00EC1911">
        <w:rPr>
          <w:rFonts w:ascii="Arial" w:hAnsi="Arial" w:cs="Arial" w:hint="eastAsia"/>
          <w:b/>
          <w:color w:val="000000"/>
          <w:kern w:val="24"/>
          <w:sz w:val="22"/>
          <w:szCs w:val="22"/>
        </w:rPr>
        <w:t>3</w:t>
      </w:r>
      <w:r w:rsidR="00EC1911">
        <w:rPr>
          <w:rFonts w:ascii="Arial" w:hAnsi="Arial" w:cs="Arial" w:hint="eastAsia"/>
          <w:b/>
          <w:color w:val="000000"/>
          <w:kern w:val="24"/>
          <w:sz w:val="22"/>
          <w:szCs w:val="22"/>
        </w:rPr>
        <w:t>千万加伦的加州葡萄酒，其中大部分来自纳帕谷，于是纳帕谷最大的葡萄酒市场被毁于一旦。</w:t>
      </w:r>
    </w:p>
    <w:p w14:paraId="6117A1EB" w14:textId="69327E01" w:rsidR="00AD124F" w:rsidRPr="00D76F51" w:rsidRDefault="00A1063E" w:rsidP="006A1268">
      <w:pPr>
        <w:numPr>
          <w:ilvl w:val="0"/>
          <w:numId w:val="49"/>
        </w:numPr>
        <w:spacing w:before="100" w:beforeAutospacing="1"/>
        <w:contextualSpacing/>
        <w:rPr>
          <w:rFonts w:ascii="Arial" w:hAnsi="Arial" w:cs="Arial"/>
          <w:b/>
          <w:sz w:val="22"/>
          <w:szCs w:val="22"/>
        </w:rPr>
      </w:pPr>
      <w:r>
        <w:rPr>
          <w:rFonts w:ascii="Arial" w:hAnsi="Arial" w:cs="Arial" w:hint="eastAsia"/>
          <w:b/>
          <w:color w:val="000000"/>
          <w:kern w:val="24"/>
          <w:sz w:val="22"/>
          <w:szCs w:val="22"/>
        </w:rPr>
        <w:t>八年后，在</w:t>
      </w:r>
      <w:r>
        <w:rPr>
          <w:rFonts w:ascii="Arial" w:hAnsi="Arial" w:cs="Arial" w:hint="eastAsia"/>
          <w:b/>
          <w:color w:val="000000"/>
          <w:kern w:val="24"/>
          <w:sz w:val="22"/>
          <w:szCs w:val="22"/>
        </w:rPr>
        <w:t>1914</w:t>
      </w:r>
      <w:r>
        <w:rPr>
          <w:rFonts w:ascii="Arial" w:hAnsi="Arial" w:cs="Arial" w:hint="eastAsia"/>
          <w:b/>
          <w:color w:val="000000"/>
          <w:kern w:val="24"/>
          <w:sz w:val="22"/>
          <w:szCs w:val="22"/>
        </w:rPr>
        <w:t>年，第一次世界大战爆发，美国于</w:t>
      </w:r>
      <w:r>
        <w:rPr>
          <w:rFonts w:ascii="Arial" w:hAnsi="Arial" w:cs="Arial" w:hint="eastAsia"/>
          <w:b/>
          <w:color w:val="000000"/>
          <w:kern w:val="24"/>
          <w:sz w:val="22"/>
          <w:szCs w:val="22"/>
        </w:rPr>
        <w:t>1917</w:t>
      </w:r>
      <w:r>
        <w:rPr>
          <w:rFonts w:ascii="Arial" w:hAnsi="Arial" w:cs="Arial" w:hint="eastAsia"/>
          <w:b/>
          <w:color w:val="000000"/>
          <w:kern w:val="24"/>
          <w:sz w:val="22"/>
          <w:szCs w:val="22"/>
        </w:rPr>
        <w:t>年加入此战争。</w:t>
      </w:r>
    </w:p>
    <w:p w14:paraId="62ABA2BD" w14:textId="6A78C63B" w:rsidR="00AD124F" w:rsidRPr="00D76F51" w:rsidRDefault="00F70180" w:rsidP="006A1268">
      <w:pPr>
        <w:numPr>
          <w:ilvl w:val="0"/>
          <w:numId w:val="49"/>
        </w:numPr>
        <w:spacing w:before="100" w:beforeAutospacing="1"/>
        <w:contextualSpacing/>
        <w:rPr>
          <w:rFonts w:ascii="Arial" w:hAnsi="Arial" w:cs="Arial"/>
          <w:b/>
          <w:sz w:val="22"/>
          <w:szCs w:val="22"/>
        </w:rPr>
      </w:pPr>
      <w:r>
        <w:rPr>
          <w:rFonts w:ascii="Arial" w:hAnsi="Arial" w:cs="Arial" w:hint="eastAsia"/>
          <w:b/>
          <w:color w:val="000000"/>
          <w:kern w:val="24"/>
          <w:sz w:val="22"/>
          <w:szCs w:val="22"/>
        </w:rPr>
        <w:t>1920</w:t>
      </w:r>
      <w:r>
        <w:rPr>
          <w:rFonts w:ascii="Arial" w:hAnsi="Arial" w:cs="Arial" w:hint="eastAsia"/>
          <w:b/>
          <w:color w:val="000000"/>
          <w:kern w:val="24"/>
          <w:sz w:val="22"/>
          <w:szCs w:val="22"/>
        </w:rPr>
        <w:t>年开始施行的禁酒令持续了</w:t>
      </w:r>
      <w:r>
        <w:rPr>
          <w:rFonts w:ascii="Arial" w:hAnsi="Arial" w:cs="Arial" w:hint="eastAsia"/>
          <w:b/>
          <w:color w:val="000000"/>
          <w:kern w:val="24"/>
          <w:sz w:val="22"/>
          <w:szCs w:val="22"/>
        </w:rPr>
        <w:t>13</w:t>
      </w:r>
      <w:r>
        <w:rPr>
          <w:rFonts w:ascii="Arial" w:hAnsi="Arial" w:cs="Arial" w:hint="eastAsia"/>
          <w:b/>
          <w:color w:val="000000"/>
          <w:kern w:val="24"/>
          <w:sz w:val="22"/>
          <w:szCs w:val="22"/>
        </w:rPr>
        <w:t>年。</w:t>
      </w:r>
      <w:r w:rsidR="00AD124F" w:rsidRPr="00D76F51">
        <w:rPr>
          <w:rFonts w:ascii="Arial" w:hAnsi="Arial" w:cs="Arial"/>
          <w:b/>
          <w:color w:val="000000"/>
          <w:kern w:val="24"/>
          <w:sz w:val="22"/>
          <w:szCs w:val="22"/>
        </w:rPr>
        <w:t xml:space="preserve"> </w:t>
      </w:r>
    </w:p>
    <w:p w14:paraId="6D8F1BDA" w14:textId="571E522B" w:rsidR="00AD124F" w:rsidRPr="00D76F51" w:rsidRDefault="00F70180" w:rsidP="006A1268">
      <w:pPr>
        <w:numPr>
          <w:ilvl w:val="0"/>
          <w:numId w:val="49"/>
        </w:numPr>
        <w:spacing w:before="100" w:beforeAutospacing="1"/>
        <w:contextualSpacing/>
        <w:rPr>
          <w:rFonts w:ascii="Arial" w:hAnsi="Arial" w:cs="Arial"/>
          <w:b/>
          <w:sz w:val="22"/>
          <w:szCs w:val="22"/>
        </w:rPr>
      </w:pPr>
      <w:r>
        <w:rPr>
          <w:rFonts w:ascii="Arial" w:hAnsi="Arial" w:cs="Arial" w:hint="eastAsia"/>
          <w:b/>
          <w:color w:val="000000"/>
          <w:kern w:val="24"/>
          <w:sz w:val="22"/>
          <w:szCs w:val="22"/>
        </w:rPr>
        <w:t>1929</w:t>
      </w:r>
      <w:r>
        <w:rPr>
          <w:rFonts w:ascii="Arial" w:hAnsi="Arial" w:cs="Arial" w:hint="eastAsia"/>
          <w:b/>
          <w:color w:val="000000"/>
          <w:kern w:val="24"/>
          <w:sz w:val="22"/>
          <w:szCs w:val="22"/>
        </w:rPr>
        <w:t>年，整个美国又受到经济大萧条的重创，</w:t>
      </w:r>
      <w:r w:rsidR="00967CFA">
        <w:rPr>
          <w:rFonts w:ascii="Arial" w:hAnsi="Arial" w:cs="Arial" w:hint="eastAsia"/>
          <w:b/>
          <w:color w:val="000000"/>
          <w:kern w:val="24"/>
          <w:sz w:val="22"/>
          <w:szCs w:val="22"/>
        </w:rPr>
        <w:t>给</w:t>
      </w:r>
      <w:r>
        <w:rPr>
          <w:rFonts w:ascii="Arial" w:hAnsi="Arial" w:cs="Arial" w:hint="eastAsia"/>
          <w:b/>
          <w:color w:val="000000"/>
          <w:kern w:val="24"/>
          <w:sz w:val="22"/>
          <w:szCs w:val="22"/>
        </w:rPr>
        <w:t>已在挣扎中的纳帕谷葡萄酒市场雪上加霜。</w:t>
      </w:r>
      <w:r w:rsidR="00AD124F" w:rsidRPr="00D76F51">
        <w:rPr>
          <w:rFonts w:ascii="Arial" w:hAnsi="Arial" w:cs="Arial"/>
          <w:b/>
          <w:color w:val="000000"/>
          <w:kern w:val="24"/>
          <w:sz w:val="22"/>
          <w:szCs w:val="22"/>
        </w:rPr>
        <w:t xml:space="preserve"> </w:t>
      </w:r>
    </w:p>
    <w:p w14:paraId="262C6951" w14:textId="77777777" w:rsidR="00AD124F" w:rsidRPr="00D76F51" w:rsidRDefault="00AD124F" w:rsidP="00AF2B49">
      <w:pPr>
        <w:spacing w:before="100" w:beforeAutospacing="1"/>
        <w:contextualSpacing/>
        <w:rPr>
          <w:rFonts w:ascii="Arial" w:hAnsi="Arial" w:cs="Arial"/>
          <w:sz w:val="22"/>
          <w:szCs w:val="22"/>
        </w:rPr>
      </w:pPr>
    </w:p>
    <w:p w14:paraId="10D10A4A" w14:textId="36BE1778" w:rsidR="00062427" w:rsidRPr="00D76F51" w:rsidRDefault="00232D64" w:rsidP="00AF2B49">
      <w:pPr>
        <w:spacing w:before="100" w:beforeAutospacing="1"/>
        <w:contextualSpacing/>
        <w:rPr>
          <w:rFonts w:ascii="Arial" w:hAnsi="Arial" w:cs="Arial"/>
          <w:b/>
          <w:sz w:val="22"/>
          <w:szCs w:val="22"/>
        </w:rPr>
      </w:pPr>
      <w:r>
        <w:rPr>
          <w:rFonts w:ascii="Arial" w:hAnsi="Arial" w:cs="Arial" w:hint="eastAsia"/>
          <w:b/>
          <w:sz w:val="22"/>
          <w:szCs w:val="22"/>
        </w:rPr>
        <w:t>幻灯片</w:t>
      </w:r>
      <w:r w:rsidR="00062427" w:rsidRPr="00D76F51">
        <w:rPr>
          <w:rFonts w:ascii="Arial" w:hAnsi="Arial" w:cs="Arial"/>
          <w:b/>
          <w:sz w:val="22"/>
          <w:szCs w:val="22"/>
        </w:rPr>
        <w:t xml:space="preserve"> 50</w:t>
      </w:r>
      <w:r>
        <w:rPr>
          <w:rFonts w:ascii="Arial" w:hAnsi="Arial" w:cs="Arial" w:hint="eastAsia"/>
          <w:b/>
          <w:sz w:val="22"/>
          <w:szCs w:val="22"/>
        </w:rPr>
        <w:t>：复苏</w:t>
      </w:r>
    </w:p>
    <w:p w14:paraId="3E8485C2" w14:textId="1F14ECD9" w:rsidR="00062427" w:rsidRPr="00D76F51" w:rsidRDefault="009605AB" w:rsidP="00AF2B49">
      <w:pPr>
        <w:spacing w:before="100" w:beforeAutospacing="1"/>
        <w:contextualSpacing/>
        <w:rPr>
          <w:rFonts w:ascii="Arial" w:hAnsi="Arial" w:cs="Arial"/>
          <w:sz w:val="22"/>
          <w:szCs w:val="22"/>
        </w:rPr>
      </w:pPr>
      <w:r>
        <w:rPr>
          <w:rFonts w:ascii="Arial" w:hAnsi="Arial" w:cs="Arial" w:hint="eastAsia"/>
          <w:sz w:val="22"/>
          <w:szCs w:val="22"/>
        </w:rPr>
        <w:t>图片：</w:t>
      </w:r>
      <w:r>
        <w:rPr>
          <w:rFonts w:ascii="Arial" w:hAnsi="Arial" w:cs="Arial" w:hint="eastAsia"/>
          <w:sz w:val="22"/>
          <w:szCs w:val="22"/>
        </w:rPr>
        <w:t>1933</w:t>
      </w:r>
      <w:r>
        <w:rPr>
          <w:rFonts w:ascii="Arial" w:hAnsi="Arial" w:cs="Arial" w:hint="eastAsia"/>
          <w:sz w:val="22"/>
          <w:szCs w:val="22"/>
        </w:rPr>
        <w:t>年</w:t>
      </w:r>
      <w:r w:rsidR="00B0145F">
        <w:rPr>
          <w:rFonts w:ascii="Arial" w:hAnsi="Arial" w:cs="Arial" w:hint="eastAsia"/>
          <w:sz w:val="22"/>
          <w:szCs w:val="22"/>
        </w:rPr>
        <w:t>酒庄员工的旧照片</w:t>
      </w:r>
    </w:p>
    <w:p w14:paraId="7D0C4B40" w14:textId="77777777" w:rsidR="00062427" w:rsidRPr="00D76F51" w:rsidRDefault="00062427" w:rsidP="00AF2B49">
      <w:pPr>
        <w:spacing w:before="100" w:beforeAutospacing="1"/>
        <w:contextualSpacing/>
        <w:rPr>
          <w:rFonts w:ascii="Arial" w:hAnsi="Arial" w:cs="Arial"/>
          <w:sz w:val="22"/>
          <w:szCs w:val="22"/>
        </w:rPr>
      </w:pPr>
    </w:p>
    <w:p w14:paraId="5BAFC60B" w14:textId="00CEF583" w:rsidR="00062427" w:rsidRPr="00D76F51" w:rsidRDefault="00B0145F" w:rsidP="00AF2B49">
      <w:pPr>
        <w:spacing w:before="100" w:beforeAutospacing="1"/>
        <w:contextualSpacing/>
        <w:rPr>
          <w:rFonts w:ascii="Arial" w:hAnsi="Arial" w:cs="Arial"/>
          <w:b/>
          <w:sz w:val="22"/>
          <w:szCs w:val="22"/>
        </w:rPr>
      </w:pPr>
      <w:r>
        <w:rPr>
          <w:rFonts w:ascii="Arial" w:hAnsi="Arial" w:cs="Arial" w:hint="eastAsia"/>
          <w:b/>
          <w:sz w:val="22"/>
          <w:szCs w:val="22"/>
        </w:rPr>
        <w:t>演讲要点</w:t>
      </w:r>
    </w:p>
    <w:p w14:paraId="014D6E24" w14:textId="527C3E3B" w:rsidR="00062427" w:rsidRPr="00D76F51" w:rsidRDefault="006145AE" w:rsidP="006145AE">
      <w:pPr>
        <w:pStyle w:val="ListParagraph"/>
        <w:numPr>
          <w:ilvl w:val="0"/>
          <w:numId w:val="77"/>
        </w:numPr>
        <w:spacing w:before="100" w:beforeAutospacing="1"/>
        <w:rPr>
          <w:rFonts w:ascii="Arial" w:eastAsiaTheme="minorEastAsia" w:hAnsi="Arial" w:cs="Arial"/>
          <w:sz w:val="22"/>
          <w:szCs w:val="22"/>
          <w:lang w:eastAsia="zh-CN"/>
        </w:rPr>
      </w:pPr>
      <w:r w:rsidRPr="00D76F51">
        <w:rPr>
          <w:rFonts w:ascii="Arial" w:eastAsiaTheme="minorEastAsia" w:hAnsi="Arial" w:cs="Arial"/>
          <w:b/>
          <w:bCs/>
          <w:color w:val="000000"/>
          <w:kern w:val="24"/>
          <w:sz w:val="22"/>
          <w:szCs w:val="22"/>
          <w:u w:val="single"/>
          <w:lang w:eastAsia="zh-CN"/>
        </w:rPr>
        <w:t>**</w:t>
      </w:r>
      <w:r w:rsidR="00B0145F">
        <w:rPr>
          <w:rFonts w:ascii="Arial" w:eastAsiaTheme="minorEastAsia" w:hAnsi="Arial" w:cs="Arial" w:hint="eastAsia"/>
          <w:b/>
          <w:bCs/>
          <w:color w:val="000000"/>
          <w:kern w:val="24"/>
          <w:sz w:val="22"/>
          <w:szCs w:val="22"/>
          <w:u w:val="single"/>
          <w:lang w:eastAsia="zh-CN"/>
        </w:rPr>
        <w:t>可选的互动问答：</w:t>
      </w:r>
      <w:r w:rsidR="00B0145F">
        <w:rPr>
          <w:rFonts w:ascii="Arial" w:eastAsiaTheme="minorEastAsia" w:hAnsi="Arial" w:cs="Arial" w:hint="eastAsia"/>
          <w:bCs/>
          <w:color w:val="000000"/>
          <w:kern w:val="24"/>
          <w:sz w:val="22"/>
          <w:szCs w:val="22"/>
          <w:lang w:eastAsia="zh-CN"/>
        </w:rPr>
        <w:t>谁能猜一猜</w:t>
      </w:r>
      <w:r w:rsidR="00795680">
        <w:rPr>
          <w:rFonts w:ascii="Arial" w:eastAsiaTheme="minorEastAsia" w:hAnsi="Arial" w:cs="Arial" w:hint="eastAsia"/>
          <w:bCs/>
          <w:color w:val="000000"/>
          <w:kern w:val="24"/>
          <w:sz w:val="22"/>
          <w:szCs w:val="22"/>
          <w:lang w:eastAsia="zh-CN"/>
        </w:rPr>
        <w:t>在禁酒令结束之际，纳帕谷剩下多少</w:t>
      </w:r>
      <w:r w:rsidR="00EB0752">
        <w:rPr>
          <w:rFonts w:ascii="Arial" w:eastAsiaTheme="minorEastAsia" w:hAnsi="Arial" w:cs="Arial" w:hint="eastAsia"/>
          <w:bCs/>
          <w:color w:val="000000"/>
          <w:kern w:val="24"/>
          <w:sz w:val="22"/>
          <w:szCs w:val="22"/>
          <w:lang w:eastAsia="zh-CN"/>
        </w:rPr>
        <w:t>家</w:t>
      </w:r>
      <w:r w:rsidR="00795680">
        <w:rPr>
          <w:rFonts w:ascii="Arial" w:eastAsiaTheme="minorEastAsia" w:hAnsi="Arial" w:cs="Arial" w:hint="eastAsia"/>
          <w:bCs/>
          <w:color w:val="000000"/>
          <w:kern w:val="24"/>
          <w:sz w:val="22"/>
          <w:szCs w:val="22"/>
          <w:lang w:eastAsia="zh-CN"/>
        </w:rPr>
        <w:t>酒庄？</w:t>
      </w:r>
      <w:r w:rsidR="00062427" w:rsidRPr="00D76F51">
        <w:rPr>
          <w:rFonts w:ascii="Arial" w:eastAsiaTheme="minorEastAsia" w:hAnsi="Arial" w:cs="Arial"/>
          <w:color w:val="000000"/>
          <w:kern w:val="24"/>
          <w:sz w:val="22"/>
          <w:szCs w:val="22"/>
          <w:lang w:eastAsia="zh-CN"/>
        </w:rPr>
        <w:t xml:space="preserve"> </w:t>
      </w:r>
      <w:r w:rsidR="00795680">
        <w:rPr>
          <w:rFonts w:ascii="Arial" w:eastAsiaTheme="minorEastAsia" w:hAnsi="Arial" w:cs="Arial" w:hint="eastAsia"/>
          <w:color w:val="000000"/>
          <w:kern w:val="24"/>
          <w:sz w:val="22"/>
          <w:szCs w:val="22"/>
          <w:lang w:eastAsia="zh-CN"/>
        </w:rPr>
        <w:t>答案：</w:t>
      </w:r>
      <w:r w:rsidR="00062427" w:rsidRPr="00D76F51">
        <w:rPr>
          <w:rFonts w:ascii="Arial" w:eastAsiaTheme="minorEastAsia" w:hAnsi="Arial" w:cs="Arial"/>
          <w:color w:val="000000"/>
          <w:kern w:val="24"/>
          <w:sz w:val="22"/>
          <w:szCs w:val="22"/>
          <w:lang w:eastAsia="zh-CN"/>
        </w:rPr>
        <w:t>12</w:t>
      </w:r>
      <w:r w:rsidR="00241562">
        <w:rPr>
          <w:rFonts w:ascii="Arial" w:eastAsiaTheme="minorEastAsia" w:hAnsi="Arial" w:cs="Arial" w:hint="eastAsia"/>
          <w:color w:val="000000"/>
          <w:kern w:val="24"/>
          <w:sz w:val="22"/>
          <w:szCs w:val="22"/>
          <w:lang w:eastAsia="zh-CN"/>
        </w:rPr>
        <w:t>家。</w:t>
      </w:r>
    </w:p>
    <w:p w14:paraId="1286FBE6" w14:textId="04949B53" w:rsidR="00062427" w:rsidRPr="00D76F51" w:rsidRDefault="00EB0752" w:rsidP="006145AE">
      <w:pPr>
        <w:pStyle w:val="ListParagraph"/>
        <w:numPr>
          <w:ilvl w:val="0"/>
          <w:numId w:val="77"/>
        </w:numPr>
        <w:spacing w:before="100" w:beforeAutospacing="1"/>
        <w:rPr>
          <w:rFonts w:ascii="Arial" w:eastAsiaTheme="minorEastAsia" w:hAnsi="Arial" w:cs="Arial"/>
          <w:b/>
          <w:sz w:val="22"/>
          <w:szCs w:val="22"/>
          <w:lang w:eastAsia="zh-CN"/>
        </w:rPr>
      </w:pPr>
      <w:r>
        <w:rPr>
          <w:rFonts w:ascii="Arial" w:eastAsiaTheme="minorEastAsia" w:hAnsi="Arial" w:cs="Arial" w:hint="eastAsia"/>
          <w:b/>
          <w:color w:val="000000"/>
          <w:kern w:val="24"/>
          <w:sz w:val="22"/>
          <w:szCs w:val="22"/>
          <w:lang w:eastAsia="zh-CN"/>
        </w:rPr>
        <w:t>在这段挫折期结束时，纳帕谷只剩下了</w:t>
      </w:r>
      <w:r>
        <w:rPr>
          <w:rFonts w:ascii="Arial" w:eastAsiaTheme="minorEastAsia" w:hAnsi="Arial" w:cs="Arial" w:hint="eastAsia"/>
          <w:b/>
          <w:color w:val="000000"/>
          <w:kern w:val="24"/>
          <w:sz w:val="22"/>
          <w:szCs w:val="22"/>
          <w:lang w:eastAsia="zh-CN"/>
        </w:rPr>
        <w:t>12</w:t>
      </w:r>
      <w:r>
        <w:rPr>
          <w:rFonts w:ascii="Arial" w:eastAsiaTheme="minorEastAsia" w:hAnsi="Arial" w:cs="Arial" w:hint="eastAsia"/>
          <w:b/>
          <w:color w:val="000000"/>
          <w:kern w:val="24"/>
          <w:sz w:val="22"/>
          <w:szCs w:val="22"/>
          <w:lang w:eastAsia="zh-CN"/>
        </w:rPr>
        <w:t>家酒庄，酿造药用和圣餐酒</w:t>
      </w:r>
      <w:r w:rsidR="00062427" w:rsidRPr="00D76F51">
        <w:rPr>
          <w:rFonts w:ascii="Arial" w:eastAsiaTheme="minorEastAsia" w:hAnsi="Arial" w:cs="Arial"/>
          <w:b/>
          <w:color w:val="000000"/>
          <w:kern w:val="24"/>
          <w:sz w:val="22"/>
          <w:szCs w:val="22"/>
          <w:lang w:eastAsia="zh-CN"/>
        </w:rPr>
        <w:t xml:space="preserve"> – </w:t>
      </w:r>
      <w:r>
        <w:rPr>
          <w:rFonts w:ascii="Arial" w:eastAsiaTheme="minorEastAsia" w:hAnsi="Arial" w:cs="Arial" w:hint="eastAsia"/>
          <w:b/>
          <w:color w:val="000000"/>
          <w:kern w:val="24"/>
          <w:sz w:val="22"/>
          <w:szCs w:val="22"/>
          <w:lang w:eastAsia="zh-CN"/>
        </w:rPr>
        <w:t>可能有少许酒被私下贩卖</w:t>
      </w:r>
      <w:r>
        <w:rPr>
          <w:rFonts w:ascii="Arial" w:eastAsiaTheme="minorEastAsia" w:hAnsi="Arial" w:cs="Arial" w:hint="eastAsia"/>
          <w:b/>
          <w:color w:val="000000"/>
          <w:kern w:val="24"/>
          <w:sz w:val="22"/>
          <w:szCs w:val="22"/>
          <w:lang w:eastAsia="zh-CN"/>
        </w:rPr>
        <w:t xml:space="preserve"> </w:t>
      </w:r>
      <w:r>
        <w:rPr>
          <w:rFonts w:ascii="Arial" w:eastAsiaTheme="minorEastAsia" w:hAnsi="Arial" w:cs="Arial" w:hint="eastAsia"/>
          <w:b/>
          <w:color w:val="000000"/>
          <w:kern w:val="24"/>
          <w:sz w:val="22"/>
          <w:szCs w:val="22"/>
          <w:lang w:eastAsia="zh-CN"/>
        </w:rPr>
        <w:t>。</w:t>
      </w:r>
    </w:p>
    <w:p w14:paraId="5F7A6F76" w14:textId="5FFA6EB2" w:rsidR="00062427" w:rsidRPr="00D76F51" w:rsidRDefault="003E4188" w:rsidP="006145AE">
      <w:pPr>
        <w:pStyle w:val="ListParagraph"/>
        <w:numPr>
          <w:ilvl w:val="0"/>
          <w:numId w:val="77"/>
        </w:numPr>
        <w:spacing w:before="100" w:beforeAutospacing="1"/>
        <w:rPr>
          <w:rFonts w:ascii="Arial" w:eastAsiaTheme="minorEastAsia" w:hAnsi="Arial" w:cs="Arial"/>
          <w:sz w:val="22"/>
          <w:szCs w:val="22"/>
          <w:lang w:eastAsia="zh-CN"/>
        </w:rPr>
      </w:pPr>
      <w:r>
        <w:rPr>
          <w:rFonts w:ascii="Arial" w:eastAsiaTheme="minorEastAsia" w:hAnsi="Arial" w:cs="Arial" w:hint="eastAsia"/>
          <w:color w:val="000000"/>
          <w:kern w:val="24"/>
          <w:sz w:val="22"/>
          <w:szCs w:val="22"/>
          <w:lang w:eastAsia="zh-CN"/>
        </w:rPr>
        <w:t>但是，从禁酒令被废除后，纳帕谷开始走向慢慢复苏之路。</w:t>
      </w:r>
    </w:p>
    <w:p w14:paraId="7712DD17" w14:textId="312111D6" w:rsidR="00062427" w:rsidRPr="00D76F51" w:rsidRDefault="00457902" w:rsidP="00AF2B49">
      <w:pPr>
        <w:spacing w:before="100" w:beforeAutospacing="1"/>
        <w:contextualSpacing/>
        <w:rPr>
          <w:rFonts w:ascii="Arial" w:hAnsi="Arial" w:cs="Arial"/>
          <w:b/>
          <w:sz w:val="22"/>
          <w:szCs w:val="22"/>
        </w:rPr>
      </w:pPr>
      <w:r>
        <w:rPr>
          <w:rFonts w:ascii="Arial" w:hAnsi="Arial" w:cs="Arial" w:hint="eastAsia"/>
          <w:b/>
          <w:sz w:val="22"/>
          <w:szCs w:val="22"/>
        </w:rPr>
        <w:t>幻灯片</w:t>
      </w:r>
      <w:r w:rsidR="00062427" w:rsidRPr="00D76F51">
        <w:rPr>
          <w:rFonts w:ascii="Arial" w:hAnsi="Arial" w:cs="Arial"/>
          <w:b/>
          <w:sz w:val="22"/>
          <w:szCs w:val="22"/>
        </w:rPr>
        <w:t xml:space="preserve"> 51</w:t>
      </w:r>
      <w:r>
        <w:rPr>
          <w:rFonts w:ascii="Arial" w:hAnsi="Arial" w:cs="Arial" w:hint="eastAsia"/>
          <w:b/>
          <w:sz w:val="22"/>
          <w:szCs w:val="22"/>
        </w:rPr>
        <w:t>：复苏</w:t>
      </w:r>
    </w:p>
    <w:p w14:paraId="29B8ADFF" w14:textId="6FD75856" w:rsidR="00062427" w:rsidRPr="00D76F51" w:rsidRDefault="00457902" w:rsidP="00AF2B49">
      <w:pPr>
        <w:spacing w:before="100" w:beforeAutospacing="1"/>
        <w:contextualSpacing/>
        <w:rPr>
          <w:rFonts w:ascii="Arial" w:hAnsi="Arial" w:cs="Arial"/>
          <w:sz w:val="22"/>
          <w:szCs w:val="22"/>
        </w:rPr>
      </w:pPr>
      <w:r>
        <w:rPr>
          <w:rFonts w:ascii="Arial" w:hAnsi="Arial" w:cs="Arial" w:hint="eastAsia"/>
          <w:sz w:val="22"/>
          <w:szCs w:val="22"/>
        </w:rPr>
        <w:t>图片：背景显示了重要的酿酒商；</w:t>
      </w:r>
      <w:r>
        <w:rPr>
          <w:rFonts w:ascii="Arial" w:hAnsi="Arial" w:cs="Arial"/>
          <w:sz w:val="22"/>
          <w:szCs w:val="22"/>
        </w:rPr>
        <w:t>1933-1960</w:t>
      </w:r>
      <w:r>
        <w:rPr>
          <w:rFonts w:ascii="Arial" w:hAnsi="Arial" w:cs="Arial" w:hint="eastAsia"/>
          <w:sz w:val="22"/>
          <w:szCs w:val="22"/>
        </w:rPr>
        <w:t>年代</w:t>
      </w:r>
    </w:p>
    <w:p w14:paraId="2CF7E62E" w14:textId="77777777" w:rsidR="006145AE" w:rsidRPr="00D76F51" w:rsidRDefault="006145AE" w:rsidP="00AF2B49">
      <w:pPr>
        <w:spacing w:before="100" w:beforeAutospacing="1"/>
        <w:contextualSpacing/>
        <w:rPr>
          <w:rFonts w:ascii="Arial" w:hAnsi="Arial" w:cs="Arial"/>
          <w:sz w:val="22"/>
          <w:szCs w:val="22"/>
        </w:rPr>
      </w:pPr>
    </w:p>
    <w:p w14:paraId="3D4644AF" w14:textId="6093B472" w:rsidR="00062427" w:rsidRPr="00D76F51" w:rsidRDefault="00CF38F7" w:rsidP="00AF2B49">
      <w:pPr>
        <w:spacing w:before="100" w:beforeAutospacing="1"/>
        <w:contextualSpacing/>
        <w:rPr>
          <w:rFonts w:ascii="Arial" w:hAnsi="Arial" w:cs="Arial"/>
          <w:b/>
          <w:sz w:val="22"/>
          <w:szCs w:val="22"/>
        </w:rPr>
      </w:pPr>
      <w:r>
        <w:rPr>
          <w:rFonts w:ascii="Arial" w:hAnsi="Arial" w:cs="Arial" w:hint="eastAsia"/>
          <w:b/>
          <w:sz w:val="22"/>
          <w:szCs w:val="22"/>
        </w:rPr>
        <w:t>演讲要点</w:t>
      </w:r>
    </w:p>
    <w:p w14:paraId="4BC5BC79" w14:textId="13C3C8EA" w:rsidR="00062427" w:rsidRPr="00D76F51" w:rsidRDefault="000E2D99" w:rsidP="006A1268">
      <w:pPr>
        <w:pStyle w:val="ListParagraph"/>
        <w:numPr>
          <w:ilvl w:val="0"/>
          <w:numId w:val="51"/>
        </w:numPr>
        <w:spacing w:before="100" w:beforeAutospacing="1"/>
        <w:rPr>
          <w:rFonts w:ascii="Arial" w:eastAsiaTheme="minorEastAsia" w:hAnsi="Arial" w:cs="Arial"/>
          <w:b/>
          <w:sz w:val="22"/>
          <w:szCs w:val="22"/>
          <w:lang w:eastAsia="zh-CN"/>
        </w:rPr>
      </w:pPr>
      <w:r>
        <w:rPr>
          <w:rFonts w:ascii="Arial" w:eastAsiaTheme="minorEastAsia" w:hAnsi="Arial" w:cs="Arial" w:hint="eastAsia"/>
          <w:b/>
          <w:color w:val="000000"/>
          <w:kern w:val="24"/>
          <w:sz w:val="22"/>
          <w:szCs w:val="22"/>
          <w:lang w:eastAsia="zh-CN"/>
        </w:rPr>
        <w:t>第二次世界大战结束后，纳帕谷的葡萄酒产业迎来了春天，</w:t>
      </w:r>
      <w:r w:rsidR="00D42FF5">
        <w:rPr>
          <w:rFonts w:ascii="Arial" w:eastAsiaTheme="minorEastAsia" w:hAnsi="Arial" w:cs="Arial" w:hint="eastAsia"/>
          <w:b/>
          <w:color w:val="000000"/>
          <w:kern w:val="24"/>
          <w:sz w:val="22"/>
          <w:szCs w:val="22"/>
          <w:lang w:eastAsia="zh-CN"/>
        </w:rPr>
        <w:t>这</w:t>
      </w:r>
      <w:r>
        <w:rPr>
          <w:rFonts w:ascii="Arial" w:eastAsiaTheme="minorEastAsia" w:hAnsi="Arial" w:cs="Arial" w:hint="eastAsia"/>
          <w:b/>
          <w:color w:val="000000"/>
          <w:kern w:val="24"/>
          <w:sz w:val="22"/>
          <w:szCs w:val="22"/>
          <w:lang w:eastAsia="zh-CN"/>
        </w:rPr>
        <w:t>归功于少数大胆而有远见的酿酒商们：</w:t>
      </w:r>
    </w:p>
    <w:p w14:paraId="7BDC520F" w14:textId="12A6E381" w:rsidR="00062427" w:rsidRPr="00D76F51" w:rsidRDefault="00062427" w:rsidP="006145AE">
      <w:pPr>
        <w:pStyle w:val="ListParagraph"/>
        <w:numPr>
          <w:ilvl w:val="1"/>
          <w:numId w:val="51"/>
        </w:numPr>
        <w:spacing w:before="100" w:beforeAutospacing="1"/>
        <w:rPr>
          <w:rFonts w:ascii="Arial" w:eastAsiaTheme="minorEastAsia" w:hAnsi="Arial" w:cs="Arial"/>
          <w:sz w:val="22"/>
          <w:szCs w:val="22"/>
        </w:rPr>
      </w:pPr>
      <w:r w:rsidRPr="00D76F51">
        <w:rPr>
          <w:rFonts w:ascii="Arial" w:eastAsiaTheme="minorEastAsia" w:hAnsi="Arial" w:cs="Arial"/>
          <w:b/>
          <w:color w:val="000000"/>
          <w:kern w:val="24"/>
          <w:sz w:val="22"/>
          <w:szCs w:val="22"/>
        </w:rPr>
        <w:t>Louis M. Martini</w:t>
      </w:r>
      <w:r w:rsidRPr="00D76F51">
        <w:rPr>
          <w:rFonts w:ascii="Arial" w:eastAsiaTheme="minorEastAsia" w:hAnsi="Arial" w:cs="Arial"/>
          <w:color w:val="000000"/>
          <w:kern w:val="24"/>
          <w:sz w:val="22"/>
          <w:szCs w:val="22"/>
        </w:rPr>
        <w:t xml:space="preserve"> </w:t>
      </w:r>
      <w:r w:rsidR="00F11FDF">
        <w:rPr>
          <w:rFonts w:ascii="Arial" w:eastAsiaTheme="minorEastAsia" w:hAnsi="Arial" w:cs="Arial" w:hint="eastAsia"/>
          <w:color w:val="000000"/>
          <w:kern w:val="24"/>
          <w:sz w:val="22"/>
          <w:szCs w:val="22"/>
        </w:rPr>
        <w:t>于</w:t>
      </w:r>
      <w:r w:rsidR="00F11FDF">
        <w:rPr>
          <w:rFonts w:ascii="Arial" w:eastAsiaTheme="minorEastAsia" w:hAnsi="Arial" w:cs="Arial" w:hint="eastAsia"/>
          <w:color w:val="000000"/>
          <w:kern w:val="24"/>
          <w:sz w:val="22"/>
          <w:szCs w:val="22"/>
        </w:rPr>
        <w:t>1933</w:t>
      </w:r>
      <w:r w:rsidR="00F11FDF">
        <w:rPr>
          <w:rFonts w:ascii="Arial" w:eastAsiaTheme="minorEastAsia" w:hAnsi="Arial" w:cs="Arial" w:hint="eastAsia"/>
          <w:color w:val="000000"/>
          <w:kern w:val="24"/>
          <w:sz w:val="22"/>
          <w:szCs w:val="22"/>
        </w:rPr>
        <w:t>年建立了与他同名的酒庄。</w:t>
      </w:r>
    </w:p>
    <w:p w14:paraId="4E44FD10" w14:textId="066DC428" w:rsidR="00062427" w:rsidRPr="00D76F51" w:rsidRDefault="00930EDC" w:rsidP="006145AE">
      <w:pPr>
        <w:pStyle w:val="ListParagraph"/>
        <w:numPr>
          <w:ilvl w:val="1"/>
          <w:numId w:val="51"/>
        </w:numPr>
        <w:spacing w:before="100" w:beforeAutospacing="1"/>
        <w:rPr>
          <w:rFonts w:ascii="Arial" w:eastAsiaTheme="minorEastAsia" w:hAnsi="Arial" w:cs="Arial"/>
          <w:sz w:val="22"/>
          <w:szCs w:val="22"/>
        </w:rPr>
      </w:pPr>
      <w:r w:rsidRPr="00D76F51">
        <w:rPr>
          <w:rFonts w:ascii="Arial" w:eastAsiaTheme="minorEastAsia" w:hAnsi="Arial" w:cs="Arial"/>
          <w:color w:val="000000"/>
          <w:kern w:val="24"/>
          <w:sz w:val="22"/>
          <w:szCs w:val="22"/>
        </w:rPr>
        <w:t>Beaulieu Vineyards</w:t>
      </w:r>
      <w:r w:rsidRPr="00930EDC">
        <w:rPr>
          <w:rFonts w:ascii="Arial" w:eastAsiaTheme="minorEastAsia" w:hAnsi="Arial" w:cs="Arial"/>
          <w:color w:val="000000"/>
          <w:kern w:val="24"/>
          <w:sz w:val="22"/>
          <w:szCs w:val="22"/>
        </w:rPr>
        <w:t xml:space="preserve"> </w:t>
      </w:r>
      <w:r>
        <w:rPr>
          <w:rFonts w:ascii="Arial" w:eastAsiaTheme="minorEastAsia" w:hAnsi="Arial" w:cs="Arial" w:hint="eastAsia"/>
          <w:color w:val="000000"/>
          <w:kern w:val="24"/>
          <w:sz w:val="22"/>
          <w:szCs w:val="22"/>
        </w:rPr>
        <w:t>酒庄园</w:t>
      </w:r>
      <w:r w:rsidRPr="00930EDC">
        <w:rPr>
          <w:rFonts w:ascii="Arial" w:eastAsiaTheme="minorEastAsia" w:hAnsi="Arial" w:cs="Arial" w:hint="eastAsia"/>
          <w:color w:val="000000"/>
          <w:kern w:val="24"/>
          <w:sz w:val="22"/>
          <w:szCs w:val="22"/>
        </w:rPr>
        <w:t>的</w:t>
      </w:r>
      <w:r>
        <w:rPr>
          <w:rFonts w:ascii="Arial" w:eastAsiaTheme="minorEastAsia" w:hAnsi="Arial" w:cs="Arial" w:hint="eastAsia"/>
          <w:color w:val="000000"/>
          <w:kern w:val="24"/>
          <w:sz w:val="22"/>
          <w:szCs w:val="22"/>
        </w:rPr>
        <w:t xml:space="preserve"> </w:t>
      </w:r>
      <w:r w:rsidR="00062427" w:rsidRPr="00D76F51">
        <w:rPr>
          <w:rFonts w:ascii="Arial" w:eastAsiaTheme="minorEastAsia" w:hAnsi="Arial" w:cs="Arial"/>
          <w:b/>
          <w:color w:val="000000"/>
          <w:kern w:val="24"/>
          <w:sz w:val="22"/>
          <w:szCs w:val="22"/>
        </w:rPr>
        <w:t>Georges de Latour</w:t>
      </w:r>
      <w:r w:rsidR="00062427" w:rsidRPr="00D76F51">
        <w:rPr>
          <w:rFonts w:ascii="Arial" w:eastAsiaTheme="minorEastAsia" w:hAnsi="Arial" w:cs="Arial"/>
          <w:color w:val="000000"/>
          <w:kern w:val="24"/>
          <w:sz w:val="22"/>
          <w:szCs w:val="22"/>
        </w:rPr>
        <w:t xml:space="preserve"> </w:t>
      </w:r>
      <w:r>
        <w:rPr>
          <w:rFonts w:ascii="Arial" w:eastAsiaTheme="minorEastAsia" w:hAnsi="Arial" w:cs="Arial" w:hint="eastAsia"/>
          <w:color w:val="000000"/>
          <w:kern w:val="24"/>
          <w:sz w:val="22"/>
          <w:szCs w:val="22"/>
        </w:rPr>
        <w:t>在</w:t>
      </w:r>
      <w:r>
        <w:rPr>
          <w:rFonts w:ascii="Arial" w:eastAsiaTheme="minorEastAsia" w:hAnsi="Arial" w:cs="Arial" w:hint="eastAsia"/>
          <w:color w:val="000000"/>
          <w:kern w:val="24"/>
          <w:sz w:val="22"/>
          <w:szCs w:val="22"/>
        </w:rPr>
        <w:t>1938</w:t>
      </w:r>
      <w:r>
        <w:rPr>
          <w:rFonts w:ascii="Arial" w:eastAsiaTheme="minorEastAsia" w:hAnsi="Arial" w:cs="Arial" w:hint="eastAsia"/>
          <w:color w:val="000000"/>
          <w:kern w:val="24"/>
          <w:sz w:val="22"/>
          <w:szCs w:val="22"/>
        </w:rPr>
        <w:t>年雇佣了</w:t>
      </w:r>
      <w:r w:rsidR="00062427" w:rsidRPr="00D76F51">
        <w:rPr>
          <w:rFonts w:ascii="Arial" w:eastAsiaTheme="minorEastAsia" w:hAnsi="Arial" w:cs="Arial"/>
          <w:color w:val="000000"/>
          <w:kern w:val="24"/>
          <w:sz w:val="22"/>
          <w:szCs w:val="22"/>
        </w:rPr>
        <w:t xml:space="preserve"> </w:t>
      </w:r>
      <w:r w:rsidR="00062427" w:rsidRPr="00D76F51">
        <w:rPr>
          <w:rFonts w:ascii="Arial" w:eastAsiaTheme="minorEastAsia" w:hAnsi="Arial" w:cs="Arial"/>
          <w:b/>
          <w:color w:val="000000"/>
          <w:kern w:val="24"/>
          <w:sz w:val="22"/>
          <w:szCs w:val="22"/>
        </w:rPr>
        <w:t>Andre Tchelistcheff</w:t>
      </w:r>
      <w:r w:rsidR="00062427" w:rsidRPr="00D76F51">
        <w:rPr>
          <w:rFonts w:ascii="Arial" w:eastAsiaTheme="minorEastAsia" w:hAnsi="Arial" w:cs="Arial"/>
          <w:color w:val="000000"/>
          <w:kern w:val="24"/>
          <w:sz w:val="22"/>
          <w:szCs w:val="22"/>
        </w:rPr>
        <w:t xml:space="preserve"> </w:t>
      </w:r>
      <w:r>
        <w:rPr>
          <w:rFonts w:ascii="Arial" w:eastAsiaTheme="minorEastAsia" w:hAnsi="Arial" w:cs="Arial" w:hint="eastAsia"/>
          <w:color w:val="000000"/>
          <w:kern w:val="24"/>
          <w:sz w:val="22"/>
          <w:szCs w:val="22"/>
        </w:rPr>
        <w:t>作为酿酒师。</w:t>
      </w:r>
      <w:r w:rsidR="00062427" w:rsidRPr="00D76F51">
        <w:rPr>
          <w:rFonts w:ascii="Arial" w:eastAsiaTheme="minorEastAsia" w:hAnsi="Arial" w:cs="Arial"/>
          <w:color w:val="000000"/>
          <w:kern w:val="24"/>
          <w:sz w:val="22"/>
          <w:szCs w:val="22"/>
        </w:rPr>
        <w:t xml:space="preserve">Tchelistcheff </w:t>
      </w:r>
      <w:r>
        <w:rPr>
          <w:rFonts w:ascii="Arial" w:eastAsiaTheme="minorEastAsia" w:hAnsi="Arial" w:cs="Arial" w:hint="eastAsia"/>
          <w:color w:val="000000"/>
          <w:kern w:val="24"/>
          <w:sz w:val="22"/>
          <w:szCs w:val="22"/>
        </w:rPr>
        <w:t>是法国</w:t>
      </w:r>
      <w:r w:rsidRPr="00930EDC">
        <w:rPr>
          <w:rFonts w:ascii="Arial" w:eastAsiaTheme="minorEastAsia" w:hAnsi="Arial" w:cs="Arial" w:hint="eastAsia"/>
          <w:color w:val="000000"/>
          <w:kern w:val="24"/>
          <w:sz w:val="22"/>
          <w:szCs w:val="22"/>
        </w:rPr>
        <w:t>巴斯德研究所</w:t>
      </w:r>
      <w:r>
        <w:rPr>
          <w:rFonts w:ascii="Arial" w:eastAsiaTheme="minorEastAsia" w:hAnsi="Arial" w:cs="Arial" w:hint="eastAsia"/>
          <w:color w:val="000000"/>
          <w:kern w:val="24"/>
          <w:sz w:val="22"/>
          <w:szCs w:val="22"/>
        </w:rPr>
        <w:t xml:space="preserve"> </w:t>
      </w:r>
      <w:r w:rsidRPr="00D76F51">
        <w:rPr>
          <w:rFonts w:ascii="Arial" w:eastAsiaTheme="minorEastAsia" w:hAnsi="Arial" w:cs="Arial"/>
          <w:color w:val="000000"/>
          <w:kern w:val="24"/>
          <w:sz w:val="22"/>
          <w:szCs w:val="22"/>
        </w:rPr>
        <w:t xml:space="preserve">Pasteur Institute </w:t>
      </w:r>
      <w:r>
        <w:rPr>
          <w:rFonts w:ascii="Arial" w:eastAsiaTheme="minorEastAsia" w:hAnsi="Arial" w:cs="Arial" w:hint="eastAsia"/>
          <w:color w:val="000000"/>
          <w:kern w:val="24"/>
          <w:sz w:val="22"/>
          <w:szCs w:val="22"/>
        </w:rPr>
        <w:t>的酿酒专家，他给纳帕谷带来了革新的</w:t>
      </w:r>
      <w:r w:rsidR="00F7572C">
        <w:rPr>
          <w:rFonts w:ascii="Arial" w:eastAsiaTheme="minorEastAsia" w:hAnsi="Arial" w:cs="Arial" w:hint="eastAsia"/>
          <w:color w:val="000000"/>
          <w:kern w:val="24"/>
          <w:sz w:val="22"/>
          <w:szCs w:val="22"/>
        </w:rPr>
        <w:t>理念，比如</w:t>
      </w:r>
      <w:r w:rsidR="003F1B40">
        <w:rPr>
          <w:rFonts w:ascii="Arial" w:eastAsiaTheme="minorEastAsia" w:hAnsi="Arial" w:cs="Arial" w:hint="eastAsia"/>
          <w:color w:val="000000"/>
          <w:kern w:val="24"/>
          <w:sz w:val="22"/>
          <w:szCs w:val="22"/>
        </w:rPr>
        <w:t>注重卫生</w:t>
      </w:r>
      <w:r w:rsidR="00F7572C">
        <w:rPr>
          <w:rFonts w:ascii="Arial" w:eastAsiaTheme="minorEastAsia" w:hAnsi="Arial" w:cs="Arial" w:hint="eastAsia"/>
          <w:color w:val="000000"/>
          <w:kern w:val="24"/>
          <w:sz w:val="22"/>
          <w:szCs w:val="22"/>
        </w:rPr>
        <w:t>的酿酒、控温的发酵过程，以及在法国小橡木桶中培养葡萄酒。</w:t>
      </w:r>
    </w:p>
    <w:p w14:paraId="47AD3324" w14:textId="2124EF66" w:rsidR="00062427" w:rsidRPr="00D76F51" w:rsidRDefault="00062427" w:rsidP="006145AE">
      <w:pPr>
        <w:pStyle w:val="ListParagraph"/>
        <w:numPr>
          <w:ilvl w:val="1"/>
          <w:numId w:val="51"/>
        </w:numPr>
        <w:spacing w:before="100" w:beforeAutospacing="1"/>
        <w:rPr>
          <w:rFonts w:ascii="Arial" w:eastAsiaTheme="minorEastAsia" w:hAnsi="Arial" w:cs="Arial"/>
          <w:sz w:val="22"/>
          <w:szCs w:val="22"/>
        </w:rPr>
      </w:pPr>
      <w:r w:rsidRPr="00D76F51">
        <w:rPr>
          <w:rFonts w:ascii="Arial" w:eastAsiaTheme="minorEastAsia" w:hAnsi="Arial" w:cs="Arial"/>
          <w:color w:val="000000"/>
          <w:kern w:val="24"/>
          <w:sz w:val="22"/>
          <w:szCs w:val="22"/>
        </w:rPr>
        <w:t>1939</w:t>
      </w:r>
      <w:r w:rsidR="00F82780">
        <w:rPr>
          <w:rFonts w:ascii="Arial" w:eastAsiaTheme="minorEastAsia" w:hAnsi="Arial" w:cs="Arial" w:hint="eastAsia"/>
          <w:color w:val="000000"/>
          <w:kern w:val="24"/>
          <w:sz w:val="22"/>
          <w:szCs w:val="22"/>
        </w:rPr>
        <w:t>年，</w:t>
      </w:r>
      <w:r w:rsidRPr="00D76F51">
        <w:rPr>
          <w:rFonts w:ascii="Arial" w:eastAsiaTheme="minorEastAsia" w:hAnsi="Arial" w:cs="Arial"/>
          <w:b/>
          <w:color w:val="000000"/>
          <w:kern w:val="24"/>
          <w:sz w:val="22"/>
          <w:szCs w:val="22"/>
        </w:rPr>
        <w:t xml:space="preserve">John Daniel, Jr. </w:t>
      </w:r>
      <w:r w:rsidR="00F82780">
        <w:rPr>
          <w:rFonts w:ascii="Arial" w:eastAsiaTheme="minorEastAsia" w:hAnsi="Arial" w:cs="Arial" w:hint="eastAsia"/>
          <w:b/>
          <w:color w:val="000000"/>
          <w:kern w:val="24"/>
          <w:sz w:val="22"/>
          <w:szCs w:val="22"/>
        </w:rPr>
        <w:t>（</w:t>
      </w:r>
      <w:r w:rsidR="00F82780" w:rsidRPr="00D76F51">
        <w:rPr>
          <w:rFonts w:ascii="Arial" w:eastAsiaTheme="minorEastAsia" w:hAnsi="Arial" w:cs="Arial"/>
          <w:color w:val="000000"/>
          <w:kern w:val="24"/>
          <w:sz w:val="22"/>
          <w:szCs w:val="22"/>
        </w:rPr>
        <w:t>Gustave Niebaum</w:t>
      </w:r>
      <w:r w:rsidR="00F82780">
        <w:rPr>
          <w:rFonts w:ascii="Arial" w:eastAsiaTheme="minorEastAsia" w:hAnsi="Arial" w:cs="Arial" w:hint="eastAsia"/>
          <w:color w:val="000000"/>
          <w:kern w:val="24"/>
          <w:sz w:val="22"/>
          <w:szCs w:val="22"/>
        </w:rPr>
        <w:t xml:space="preserve"> </w:t>
      </w:r>
      <w:r w:rsidR="00F82780">
        <w:rPr>
          <w:rFonts w:ascii="Arial" w:eastAsiaTheme="minorEastAsia" w:hAnsi="Arial" w:cs="Arial" w:hint="eastAsia"/>
          <w:color w:val="000000"/>
          <w:kern w:val="24"/>
          <w:sz w:val="22"/>
          <w:szCs w:val="22"/>
        </w:rPr>
        <w:t>的</w:t>
      </w:r>
      <w:r w:rsidR="00F82780" w:rsidRPr="00F82780">
        <w:rPr>
          <w:rFonts w:ascii="Arial" w:eastAsiaTheme="minorEastAsia" w:hAnsi="Arial" w:cs="Arial" w:hint="eastAsia"/>
          <w:color w:val="000000"/>
          <w:kern w:val="24"/>
          <w:sz w:val="22"/>
          <w:szCs w:val="22"/>
        </w:rPr>
        <w:t>侄孙</w:t>
      </w:r>
      <w:r w:rsidR="00F82780">
        <w:rPr>
          <w:rFonts w:ascii="Arial" w:eastAsiaTheme="minorEastAsia" w:hAnsi="Arial" w:cs="Arial" w:hint="eastAsia"/>
          <w:b/>
          <w:color w:val="000000"/>
          <w:kern w:val="24"/>
          <w:sz w:val="22"/>
          <w:szCs w:val="22"/>
        </w:rPr>
        <w:t>）</w:t>
      </w:r>
      <w:r w:rsidR="00F82780">
        <w:rPr>
          <w:rFonts w:ascii="Arial" w:eastAsiaTheme="minorEastAsia" w:hAnsi="Arial" w:cs="Arial" w:hint="eastAsia"/>
          <w:color w:val="000000"/>
          <w:kern w:val="24"/>
          <w:sz w:val="22"/>
          <w:szCs w:val="22"/>
          <w:lang w:eastAsia="zh-CN"/>
        </w:rPr>
        <w:t>继承了</w:t>
      </w:r>
      <w:r w:rsidRPr="00D76F51">
        <w:rPr>
          <w:rFonts w:ascii="Arial" w:eastAsiaTheme="minorEastAsia" w:hAnsi="Arial" w:cs="Arial"/>
          <w:color w:val="000000"/>
          <w:kern w:val="24"/>
          <w:sz w:val="22"/>
          <w:szCs w:val="22"/>
        </w:rPr>
        <w:t xml:space="preserve"> Inglenook </w:t>
      </w:r>
      <w:r w:rsidR="00F82780">
        <w:rPr>
          <w:rFonts w:ascii="Arial" w:eastAsiaTheme="minorEastAsia" w:hAnsi="Arial" w:cs="Arial" w:hint="eastAsia"/>
          <w:color w:val="000000"/>
          <w:kern w:val="24"/>
          <w:sz w:val="22"/>
          <w:szCs w:val="22"/>
        </w:rPr>
        <w:t>酒庄并经营了</w:t>
      </w:r>
      <w:r w:rsidR="00F82780">
        <w:rPr>
          <w:rFonts w:ascii="Arial" w:eastAsiaTheme="minorEastAsia" w:hAnsi="Arial" w:cs="Arial" w:hint="eastAsia"/>
          <w:color w:val="000000"/>
          <w:kern w:val="24"/>
          <w:sz w:val="22"/>
          <w:szCs w:val="22"/>
        </w:rPr>
        <w:t>25</w:t>
      </w:r>
      <w:r w:rsidR="00F82780">
        <w:rPr>
          <w:rFonts w:ascii="Arial" w:eastAsiaTheme="minorEastAsia" w:hAnsi="Arial" w:cs="Arial" w:hint="eastAsia"/>
          <w:color w:val="000000"/>
          <w:kern w:val="24"/>
          <w:sz w:val="22"/>
          <w:szCs w:val="22"/>
        </w:rPr>
        <w:t>年。</w:t>
      </w:r>
      <w:r w:rsidRPr="00D76F51">
        <w:rPr>
          <w:rFonts w:ascii="Arial" w:eastAsiaTheme="minorEastAsia" w:hAnsi="Arial" w:cs="Arial"/>
          <w:color w:val="000000"/>
          <w:kern w:val="24"/>
          <w:sz w:val="22"/>
          <w:szCs w:val="22"/>
        </w:rPr>
        <w:t xml:space="preserve"> </w:t>
      </w:r>
    </w:p>
    <w:p w14:paraId="5A8FCE3C" w14:textId="15B14D1A" w:rsidR="00062427" w:rsidRPr="00D76F51" w:rsidRDefault="00062427" w:rsidP="006145AE">
      <w:pPr>
        <w:pStyle w:val="ListParagraph"/>
        <w:numPr>
          <w:ilvl w:val="1"/>
          <w:numId w:val="51"/>
        </w:numPr>
        <w:spacing w:before="100" w:beforeAutospacing="1"/>
        <w:rPr>
          <w:rFonts w:ascii="Arial" w:eastAsiaTheme="minorEastAsia" w:hAnsi="Arial" w:cs="Arial"/>
          <w:sz w:val="22"/>
          <w:szCs w:val="22"/>
        </w:rPr>
      </w:pPr>
      <w:r w:rsidRPr="00D76F51">
        <w:rPr>
          <w:rFonts w:ascii="Arial" w:eastAsiaTheme="minorEastAsia" w:hAnsi="Arial" w:cs="Arial"/>
          <w:color w:val="000000"/>
          <w:kern w:val="24"/>
          <w:sz w:val="22"/>
          <w:szCs w:val="22"/>
        </w:rPr>
        <w:t>1943</w:t>
      </w:r>
      <w:r w:rsidR="00343485">
        <w:rPr>
          <w:rFonts w:ascii="Arial" w:eastAsiaTheme="minorEastAsia" w:hAnsi="Arial" w:cs="Arial" w:hint="eastAsia"/>
          <w:color w:val="000000"/>
          <w:kern w:val="24"/>
          <w:sz w:val="22"/>
          <w:szCs w:val="22"/>
        </w:rPr>
        <w:t>年，</w:t>
      </w:r>
      <w:r w:rsidRPr="00D76F51">
        <w:rPr>
          <w:rFonts w:ascii="Arial" w:eastAsiaTheme="minorEastAsia" w:hAnsi="Arial" w:cs="Arial"/>
          <w:b/>
          <w:color w:val="000000"/>
          <w:kern w:val="24"/>
          <w:sz w:val="22"/>
          <w:szCs w:val="22"/>
        </w:rPr>
        <w:t xml:space="preserve">Mondavi </w:t>
      </w:r>
      <w:r w:rsidR="00343485">
        <w:rPr>
          <w:rFonts w:ascii="Arial" w:eastAsiaTheme="minorEastAsia" w:hAnsi="Arial" w:cs="Arial" w:hint="eastAsia"/>
          <w:b/>
          <w:color w:val="000000"/>
          <w:kern w:val="24"/>
          <w:sz w:val="22"/>
          <w:szCs w:val="22"/>
        </w:rPr>
        <w:t>家族</w:t>
      </w:r>
      <w:r w:rsidR="00343485">
        <w:rPr>
          <w:rFonts w:ascii="Arial" w:eastAsiaTheme="minorEastAsia" w:hAnsi="Arial" w:cs="Arial" w:hint="eastAsia"/>
          <w:color w:val="000000"/>
          <w:kern w:val="24"/>
          <w:sz w:val="22"/>
          <w:szCs w:val="22"/>
        </w:rPr>
        <w:t>购买了</w:t>
      </w:r>
      <w:r w:rsidRPr="00D76F51">
        <w:rPr>
          <w:rFonts w:ascii="Arial" w:eastAsiaTheme="minorEastAsia" w:hAnsi="Arial" w:cs="Arial"/>
          <w:color w:val="000000"/>
          <w:kern w:val="24"/>
          <w:sz w:val="22"/>
          <w:szCs w:val="22"/>
        </w:rPr>
        <w:t xml:space="preserve"> Charles Krug </w:t>
      </w:r>
      <w:r w:rsidR="00343485">
        <w:rPr>
          <w:rFonts w:ascii="Arial" w:eastAsiaTheme="minorEastAsia" w:hAnsi="Arial" w:cs="Arial" w:hint="eastAsia"/>
          <w:color w:val="000000"/>
          <w:kern w:val="24"/>
          <w:sz w:val="22"/>
          <w:szCs w:val="22"/>
        </w:rPr>
        <w:t>酒庄，并从中央山谷的</w:t>
      </w:r>
      <w:r w:rsidR="00343485">
        <w:rPr>
          <w:rFonts w:ascii="Arial" w:eastAsiaTheme="minorEastAsia" w:hAnsi="Arial" w:cs="Arial" w:hint="eastAsia"/>
          <w:color w:val="000000"/>
          <w:kern w:val="24"/>
          <w:sz w:val="22"/>
          <w:szCs w:val="22"/>
        </w:rPr>
        <w:t xml:space="preserve"> </w:t>
      </w:r>
      <w:r w:rsidR="00343485">
        <w:rPr>
          <w:rFonts w:ascii="Arial" w:eastAsiaTheme="minorEastAsia" w:hAnsi="Arial" w:cs="Arial"/>
          <w:color w:val="000000"/>
          <w:kern w:val="24"/>
          <w:sz w:val="22"/>
          <w:szCs w:val="22"/>
        </w:rPr>
        <w:t>Lodi</w:t>
      </w:r>
      <w:r w:rsidR="00343485">
        <w:rPr>
          <w:rFonts w:ascii="Arial" w:eastAsiaTheme="minorEastAsia" w:hAnsi="Arial" w:cs="Arial" w:hint="eastAsia"/>
          <w:color w:val="000000"/>
          <w:kern w:val="24"/>
          <w:sz w:val="22"/>
          <w:szCs w:val="22"/>
          <w:lang w:eastAsia="zh-CN"/>
        </w:rPr>
        <w:t xml:space="preserve"> </w:t>
      </w:r>
      <w:r w:rsidR="00343485">
        <w:rPr>
          <w:rFonts w:ascii="Arial" w:eastAsiaTheme="minorEastAsia" w:hAnsi="Arial" w:cs="Arial" w:hint="eastAsia"/>
          <w:color w:val="000000"/>
          <w:kern w:val="24"/>
          <w:sz w:val="22"/>
          <w:szCs w:val="22"/>
          <w:lang w:eastAsia="zh-CN"/>
        </w:rPr>
        <w:t>地区移居到纳帕谷</w:t>
      </w:r>
      <w:r w:rsidR="00343485">
        <w:rPr>
          <w:rFonts w:ascii="Arial" w:eastAsiaTheme="minorEastAsia" w:hAnsi="Arial" w:cs="Arial" w:hint="eastAsia"/>
          <w:color w:val="000000"/>
          <w:kern w:val="24"/>
          <w:sz w:val="22"/>
          <w:szCs w:val="22"/>
        </w:rPr>
        <w:t>。</w:t>
      </w:r>
    </w:p>
    <w:p w14:paraId="59E7ABB0" w14:textId="4C3BFF31" w:rsidR="00062427" w:rsidRPr="00D76F51" w:rsidRDefault="0013061A" w:rsidP="006145AE">
      <w:pPr>
        <w:pStyle w:val="ListParagraph"/>
        <w:numPr>
          <w:ilvl w:val="0"/>
          <w:numId w:val="51"/>
        </w:numPr>
        <w:spacing w:before="100" w:beforeAutospacing="1"/>
        <w:rPr>
          <w:rFonts w:ascii="Arial" w:eastAsiaTheme="minorEastAsia" w:hAnsi="Arial" w:cs="Arial"/>
          <w:sz w:val="22"/>
          <w:szCs w:val="22"/>
          <w:lang w:eastAsia="zh-CN"/>
        </w:rPr>
      </w:pPr>
      <w:r>
        <w:rPr>
          <w:rFonts w:ascii="Arial" w:eastAsiaTheme="minorEastAsia" w:hAnsi="Arial" w:cs="Arial" w:hint="eastAsia"/>
          <w:color w:val="000000"/>
          <w:kern w:val="24"/>
          <w:sz w:val="22"/>
          <w:szCs w:val="22"/>
          <w:lang w:eastAsia="zh-CN"/>
        </w:rPr>
        <w:t>一些禁酒令前就存在的酒庄在</w:t>
      </w:r>
      <w:r>
        <w:rPr>
          <w:rFonts w:ascii="Arial" w:eastAsiaTheme="minorEastAsia" w:hAnsi="Arial" w:cs="Arial" w:hint="eastAsia"/>
          <w:color w:val="000000"/>
          <w:kern w:val="24"/>
          <w:sz w:val="22"/>
          <w:szCs w:val="22"/>
          <w:lang w:eastAsia="zh-CN"/>
        </w:rPr>
        <w:t>1930</w:t>
      </w:r>
      <w:r>
        <w:rPr>
          <w:rFonts w:ascii="Arial" w:eastAsiaTheme="minorEastAsia" w:hAnsi="Arial" w:cs="Arial" w:hint="eastAsia"/>
          <w:color w:val="000000"/>
          <w:kern w:val="24"/>
          <w:sz w:val="22"/>
          <w:szCs w:val="22"/>
          <w:lang w:eastAsia="zh-CN"/>
        </w:rPr>
        <w:t>年代末到</w:t>
      </w:r>
      <w:r>
        <w:rPr>
          <w:rFonts w:ascii="Arial" w:eastAsiaTheme="minorEastAsia" w:hAnsi="Arial" w:cs="Arial" w:hint="eastAsia"/>
          <w:color w:val="000000"/>
          <w:kern w:val="24"/>
          <w:sz w:val="22"/>
          <w:szCs w:val="22"/>
          <w:lang w:eastAsia="zh-CN"/>
        </w:rPr>
        <w:t>1960</w:t>
      </w:r>
      <w:r>
        <w:rPr>
          <w:rFonts w:ascii="Arial" w:eastAsiaTheme="minorEastAsia" w:hAnsi="Arial" w:cs="Arial" w:hint="eastAsia"/>
          <w:color w:val="000000"/>
          <w:kern w:val="24"/>
          <w:sz w:val="22"/>
          <w:szCs w:val="22"/>
          <w:lang w:eastAsia="zh-CN"/>
        </w:rPr>
        <w:t>年代中期开始复苏，但是只有少数的新酒庄发展迅速。</w:t>
      </w:r>
    </w:p>
    <w:p w14:paraId="27B25B40" w14:textId="2016CA55" w:rsidR="00062427" w:rsidRPr="00D76F51" w:rsidRDefault="00062427" w:rsidP="006145AE">
      <w:pPr>
        <w:pStyle w:val="ListParagraph"/>
        <w:numPr>
          <w:ilvl w:val="2"/>
          <w:numId w:val="51"/>
        </w:numPr>
        <w:spacing w:before="100" w:beforeAutospacing="1"/>
        <w:rPr>
          <w:rFonts w:ascii="Arial" w:eastAsiaTheme="minorEastAsia" w:hAnsi="Arial" w:cs="Arial"/>
          <w:sz w:val="22"/>
          <w:szCs w:val="22"/>
        </w:rPr>
      </w:pPr>
      <w:r w:rsidRPr="00D76F51">
        <w:rPr>
          <w:rFonts w:ascii="Arial" w:eastAsiaTheme="minorEastAsia" w:hAnsi="Arial" w:cs="Arial"/>
          <w:b/>
          <w:color w:val="000000"/>
          <w:kern w:val="24"/>
          <w:sz w:val="22"/>
          <w:szCs w:val="22"/>
        </w:rPr>
        <w:t>Stony Hill Vineyard</w:t>
      </w:r>
      <w:r w:rsidRPr="00D76F51">
        <w:rPr>
          <w:rFonts w:ascii="Arial" w:eastAsiaTheme="minorEastAsia" w:hAnsi="Arial" w:cs="Arial"/>
          <w:color w:val="000000"/>
          <w:kern w:val="24"/>
          <w:sz w:val="22"/>
          <w:szCs w:val="22"/>
        </w:rPr>
        <w:t xml:space="preserve"> </w:t>
      </w:r>
      <w:r w:rsidR="0013061A">
        <w:rPr>
          <w:rFonts w:ascii="Arial" w:eastAsiaTheme="minorEastAsia" w:hAnsi="Arial" w:cs="Arial" w:hint="eastAsia"/>
          <w:color w:val="000000"/>
          <w:kern w:val="24"/>
          <w:sz w:val="22"/>
          <w:szCs w:val="22"/>
        </w:rPr>
        <w:t>酒庄（</w:t>
      </w:r>
      <w:r w:rsidR="0013061A" w:rsidRPr="00D76F51">
        <w:rPr>
          <w:rFonts w:ascii="Arial" w:eastAsiaTheme="minorEastAsia" w:hAnsi="Arial" w:cs="Arial"/>
          <w:color w:val="000000"/>
          <w:kern w:val="24"/>
          <w:sz w:val="22"/>
          <w:szCs w:val="22"/>
        </w:rPr>
        <w:t>1952</w:t>
      </w:r>
      <w:r w:rsidR="0013061A">
        <w:rPr>
          <w:rFonts w:ascii="Arial" w:eastAsiaTheme="minorEastAsia" w:hAnsi="Arial" w:cs="Arial" w:hint="eastAsia"/>
          <w:color w:val="000000"/>
          <w:kern w:val="24"/>
          <w:sz w:val="22"/>
          <w:szCs w:val="22"/>
        </w:rPr>
        <w:t>年成立）和</w:t>
      </w:r>
      <w:r w:rsidRPr="00D76F51">
        <w:rPr>
          <w:rFonts w:ascii="Arial" w:eastAsiaTheme="minorEastAsia" w:hAnsi="Arial" w:cs="Arial"/>
          <w:color w:val="000000"/>
          <w:kern w:val="24"/>
          <w:sz w:val="22"/>
          <w:szCs w:val="22"/>
        </w:rPr>
        <w:t xml:space="preserve"> </w:t>
      </w:r>
      <w:r w:rsidRPr="00D76F51">
        <w:rPr>
          <w:rFonts w:ascii="Arial" w:eastAsiaTheme="minorEastAsia" w:hAnsi="Arial" w:cs="Arial"/>
          <w:b/>
          <w:color w:val="000000"/>
          <w:kern w:val="24"/>
          <w:sz w:val="22"/>
          <w:szCs w:val="22"/>
        </w:rPr>
        <w:t>Heitz Wine Cellars</w:t>
      </w:r>
      <w:r w:rsidRPr="00D76F51">
        <w:rPr>
          <w:rFonts w:ascii="Arial" w:eastAsiaTheme="minorEastAsia" w:hAnsi="Arial" w:cs="Arial"/>
          <w:color w:val="000000"/>
          <w:kern w:val="24"/>
          <w:sz w:val="22"/>
          <w:szCs w:val="22"/>
        </w:rPr>
        <w:t xml:space="preserve"> </w:t>
      </w:r>
      <w:r w:rsidR="0013061A">
        <w:rPr>
          <w:rFonts w:ascii="Arial" w:eastAsiaTheme="minorEastAsia" w:hAnsi="Arial" w:cs="Arial" w:hint="eastAsia"/>
          <w:color w:val="000000"/>
          <w:kern w:val="24"/>
          <w:sz w:val="22"/>
          <w:szCs w:val="22"/>
        </w:rPr>
        <w:t>酒庄（</w:t>
      </w:r>
      <w:r w:rsidR="0013061A">
        <w:rPr>
          <w:rFonts w:ascii="Arial" w:eastAsiaTheme="minorEastAsia" w:hAnsi="Arial" w:cs="Arial" w:hint="eastAsia"/>
          <w:color w:val="000000"/>
          <w:kern w:val="24"/>
          <w:sz w:val="22"/>
          <w:szCs w:val="22"/>
        </w:rPr>
        <w:t>1961</w:t>
      </w:r>
      <w:r w:rsidR="0013061A">
        <w:rPr>
          <w:rFonts w:ascii="Arial" w:eastAsiaTheme="minorEastAsia" w:hAnsi="Arial" w:cs="Arial" w:hint="eastAsia"/>
          <w:color w:val="000000"/>
          <w:kern w:val="24"/>
          <w:sz w:val="22"/>
          <w:szCs w:val="22"/>
        </w:rPr>
        <w:t>年成立）</w:t>
      </w:r>
      <w:r w:rsidRPr="00D76F51">
        <w:rPr>
          <w:rFonts w:ascii="Arial" w:eastAsiaTheme="minorEastAsia" w:hAnsi="Arial" w:cs="Arial"/>
          <w:color w:val="000000"/>
          <w:kern w:val="24"/>
          <w:sz w:val="22"/>
          <w:szCs w:val="22"/>
        </w:rPr>
        <w:t xml:space="preserve"> </w:t>
      </w:r>
    </w:p>
    <w:p w14:paraId="006377B4" w14:textId="37410C77" w:rsidR="00062427" w:rsidRPr="00D76F51" w:rsidRDefault="007B0B29" w:rsidP="006145AE">
      <w:pPr>
        <w:pStyle w:val="ListParagraph"/>
        <w:numPr>
          <w:ilvl w:val="1"/>
          <w:numId w:val="51"/>
        </w:numPr>
        <w:spacing w:before="100" w:beforeAutospacing="1"/>
        <w:rPr>
          <w:rFonts w:ascii="Arial" w:eastAsiaTheme="minorEastAsia" w:hAnsi="Arial" w:cs="Arial"/>
          <w:sz w:val="22"/>
          <w:szCs w:val="22"/>
        </w:rPr>
      </w:pPr>
      <w:r>
        <w:rPr>
          <w:rFonts w:ascii="Arial" w:eastAsiaTheme="minorEastAsia" w:hAnsi="Arial" w:cs="Arial" w:hint="eastAsia"/>
          <w:b/>
          <w:color w:val="000000"/>
          <w:kern w:val="24"/>
          <w:sz w:val="22"/>
          <w:szCs w:val="22"/>
        </w:rPr>
        <w:t>1966</w:t>
      </w:r>
      <w:r>
        <w:rPr>
          <w:rFonts w:ascii="Arial" w:eastAsiaTheme="minorEastAsia" w:hAnsi="Arial" w:cs="Arial" w:hint="eastAsia"/>
          <w:b/>
          <w:color w:val="000000"/>
          <w:kern w:val="24"/>
          <w:sz w:val="22"/>
          <w:szCs w:val="22"/>
        </w:rPr>
        <w:t>年，</w:t>
      </w:r>
      <w:r w:rsidR="00062427" w:rsidRPr="00D76F51">
        <w:rPr>
          <w:rFonts w:ascii="Arial" w:eastAsiaTheme="minorEastAsia" w:hAnsi="Arial" w:cs="Arial"/>
          <w:b/>
          <w:color w:val="000000"/>
          <w:kern w:val="24"/>
          <w:sz w:val="22"/>
          <w:szCs w:val="22"/>
        </w:rPr>
        <w:t xml:space="preserve">Robert Mondavi </w:t>
      </w:r>
      <w:r>
        <w:rPr>
          <w:rFonts w:ascii="Arial" w:eastAsiaTheme="minorEastAsia" w:hAnsi="Arial" w:cs="Arial" w:hint="eastAsia"/>
          <w:b/>
          <w:color w:val="000000"/>
          <w:kern w:val="24"/>
          <w:sz w:val="22"/>
          <w:szCs w:val="22"/>
        </w:rPr>
        <w:t>在</w:t>
      </w:r>
      <w:r>
        <w:rPr>
          <w:rFonts w:ascii="Arial" w:eastAsiaTheme="minorEastAsia" w:hAnsi="Arial" w:cs="Arial" w:hint="eastAsia"/>
          <w:b/>
          <w:color w:val="000000"/>
          <w:kern w:val="24"/>
          <w:sz w:val="22"/>
          <w:szCs w:val="22"/>
        </w:rPr>
        <w:t>29</w:t>
      </w:r>
      <w:r>
        <w:rPr>
          <w:rFonts w:ascii="Arial" w:eastAsiaTheme="minorEastAsia" w:hAnsi="Arial" w:cs="Arial" w:hint="eastAsia"/>
          <w:b/>
          <w:color w:val="000000"/>
          <w:kern w:val="24"/>
          <w:sz w:val="22"/>
          <w:szCs w:val="22"/>
        </w:rPr>
        <w:t>号高速公路边建立了他那标志性的酒庄，</w:t>
      </w:r>
      <w:r w:rsidRPr="007B0B29">
        <w:rPr>
          <w:rFonts w:ascii="Arial" w:eastAsiaTheme="minorEastAsia" w:hAnsi="Arial" w:cs="Arial" w:hint="eastAsia"/>
          <w:color w:val="000000"/>
          <w:kern w:val="24"/>
          <w:sz w:val="22"/>
          <w:szCs w:val="22"/>
        </w:rPr>
        <w:t>目标是</w:t>
      </w:r>
      <w:r>
        <w:rPr>
          <w:rFonts w:ascii="Arial" w:eastAsiaTheme="minorEastAsia" w:hAnsi="Arial" w:cs="Arial" w:hint="eastAsia"/>
          <w:color w:val="000000"/>
          <w:kern w:val="24"/>
          <w:sz w:val="22"/>
          <w:szCs w:val="22"/>
        </w:rPr>
        <w:t>酿造能与欧洲最优质酒相媲美的纳帕葡萄酒。</w:t>
      </w:r>
    </w:p>
    <w:p w14:paraId="02F3D284" w14:textId="6C40C555" w:rsidR="00062427" w:rsidRPr="00D76F51" w:rsidRDefault="0006738A" w:rsidP="006145AE">
      <w:pPr>
        <w:pStyle w:val="ListParagraph"/>
        <w:numPr>
          <w:ilvl w:val="2"/>
          <w:numId w:val="51"/>
        </w:numPr>
        <w:spacing w:before="100" w:beforeAutospacing="1"/>
        <w:rPr>
          <w:rFonts w:ascii="Arial" w:eastAsiaTheme="minorEastAsia" w:hAnsi="Arial" w:cs="Arial"/>
          <w:sz w:val="22"/>
          <w:szCs w:val="22"/>
          <w:lang w:eastAsia="zh-CN"/>
        </w:rPr>
      </w:pPr>
      <w:r>
        <w:rPr>
          <w:rFonts w:ascii="Arial" w:eastAsiaTheme="minorEastAsia" w:hAnsi="Arial" w:cs="Arial"/>
          <w:color w:val="000000"/>
          <w:kern w:val="24"/>
          <w:sz w:val="22"/>
          <w:szCs w:val="22"/>
          <w:lang w:eastAsia="zh-CN"/>
        </w:rPr>
        <w:t xml:space="preserve">Mondavi </w:t>
      </w:r>
      <w:r>
        <w:rPr>
          <w:rFonts w:ascii="Arial" w:eastAsiaTheme="minorEastAsia" w:hAnsi="Arial" w:cs="Arial" w:hint="eastAsia"/>
          <w:color w:val="000000"/>
          <w:kern w:val="24"/>
          <w:sz w:val="22"/>
          <w:szCs w:val="22"/>
          <w:lang w:eastAsia="zh-CN"/>
        </w:rPr>
        <w:t>先生那有名的市场策略让纳帕谷和其葡萄酒</w:t>
      </w:r>
      <w:r w:rsidR="00E3024E">
        <w:rPr>
          <w:rFonts w:ascii="Arial" w:eastAsiaTheme="minorEastAsia" w:hAnsi="Arial" w:cs="Arial" w:hint="eastAsia"/>
          <w:color w:val="000000"/>
          <w:kern w:val="24"/>
          <w:sz w:val="22"/>
          <w:szCs w:val="22"/>
          <w:lang w:eastAsia="zh-CN"/>
        </w:rPr>
        <w:t>举世认可。</w:t>
      </w:r>
      <w:r w:rsidR="00062427" w:rsidRPr="00D76F51">
        <w:rPr>
          <w:rFonts w:ascii="Arial" w:eastAsiaTheme="minorEastAsia" w:hAnsi="Arial" w:cs="Arial"/>
          <w:color w:val="000000"/>
          <w:kern w:val="24"/>
          <w:sz w:val="22"/>
          <w:szCs w:val="22"/>
          <w:lang w:eastAsia="zh-CN"/>
        </w:rPr>
        <w:t xml:space="preserve"> </w:t>
      </w:r>
    </w:p>
    <w:p w14:paraId="5EDFC62E" w14:textId="2FF037A4" w:rsidR="00062427" w:rsidRPr="00D76F51" w:rsidRDefault="00677E05" w:rsidP="006145AE">
      <w:pPr>
        <w:pStyle w:val="ListParagraph"/>
        <w:numPr>
          <w:ilvl w:val="2"/>
          <w:numId w:val="51"/>
        </w:numPr>
        <w:spacing w:before="100" w:beforeAutospacing="1"/>
        <w:rPr>
          <w:rFonts w:ascii="Arial" w:eastAsiaTheme="minorEastAsia" w:hAnsi="Arial" w:cs="Arial"/>
          <w:sz w:val="22"/>
          <w:szCs w:val="22"/>
          <w:lang w:eastAsia="zh-CN"/>
        </w:rPr>
      </w:pPr>
      <w:r>
        <w:rPr>
          <w:rFonts w:ascii="Arial" w:eastAsiaTheme="minorEastAsia" w:hAnsi="Arial" w:cs="Arial" w:hint="eastAsia"/>
          <w:color w:val="000000"/>
          <w:kern w:val="24"/>
          <w:sz w:val="22"/>
          <w:szCs w:val="22"/>
          <w:lang w:eastAsia="zh-CN"/>
        </w:rPr>
        <w:t>他相信酒庄招待的重要性，盛情地欢迎游客到酒庄的公共品酒室体验。</w:t>
      </w:r>
      <w:r w:rsidR="00062427" w:rsidRPr="00D76F51">
        <w:rPr>
          <w:rFonts w:ascii="Arial" w:eastAsiaTheme="minorEastAsia" w:hAnsi="Arial" w:cs="Arial"/>
          <w:color w:val="000000"/>
          <w:kern w:val="24"/>
          <w:sz w:val="22"/>
          <w:szCs w:val="22"/>
          <w:lang w:eastAsia="zh-CN"/>
        </w:rPr>
        <w:t xml:space="preserve"> </w:t>
      </w:r>
    </w:p>
    <w:p w14:paraId="49C2ABB7" w14:textId="7B8709F3" w:rsidR="00062427" w:rsidRPr="00D76F51" w:rsidRDefault="00677E05" w:rsidP="006145AE">
      <w:pPr>
        <w:pStyle w:val="ListParagraph"/>
        <w:numPr>
          <w:ilvl w:val="2"/>
          <w:numId w:val="51"/>
        </w:numPr>
        <w:spacing w:before="100" w:beforeAutospacing="1"/>
        <w:rPr>
          <w:rFonts w:ascii="Arial" w:eastAsiaTheme="minorEastAsia" w:hAnsi="Arial" w:cs="Arial"/>
          <w:sz w:val="22"/>
          <w:szCs w:val="22"/>
          <w:lang w:eastAsia="zh-CN"/>
        </w:rPr>
      </w:pPr>
      <w:r>
        <w:rPr>
          <w:rFonts w:ascii="Arial" w:eastAsiaTheme="minorEastAsia" w:hAnsi="Arial" w:cs="Arial" w:hint="eastAsia"/>
          <w:color w:val="000000"/>
          <w:kern w:val="24"/>
          <w:sz w:val="22"/>
          <w:szCs w:val="22"/>
          <w:lang w:eastAsia="zh-CN"/>
        </w:rPr>
        <w:lastRenderedPageBreak/>
        <w:t>他的远见帮纳帕谷确立了在世界葡萄酒中的地位，这是纳帕谷在</w:t>
      </w:r>
      <w:r>
        <w:rPr>
          <w:rFonts w:ascii="Arial" w:eastAsiaTheme="minorEastAsia" w:hAnsi="Arial" w:cs="Arial" w:hint="eastAsia"/>
          <w:color w:val="000000"/>
          <w:kern w:val="24"/>
          <w:sz w:val="22"/>
          <w:szCs w:val="22"/>
          <w:lang w:eastAsia="zh-CN"/>
        </w:rPr>
        <w:t>20</w:t>
      </w:r>
      <w:r>
        <w:rPr>
          <w:rFonts w:ascii="Arial" w:eastAsiaTheme="minorEastAsia" w:hAnsi="Arial" w:cs="Arial" w:hint="eastAsia"/>
          <w:color w:val="000000"/>
          <w:kern w:val="24"/>
          <w:sz w:val="22"/>
          <w:szCs w:val="22"/>
          <w:lang w:eastAsia="zh-CN"/>
        </w:rPr>
        <w:t>世纪复兴的关键因素之一。</w:t>
      </w:r>
    </w:p>
    <w:p w14:paraId="4C425D4D" w14:textId="270C29AB" w:rsidR="00062427" w:rsidRPr="00D76F51" w:rsidRDefault="00E45434" w:rsidP="00AF2B49">
      <w:pPr>
        <w:spacing w:before="100" w:beforeAutospacing="1"/>
        <w:contextualSpacing/>
        <w:rPr>
          <w:rFonts w:ascii="Arial" w:hAnsi="Arial" w:cs="Arial"/>
          <w:b/>
          <w:sz w:val="22"/>
          <w:szCs w:val="22"/>
        </w:rPr>
      </w:pPr>
      <w:r>
        <w:rPr>
          <w:rFonts w:ascii="Arial" w:hAnsi="Arial" w:cs="Arial" w:hint="eastAsia"/>
          <w:b/>
          <w:sz w:val="22"/>
          <w:szCs w:val="22"/>
        </w:rPr>
        <w:t>幻灯片</w:t>
      </w:r>
      <w:r w:rsidR="00062427" w:rsidRPr="00D76F51">
        <w:rPr>
          <w:rFonts w:ascii="Arial" w:hAnsi="Arial" w:cs="Arial"/>
          <w:b/>
          <w:sz w:val="22"/>
          <w:szCs w:val="22"/>
        </w:rPr>
        <w:t xml:space="preserve"> 52</w:t>
      </w:r>
      <w:r>
        <w:rPr>
          <w:rFonts w:ascii="Arial" w:hAnsi="Arial" w:cs="Arial" w:hint="eastAsia"/>
          <w:b/>
          <w:sz w:val="22"/>
          <w:szCs w:val="22"/>
        </w:rPr>
        <w:t>：纳帕谷酿酒商</w:t>
      </w:r>
      <w:r>
        <w:rPr>
          <w:rFonts w:ascii="Arial" w:hAnsi="Arial" w:cs="Arial" w:hint="eastAsia"/>
          <w:b/>
          <w:sz w:val="22"/>
          <w:szCs w:val="22"/>
        </w:rPr>
        <w:t xml:space="preserve"> </w:t>
      </w:r>
      <w:r w:rsidR="00062427" w:rsidRPr="00D76F51">
        <w:rPr>
          <w:rFonts w:ascii="Arial" w:hAnsi="Arial" w:cs="Arial"/>
          <w:b/>
          <w:sz w:val="22"/>
          <w:szCs w:val="22"/>
        </w:rPr>
        <w:t xml:space="preserve">NVV </w:t>
      </w:r>
      <w:r w:rsidR="005B461A">
        <w:rPr>
          <w:rFonts w:ascii="Arial" w:hAnsi="Arial" w:cs="Arial" w:hint="eastAsia"/>
          <w:b/>
          <w:sz w:val="22"/>
          <w:szCs w:val="22"/>
        </w:rPr>
        <w:t>协会</w:t>
      </w:r>
      <w:r>
        <w:rPr>
          <w:rFonts w:ascii="Arial" w:hAnsi="Arial" w:cs="Arial" w:hint="eastAsia"/>
          <w:b/>
          <w:sz w:val="22"/>
          <w:szCs w:val="22"/>
        </w:rPr>
        <w:t>诞生</w:t>
      </w:r>
    </w:p>
    <w:p w14:paraId="29023A4D" w14:textId="512EC5A6" w:rsidR="00062427" w:rsidRPr="00D76F51" w:rsidRDefault="00AE1112" w:rsidP="00AF2B49">
      <w:pPr>
        <w:spacing w:before="100" w:beforeAutospacing="1"/>
        <w:contextualSpacing/>
        <w:rPr>
          <w:rFonts w:ascii="Arial" w:hAnsi="Arial" w:cs="Arial"/>
          <w:sz w:val="22"/>
          <w:szCs w:val="22"/>
        </w:rPr>
      </w:pPr>
      <w:r>
        <w:rPr>
          <w:rFonts w:ascii="Arial" w:hAnsi="Arial" w:cs="Arial" w:hint="eastAsia"/>
          <w:sz w:val="22"/>
          <w:szCs w:val="22"/>
        </w:rPr>
        <w:t>图片：</w:t>
      </w:r>
      <w:r>
        <w:rPr>
          <w:rFonts w:ascii="Arial" w:hAnsi="Arial" w:cs="Arial"/>
          <w:sz w:val="22"/>
          <w:szCs w:val="22"/>
        </w:rPr>
        <w:t>NVV</w:t>
      </w:r>
      <w:r>
        <w:rPr>
          <w:rFonts w:ascii="Arial" w:hAnsi="Arial" w:cs="Arial" w:hint="eastAsia"/>
          <w:sz w:val="22"/>
          <w:szCs w:val="22"/>
        </w:rPr>
        <w:t xml:space="preserve"> </w:t>
      </w:r>
      <w:r>
        <w:rPr>
          <w:rFonts w:ascii="Arial" w:hAnsi="Arial" w:cs="Arial" w:hint="eastAsia"/>
          <w:sz w:val="22"/>
          <w:szCs w:val="22"/>
        </w:rPr>
        <w:t>的创始成员照片；</w:t>
      </w:r>
      <w:r w:rsidR="00062427" w:rsidRPr="00D76F51">
        <w:rPr>
          <w:rFonts w:ascii="Arial" w:hAnsi="Arial" w:cs="Arial"/>
          <w:sz w:val="22"/>
          <w:szCs w:val="22"/>
        </w:rPr>
        <w:t>1944</w:t>
      </w:r>
      <w:r>
        <w:rPr>
          <w:rFonts w:ascii="Arial" w:hAnsi="Arial" w:cs="Arial" w:hint="eastAsia"/>
          <w:sz w:val="22"/>
          <w:szCs w:val="22"/>
        </w:rPr>
        <w:t>年</w:t>
      </w:r>
    </w:p>
    <w:p w14:paraId="558361F4" w14:textId="77777777" w:rsidR="00062427" w:rsidRPr="00D76F51" w:rsidRDefault="00062427" w:rsidP="00AF2B49">
      <w:pPr>
        <w:spacing w:before="100" w:beforeAutospacing="1"/>
        <w:contextualSpacing/>
        <w:rPr>
          <w:rFonts w:ascii="Arial" w:hAnsi="Arial" w:cs="Arial"/>
          <w:sz w:val="22"/>
          <w:szCs w:val="22"/>
        </w:rPr>
      </w:pPr>
    </w:p>
    <w:p w14:paraId="2C51C082" w14:textId="17EDC96A" w:rsidR="00062427" w:rsidRPr="00D76F51" w:rsidRDefault="00237003" w:rsidP="00AF2B49">
      <w:pPr>
        <w:spacing w:before="100" w:beforeAutospacing="1"/>
        <w:contextualSpacing/>
        <w:rPr>
          <w:rFonts w:ascii="Arial" w:hAnsi="Arial" w:cs="Arial"/>
          <w:b/>
          <w:sz w:val="22"/>
          <w:szCs w:val="22"/>
        </w:rPr>
      </w:pPr>
      <w:r>
        <w:rPr>
          <w:rFonts w:ascii="Arial" w:hAnsi="Arial" w:cs="Arial" w:hint="eastAsia"/>
          <w:b/>
          <w:sz w:val="22"/>
          <w:szCs w:val="22"/>
        </w:rPr>
        <w:t>演讲要点</w:t>
      </w:r>
    </w:p>
    <w:p w14:paraId="57530029" w14:textId="0F321EA0" w:rsidR="00062427" w:rsidRPr="00D76F51" w:rsidRDefault="005B461A" w:rsidP="00CC6BFE">
      <w:pPr>
        <w:pStyle w:val="ListParagraph"/>
        <w:numPr>
          <w:ilvl w:val="0"/>
          <w:numId w:val="51"/>
        </w:numPr>
        <w:spacing w:before="100" w:beforeAutospacing="1"/>
        <w:rPr>
          <w:rFonts w:ascii="Arial" w:eastAsiaTheme="minorEastAsia" w:hAnsi="Arial" w:cs="Arial"/>
          <w:sz w:val="22"/>
          <w:szCs w:val="22"/>
        </w:rPr>
      </w:pPr>
      <w:r>
        <w:rPr>
          <w:rFonts w:ascii="Arial" w:eastAsiaTheme="minorEastAsia" w:hAnsi="Arial" w:cs="Arial" w:hint="eastAsia"/>
          <w:b/>
          <w:bCs/>
          <w:color w:val="000000"/>
          <w:kern w:val="24"/>
          <w:sz w:val="22"/>
          <w:szCs w:val="22"/>
          <w:lang w:eastAsia="zh-CN"/>
        </w:rPr>
        <w:t>1944</w:t>
      </w:r>
      <w:r>
        <w:rPr>
          <w:rFonts w:ascii="Arial" w:eastAsiaTheme="minorEastAsia" w:hAnsi="Arial" w:cs="Arial" w:hint="eastAsia"/>
          <w:b/>
          <w:bCs/>
          <w:color w:val="000000"/>
          <w:kern w:val="24"/>
          <w:sz w:val="22"/>
          <w:szCs w:val="22"/>
          <w:lang w:eastAsia="zh-CN"/>
        </w:rPr>
        <w:t>年</w:t>
      </w:r>
      <w:r>
        <w:rPr>
          <w:rFonts w:ascii="Arial" w:eastAsiaTheme="minorEastAsia" w:hAnsi="Arial" w:cs="Arial" w:hint="eastAsia"/>
          <w:b/>
          <w:bCs/>
          <w:color w:val="000000"/>
          <w:kern w:val="24"/>
          <w:sz w:val="22"/>
          <w:szCs w:val="22"/>
          <w:lang w:eastAsia="zh-CN"/>
        </w:rPr>
        <w:t>10</w:t>
      </w:r>
      <w:r>
        <w:rPr>
          <w:rFonts w:ascii="Arial" w:eastAsiaTheme="minorEastAsia" w:hAnsi="Arial" w:cs="Arial" w:hint="eastAsia"/>
          <w:b/>
          <w:bCs/>
          <w:color w:val="000000"/>
          <w:kern w:val="24"/>
          <w:sz w:val="22"/>
          <w:szCs w:val="22"/>
          <w:lang w:eastAsia="zh-CN"/>
        </w:rPr>
        <w:t>月，三位纳帕谷酿酒商签订了协会的协议，最初的理念是“</w:t>
      </w:r>
      <w:r w:rsidRPr="005B461A">
        <w:rPr>
          <w:rFonts w:ascii="Arial" w:eastAsiaTheme="minorEastAsia" w:hAnsi="Arial" w:cs="Arial" w:hint="eastAsia"/>
          <w:b/>
          <w:bCs/>
          <w:color w:val="000000"/>
          <w:kern w:val="24"/>
          <w:sz w:val="22"/>
          <w:szCs w:val="22"/>
          <w:lang w:eastAsia="zh-CN"/>
        </w:rPr>
        <w:t>我们组成联盟会比个体更强大</w:t>
      </w:r>
      <w:r>
        <w:rPr>
          <w:rFonts w:ascii="Arial" w:eastAsiaTheme="minorEastAsia" w:hAnsi="Arial" w:cs="Arial" w:hint="eastAsia"/>
          <w:b/>
          <w:bCs/>
          <w:color w:val="000000"/>
          <w:kern w:val="24"/>
          <w:sz w:val="22"/>
          <w:szCs w:val="22"/>
          <w:lang w:eastAsia="zh-CN"/>
        </w:rPr>
        <w:t>。”</w:t>
      </w:r>
      <w:r w:rsidR="00062427" w:rsidRPr="00D76F51">
        <w:rPr>
          <w:rFonts w:ascii="Arial" w:eastAsiaTheme="minorEastAsia" w:hAnsi="Arial" w:cs="Arial"/>
          <w:b/>
          <w:bCs/>
          <w:color w:val="000000"/>
          <w:kern w:val="24"/>
          <w:sz w:val="22"/>
          <w:szCs w:val="22"/>
        </w:rPr>
        <w:t xml:space="preserve"> </w:t>
      </w:r>
    </w:p>
    <w:p w14:paraId="263A02EE" w14:textId="392D81C8" w:rsidR="00062427" w:rsidRPr="00D76F51" w:rsidRDefault="008812E5" w:rsidP="006A1268">
      <w:pPr>
        <w:numPr>
          <w:ilvl w:val="0"/>
          <w:numId w:val="51"/>
        </w:numPr>
        <w:spacing w:before="100" w:beforeAutospacing="1"/>
        <w:contextualSpacing/>
        <w:rPr>
          <w:rFonts w:ascii="Arial" w:hAnsi="Arial" w:cs="Arial"/>
          <w:sz w:val="22"/>
          <w:szCs w:val="22"/>
        </w:rPr>
      </w:pPr>
      <w:r>
        <w:rPr>
          <w:rFonts w:ascii="Arial" w:hAnsi="Arial" w:cs="Arial" w:hint="eastAsia"/>
          <w:color w:val="000000"/>
          <w:kern w:val="24"/>
          <w:sz w:val="22"/>
          <w:szCs w:val="22"/>
        </w:rPr>
        <w:t>像</w:t>
      </w:r>
      <w:r w:rsidR="00AF5911">
        <w:rPr>
          <w:rFonts w:ascii="Arial" w:hAnsi="Arial" w:cs="Arial" w:hint="eastAsia"/>
          <w:color w:val="000000"/>
          <w:kern w:val="24"/>
          <w:sz w:val="22"/>
          <w:szCs w:val="22"/>
        </w:rPr>
        <w:t xml:space="preserve"> </w:t>
      </w:r>
      <w:r w:rsidR="00AF5911">
        <w:rPr>
          <w:rFonts w:ascii="Arial" w:hAnsi="Arial" w:cs="Arial"/>
          <w:color w:val="000000"/>
          <w:kern w:val="24"/>
          <w:sz w:val="22"/>
          <w:szCs w:val="22"/>
        </w:rPr>
        <w:t>Louis Martini</w:t>
      </w:r>
      <w:r w:rsidR="00AF5911">
        <w:rPr>
          <w:rFonts w:ascii="Arial" w:hAnsi="Arial" w:cs="Arial"/>
          <w:color w:val="000000"/>
          <w:kern w:val="24"/>
          <w:sz w:val="22"/>
          <w:szCs w:val="22"/>
        </w:rPr>
        <w:t>、</w:t>
      </w:r>
      <w:r w:rsidR="00AF5911">
        <w:rPr>
          <w:rFonts w:ascii="Arial" w:hAnsi="Arial" w:cs="Arial"/>
          <w:color w:val="000000"/>
          <w:kern w:val="24"/>
          <w:sz w:val="22"/>
          <w:szCs w:val="22"/>
        </w:rPr>
        <w:t xml:space="preserve">John Daniel, Jr. </w:t>
      </w:r>
      <w:r w:rsidR="00AF5911">
        <w:rPr>
          <w:rFonts w:ascii="Arial" w:hAnsi="Arial" w:cs="Arial" w:hint="eastAsia"/>
          <w:color w:val="000000"/>
          <w:kern w:val="24"/>
          <w:sz w:val="22"/>
          <w:szCs w:val="22"/>
        </w:rPr>
        <w:t>和</w:t>
      </w:r>
      <w:r w:rsidR="00AF5911">
        <w:rPr>
          <w:rFonts w:ascii="Arial" w:hAnsi="Arial" w:cs="Arial" w:hint="eastAsia"/>
          <w:color w:val="000000"/>
          <w:kern w:val="24"/>
          <w:sz w:val="22"/>
          <w:szCs w:val="22"/>
        </w:rPr>
        <w:t xml:space="preserve"> </w:t>
      </w:r>
      <w:r w:rsidRPr="00D76F51">
        <w:rPr>
          <w:rFonts w:ascii="Arial" w:hAnsi="Arial" w:cs="Arial"/>
          <w:color w:val="000000"/>
          <w:kern w:val="24"/>
          <w:sz w:val="22"/>
          <w:szCs w:val="22"/>
        </w:rPr>
        <w:t>Robert Mondavi</w:t>
      </w:r>
      <w:r w:rsidR="00AF5911">
        <w:rPr>
          <w:rFonts w:ascii="Arial" w:hAnsi="Arial" w:cs="Arial" w:hint="eastAsia"/>
          <w:color w:val="000000"/>
          <w:kern w:val="24"/>
          <w:sz w:val="22"/>
          <w:szCs w:val="22"/>
        </w:rPr>
        <w:t xml:space="preserve"> </w:t>
      </w:r>
      <w:r>
        <w:rPr>
          <w:rFonts w:ascii="Arial" w:hAnsi="Arial" w:cs="Arial" w:hint="eastAsia"/>
          <w:color w:val="000000"/>
          <w:kern w:val="24"/>
          <w:sz w:val="22"/>
          <w:szCs w:val="22"/>
        </w:rPr>
        <w:t>这样的众多</w:t>
      </w:r>
      <w:r w:rsidR="00AF5911">
        <w:rPr>
          <w:rFonts w:ascii="Arial" w:hAnsi="Arial" w:cs="Arial" w:hint="eastAsia"/>
          <w:color w:val="000000"/>
          <w:kern w:val="24"/>
          <w:sz w:val="22"/>
          <w:szCs w:val="22"/>
        </w:rPr>
        <w:t>酿酒商领导者明白新生的纳帕葡萄酒产业面临着挑战，</w:t>
      </w:r>
      <w:r w:rsidR="00881889">
        <w:rPr>
          <w:rFonts w:ascii="Arial" w:hAnsi="Arial" w:cs="Arial" w:hint="eastAsia"/>
          <w:color w:val="000000"/>
          <w:kern w:val="24"/>
          <w:sz w:val="22"/>
          <w:szCs w:val="22"/>
        </w:rPr>
        <w:t>比如一直存在的天然灾害隐患和越来越繁琐</w:t>
      </w:r>
      <w:r w:rsidR="00754563">
        <w:rPr>
          <w:rFonts w:ascii="Arial" w:hAnsi="Arial" w:cs="Arial" w:hint="eastAsia"/>
          <w:color w:val="000000"/>
          <w:kern w:val="24"/>
          <w:sz w:val="22"/>
          <w:szCs w:val="22"/>
        </w:rPr>
        <w:t>的法规。</w:t>
      </w:r>
      <w:r w:rsidR="00062427" w:rsidRPr="00D76F51">
        <w:rPr>
          <w:rFonts w:ascii="Arial" w:hAnsi="Arial" w:cs="Arial"/>
          <w:color w:val="000000"/>
          <w:kern w:val="24"/>
          <w:sz w:val="22"/>
          <w:szCs w:val="22"/>
        </w:rPr>
        <w:t xml:space="preserve"> </w:t>
      </w:r>
    </w:p>
    <w:p w14:paraId="1A8F3CBB" w14:textId="77777777" w:rsidR="00062427" w:rsidRPr="00D76F51" w:rsidRDefault="00062427" w:rsidP="00AF2B49">
      <w:pPr>
        <w:spacing w:before="100" w:beforeAutospacing="1"/>
        <w:contextualSpacing/>
        <w:rPr>
          <w:rFonts w:ascii="Arial" w:hAnsi="Arial" w:cs="Arial"/>
          <w:i/>
          <w:iCs/>
          <w:color w:val="000000"/>
          <w:kern w:val="24"/>
          <w:sz w:val="22"/>
          <w:szCs w:val="22"/>
        </w:rPr>
      </w:pPr>
    </w:p>
    <w:p w14:paraId="0419845D" w14:textId="603E0228" w:rsidR="00062427" w:rsidRPr="00D76F51" w:rsidRDefault="0039356B" w:rsidP="00AF2B49">
      <w:pPr>
        <w:spacing w:before="100" w:beforeAutospacing="1"/>
        <w:contextualSpacing/>
        <w:rPr>
          <w:rFonts w:ascii="Arial" w:hAnsi="Arial" w:cs="Arial"/>
          <w:sz w:val="22"/>
          <w:szCs w:val="22"/>
        </w:rPr>
      </w:pPr>
      <w:r>
        <w:rPr>
          <w:rFonts w:ascii="Arial" w:hAnsi="Arial" w:cs="Arial" w:hint="eastAsia"/>
          <w:i/>
          <w:iCs/>
          <w:color w:val="000000"/>
          <w:kern w:val="24"/>
          <w:sz w:val="22"/>
          <w:szCs w:val="22"/>
        </w:rPr>
        <w:t>这张照片包括了</w:t>
      </w:r>
      <w:r>
        <w:rPr>
          <w:rFonts w:ascii="Arial" w:hAnsi="Arial" w:cs="Arial" w:hint="eastAsia"/>
          <w:i/>
          <w:iCs/>
          <w:color w:val="000000"/>
          <w:kern w:val="24"/>
          <w:sz w:val="22"/>
          <w:szCs w:val="22"/>
        </w:rPr>
        <w:t xml:space="preserve"> </w:t>
      </w:r>
      <w:r>
        <w:rPr>
          <w:rFonts w:ascii="Arial" w:hAnsi="Arial" w:cs="Arial"/>
          <w:i/>
          <w:iCs/>
          <w:color w:val="000000"/>
          <w:kern w:val="24"/>
          <w:sz w:val="22"/>
          <w:szCs w:val="22"/>
        </w:rPr>
        <w:t>NVV</w:t>
      </w:r>
      <w:r>
        <w:rPr>
          <w:rFonts w:ascii="Arial" w:hAnsi="Arial" w:cs="Arial" w:hint="eastAsia"/>
          <w:i/>
          <w:iCs/>
          <w:color w:val="000000"/>
          <w:kern w:val="24"/>
          <w:sz w:val="22"/>
          <w:szCs w:val="22"/>
        </w:rPr>
        <w:t xml:space="preserve"> </w:t>
      </w:r>
      <w:r>
        <w:rPr>
          <w:rFonts w:ascii="Arial" w:hAnsi="Arial" w:cs="Arial" w:hint="eastAsia"/>
          <w:i/>
          <w:iCs/>
          <w:color w:val="000000"/>
          <w:kern w:val="24"/>
          <w:sz w:val="22"/>
          <w:szCs w:val="22"/>
        </w:rPr>
        <w:t>的许多创始人，照片拍摄于</w:t>
      </w:r>
      <w:r>
        <w:rPr>
          <w:rFonts w:ascii="Arial" w:hAnsi="Arial" w:cs="Arial"/>
          <w:i/>
          <w:iCs/>
          <w:color w:val="000000"/>
          <w:kern w:val="24"/>
          <w:sz w:val="22"/>
          <w:szCs w:val="22"/>
        </w:rPr>
        <w:t>NVV</w:t>
      </w:r>
      <w:r>
        <w:rPr>
          <w:rFonts w:ascii="Arial" w:hAnsi="Arial" w:cs="Arial" w:hint="eastAsia"/>
          <w:i/>
          <w:iCs/>
          <w:color w:val="000000"/>
          <w:kern w:val="24"/>
          <w:sz w:val="22"/>
          <w:szCs w:val="22"/>
        </w:rPr>
        <w:t>创立的时期。从左到右分别是：</w:t>
      </w:r>
      <w:r w:rsidR="00062427" w:rsidRPr="00D76F51">
        <w:rPr>
          <w:rFonts w:ascii="Arial" w:hAnsi="Arial" w:cs="Arial"/>
          <w:b/>
          <w:bCs/>
          <w:i/>
          <w:iCs/>
          <w:color w:val="000000"/>
          <w:kern w:val="24"/>
          <w:sz w:val="22"/>
          <w:szCs w:val="22"/>
        </w:rPr>
        <w:t xml:space="preserve">Charles Forni </w:t>
      </w:r>
      <w:r>
        <w:rPr>
          <w:rFonts w:ascii="Arial" w:hAnsi="Arial" w:cs="Arial" w:hint="eastAsia"/>
          <w:b/>
          <w:bCs/>
          <w:i/>
          <w:iCs/>
          <w:color w:val="000000"/>
          <w:kern w:val="24"/>
          <w:sz w:val="22"/>
          <w:szCs w:val="22"/>
        </w:rPr>
        <w:t>（纳帕谷合作酒庄）</w:t>
      </w:r>
      <w:r>
        <w:rPr>
          <w:rFonts w:ascii="Arial" w:hAnsi="Arial" w:cs="Arial" w:hint="eastAsia"/>
          <w:i/>
          <w:iCs/>
          <w:color w:val="000000"/>
          <w:kern w:val="24"/>
          <w:sz w:val="22"/>
          <w:szCs w:val="22"/>
        </w:rPr>
        <w:t>、</w:t>
      </w:r>
      <w:r w:rsidR="00062427" w:rsidRPr="00D76F51">
        <w:rPr>
          <w:rFonts w:ascii="Arial" w:hAnsi="Arial" w:cs="Arial"/>
          <w:b/>
          <w:bCs/>
          <w:i/>
          <w:iCs/>
          <w:color w:val="000000"/>
          <w:kern w:val="24"/>
          <w:sz w:val="22"/>
          <w:szCs w:val="22"/>
        </w:rPr>
        <w:t>Robert Mondavi</w:t>
      </w:r>
      <w:r>
        <w:rPr>
          <w:rFonts w:ascii="Arial" w:hAnsi="Arial" w:cs="Arial" w:hint="eastAsia"/>
          <w:i/>
          <w:iCs/>
          <w:color w:val="000000"/>
          <w:kern w:val="24"/>
          <w:sz w:val="22"/>
          <w:szCs w:val="22"/>
        </w:rPr>
        <w:t>（</w:t>
      </w:r>
      <w:r w:rsidR="00062427" w:rsidRPr="00D76F51">
        <w:rPr>
          <w:rFonts w:ascii="Arial" w:hAnsi="Arial" w:cs="Arial"/>
          <w:i/>
          <w:iCs/>
          <w:color w:val="000000"/>
          <w:kern w:val="24"/>
          <w:sz w:val="22"/>
          <w:szCs w:val="22"/>
        </w:rPr>
        <w:t>C. Mondavi &amp; Sons</w:t>
      </w:r>
      <w:r>
        <w:rPr>
          <w:rFonts w:ascii="Arial" w:hAnsi="Arial" w:cs="Arial" w:hint="eastAsia"/>
          <w:i/>
          <w:iCs/>
          <w:color w:val="000000"/>
          <w:kern w:val="24"/>
          <w:sz w:val="22"/>
          <w:szCs w:val="22"/>
        </w:rPr>
        <w:t xml:space="preserve"> </w:t>
      </w:r>
      <w:r>
        <w:rPr>
          <w:rFonts w:ascii="Arial" w:hAnsi="Arial" w:cs="Arial" w:hint="eastAsia"/>
          <w:i/>
          <w:iCs/>
          <w:color w:val="000000"/>
          <w:kern w:val="24"/>
          <w:sz w:val="22"/>
          <w:szCs w:val="22"/>
        </w:rPr>
        <w:t>酒庄）、</w:t>
      </w:r>
      <w:r w:rsidR="00062427" w:rsidRPr="00D76F51">
        <w:rPr>
          <w:rFonts w:ascii="Arial" w:hAnsi="Arial" w:cs="Arial"/>
          <w:b/>
          <w:bCs/>
          <w:i/>
          <w:iCs/>
          <w:color w:val="000000"/>
          <w:kern w:val="24"/>
          <w:sz w:val="22"/>
          <w:szCs w:val="22"/>
        </w:rPr>
        <w:t>Brother Timothy</w:t>
      </w:r>
      <w:r>
        <w:rPr>
          <w:rFonts w:ascii="Arial" w:hAnsi="Arial" w:cs="Arial" w:hint="eastAsia"/>
          <w:i/>
          <w:iCs/>
          <w:color w:val="000000"/>
          <w:kern w:val="24"/>
          <w:sz w:val="22"/>
          <w:szCs w:val="22"/>
        </w:rPr>
        <w:t>（</w:t>
      </w:r>
      <w:r w:rsidR="00062427" w:rsidRPr="00D76F51">
        <w:rPr>
          <w:rFonts w:ascii="Arial" w:hAnsi="Arial" w:cs="Arial"/>
          <w:i/>
          <w:iCs/>
          <w:color w:val="000000"/>
          <w:kern w:val="24"/>
          <w:sz w:val="22"/>
          <w:szCs w:val="22"/>
        </w:rPr>
        <w:t>Mont La Salle</w:t>
      </w:r>
      <w:r>
        <w:rPr>
          <w:rFonts w:ascii="Arial" w:hAnsi="Arial" w:cs="Arial" w:hint="eastAsia"/>
          <w:i/>
          <w:iCs/>
          <w:color w:val="000000"/>
          <w:kern w:val="24"/>
          <w:sz w:val="22"/>
          <w:szCs w:val="22"/>
        </w:rPr>
        <w:t xml:space="preserve"> </w:t>
      </w:r>
      <w:r>
        <w:rPr>
          <w:rFonts w:ascii="Arial" w:hAnsi="Arial" w:cs="Arial" w:hint="eastAsia"/>
          <w:i/>
          <w:iCs/>
          <w:color w:val="000000"/>
          <w:kern w:val="24"/>
          <w:sz w:val="22"/>
          <w:szCs w:val="22"/>
        </w:rPr>
        <w:t>酒庄）、</w:t>
      </w:r>
      <w:r w:rsidR="00062427" w:rsidRPr="00D76F51">
        <w:rPr>
          <w:rFonts w:ascii="Arial" w:hAnsi="Arial" w:cs="Arial"/>
          <w:b/>
          <w:bCs/>
          <w:i/>
          <w:iCs/>
          <w:color w:val="000000"/>
          <w:kern w:val="24"/>
          <w:sz w:val="22"/>
          <w:szCs w:val="22"/>
        </w:rPr>
        <w:t>Al Huntsinger</w:t>
      </w:r>
      <w:r>
        <w:rPr>
          <w:rFonts w:ascii="Arial" w:hAnsi="Arial" w:cs="Arial" w:hint="eastAsia"/>
          <w:b/>
          <w:bCs/>
          <w:i/>
          <w:iCs/>
          <w:color w:val="000000"/>
          <w:kern w:val="24"/>
          <w:sz w:val="22"/>
          <w:szCs w:val="22"/>
        </w:rPr>
        <w:t>（纳帕谷合作酒庄）</w:t>
      </w:r>
      <w:r>
        <w:rPr>
          <w:rFonts w:ascii="Arial" w:hAnsi="Arial" w:cs="Arial" w:hint="eastAsia"/>
          <w:i/>
          <w:iCs/>
          <w:color w:val="000000"/>
          <w:kern w:val="24"/>
          <w:sz w:val="22"/>
          <w:szCs w:val="22"/>
        </w:rPr>
        <w:t>、</w:t>
      </w:r>
      <w:r w:rsidR="00062427" w:rsidRPr="00D76F51">
        <w:rPr>
          <w:rFonts w:ascii="Arial" w:hAnsi="Arial" w:cs="Arial"/>
          <w:b/>
          <w:bCs/>
          <w:i/>
          <w:iCs/>
          <w:color w:val="000000"/>
          <w:kern w:val="24"/>
          <w:sz w:val="22"/>
          <w:szCs w:val="22"/>
        </w:rPr>
        <w:t>Mike Ahern</w:t>
      </w:r>
      <w:r>
        <w:rPr>
          <w:rFonts w:ascii="Arial" w:hAnsi="Arial" w:cs="Arial"/>
          <w:b/>
          <w:bCs/>
          <w:i/>
          <w:iCs/>
          <w:color w:val="000000"/>
          <w:kern w:val="24"/>
          <w:sz w:val="22"/>
          <w:szCs w:val="22"/>
        </w:rPr>
        <w:t>（</w:t>
      </w:r>
      <w:r w:rsidR="00062427" w:rsidRPr="00D76F51">
        <w:rPr>
          <w:rFonts w:ascii="Arial" w:hAnsi="Arial" w:cs="Arial"/>
          <w:i/>
          <w:iCs/>
          <w:color w:val="000000"/>
          <w:kern w:val="24"/>
          <w:sz w:val="22"/>
          <w:szCs w:val="22"/>
        </w:rPr>
        <w:t>Freemark Abbey</w:t>
      </w:r>
      <w:r>
        <w:rPr>
          <w:rFonts w:ascii="Arial" w:hAnsi="Arial" w:cs="Arial" w:hint="eastAsia"/>
          <w:i/>
          <w:iCs/>
          <w:color w:val="000000"/>
          <w:kern w:val="24"/>
          <w:sz w:val="22"/>
          <w:szCs w:val="22"/>
        </w:rPr>
        <w:t xml:space="preserve"> </w:t>
      </w:r>
      <w:r>
        <w:rPr>
          <w:rFonts w:ascii="Arial" w:hAnsi="Arial" w:cs="Arial" w:hint="eastAsia"/>
          <w:i/>
          <w:iCs/>
          <w:color w:val="000000"/>
          <w:kern w:val="24"/>
          <w:sz w:val="22"/>
          <w:szCs w:val="22"/>
        </w:rPr>
        <w:t>酒庄）、</w:t>
      </w:r>
      <w:r w:rsidR="00062427" w:rsidRPr="00D76F51">
        <w:rPr>
          <w:rFonts w:ascii="Arial" w:hAnsi="Arial" w:cs="Arial"/>
          <w:b/>
          <w:bCs/>
          <w:i/>
          <w:iCs/>
          <w:color w:val="000000"/>
          <w:kern w:val="24"/>
          <w:sz w:val="22"/>
          <w:szCs w:val="22"/>
        </w:rPr>
        <w:t xml:space="preserve">Charles Beringer </w:t>
      </w:r>
      <w:r>
        <w:rPr>
          <w:rFonts w:ascii="Arial" w:hAnsi="Arial" w:cs="Arial" w:hint="eastAsia"/>
          <w:b/>
          <w:bCs/>
          <w:i/>
          <w:iCs/>
          <w:color w:val="000000"/>
          <w:kern w:val="24"/>
          <w:sz w:val="22"/>
          <w:szCs w:val="22"/>
        </w:rPr>
        <w:t>和</w:t>
      </w:r>
      <w:r>
        <w:rPr>
          <w:rFonts w:ascii="Arial" w:hAnsi="Arial" w:cs="Arial"/>
          <w:b/>
          <w:bCs/>
          <w:i/>
          <w:iCs/>
          <w:color w:val="000000"/>
          <w:kern w:val="24"/>
          <w:sz w:val="22"/>
          <w:szCs w:val="22"/>
        </w:rPr>
        <w:t xml:space="preserve"> Fred Abruzzini</w:t>
      </w:r>
      <w:r>
        <w:rPr>
          <w:rFonts w:ascii="Arial" w:hAnsi="Arial" w:cs="Arial" w:hint="eastAsia"/>
          <w:b/>
          <w:bCs/>
          <w:i/>
          <w:iCs/>
          <w:color w:val="000000"/>
          <w:kern w:val="24"/>
          <w:sz w:val="22"/>
          <w:szCs w:val="22"/>
        </w:rPr>
        <w:t>（</w:t>
      </w:r>
      <w:r w:rsidR="00062427" w:rsidRPr="00D76F51">
        <w:rPr>
          <w:rFonts w:ascii="Arial" w:hAnsi="Arial" w:cs="Arial"/>
          <w:i/>
          <w:iCs/>
          <w:color w:val="000000"/>
          <w:kern w:val="24"/>
          <w:sz w:val="22"/>
          <w:szCs w:val="22"/>
        </w:rPr>
        <w:t>Beringer Brothers</w:t>
      </w:r>
      <w:r>
        <w:rPr>
          <w:rFonts w:ascii="Arial" w:hAnsi="Arial" w:cs="Arial" w:hint="eastAsia"/>
          <w:i/>
          <w:iCs/>
          <w:color w:val="000000"/>
          <w:kern w:val="24"/>
          <w:sz w:val="22"/>
          <w:szCs w:val="22"/>
        </w:rPr>
        <w:t xml:space="preserve"> </w:t>
      </w:r>
      <w:r>
        <w:rPr>
          <w:rFonts w:ascii="Arial" w:hAnsi="Arial" w:cs="Arial" w:hint="eastAsia"/>
          <w:i/>
          <w:iCs/>
          <w:color w:val="000000"/>
          <w:kern w:val="24"/>
          <w:sz w:val="22"/>
          <w:szCs w:val="22"/>
        </w:rPr>
        <w:t>酒庄）、</w:t>
      </w:r>
      <w:r w:rsidR="00062427" w:rsidRPr="00D76F51">
        <w:rPr>
          <w:rFonts w:ascii="Arial" w:hAnsi="Arial" w:cs="Arial"/>
          <w:b/>
          <w:bCs/>
          <w:i/>
          <w:iCs/>
          <w:color w:val="000000"/>
          <w:kern w:val="24"/>
          <w:sz w:val="22"/>
          <w:szCs w:val="22"/>
        </w:rPr>
        <w:t>Louis M. Martini</w:t>
      </w:r>
      <w:r>
        <w:rPr>
          <w:rFonts w:ascii="Arial" w:hAnsi="Arial" w:cs="Arial" w:hint="eastAsia"/>
          <w:b/>
          <w:bCs/>
          <w:i/>
          <w:iCs/>
          <w:color w:val="000000"/>
          <w:kern w:val="24"/>
          <w:sz w:val="22"/>
          <w:szCs w:val="22"/>
        </w:rPr>
        <w:t>、</w:t>
      </w:r>
      <w:r w:rsidR="00CC6BFE" w:rsidRPr="00D76F51">
        <w:rPr>
          <w:rFonts w:ascii="Arial" w:hAnsi="Arial" w:cs="Arial"/>
          <w:b/>
          <w:bCs/>
          <w:i/>
          <w:iCs/>
          <w:color w:val="000000"/>
          <w:kern w:val="24"/>
          <w:sz w:val="22"/>
          <w:szCs w:val="22"/>
        </w:rPr>
        <w:t>John Daniel Jr</w:t>
      </w:r>
      <w:r>
        <w:rPr>
          <w:rFonts w:ascii="Arial" w:hAnsi="Arial" w:cs="Arial" w:hint="eastAsia"/>
          <w:i/>
          <w:iCs/>
          <w:color w:val="000000"/>
          <w:kern w:val="24"/>
          <w:sz w:val="22"/>
          <w:szCs w:val="22"/>
        </w:rPr>
        <w:t>（</w:t>
      </w:r>
      <w:r w:rsidR="00062427" w:rsidRPr="00D76F51">
        <w:rPr>
          <w:rFonts w:ascii="Arial" w:hAnsi="Arial" w:cs="Arial"/>
          <w:i/>
          <w:iCs/>
          <w:color w:val="000000"/>
          <w:kern w:val="24"/>
          <w:sz w:val="22"/>
          <w:szCs w:val="22"/>
        </w:rPr>
        <w:t>Ingelnook Vineyard Co.</w:t>
      </w:r>
      <w:r>
        <w:rPr>
          <w:rFonts w:ascii="Arial" w:hAnsi="Arial" w:cs="Arial" w:hint="eastAsia"/>
          <w:i/>
          <w:iCs/>
          <w:color w:val="000000"/>
          <w:kern w:val="24"/>
          <w:sz w:val="22"/>
          <w:szCs w:val="22"/>
        </w:rPr>
        <w:t xml:space="preserve"> </w:t>
      </w:r>
      <w:r>
        <w:rPr>
          <w:rFonts w:ascii="Arial" w:hAnsi="Arial" w:cs="Arial" w:hint="eastAsia"/>
          <w:i/>
          <w:iCs/>
          <w:color w:val="000000"/>
          <w:kern w:val="24"/>
          <w:sz w:val="22"/>
          <w:szCs w:val="22"/>
        </w:rPr>
        <w:t>酒庄），以及</w:t>
      </w:r>
      <w:r w:rsidR="00062427" w:rsidRPr="00D76F51">
        <w:rPr>
          <w:rFonts w:ascii="Arial" w:hAnsi="Arial" w:cs="Arial"/>
          <w:i/>
          <w:iCs/>
          <w:color w:val="000000"/>
          <w:kern w:val="24"/>
          <w:sz w:val="22"/>
          <w:szCs w:val="22"/>
        </w:rPr>
        <w:t xml:space="preserve"> </w:t>
      </w:r>
      <w:r w:rsidR="00062427" w:rsidRPr="00D76F51">
        <w:rPr>
          <w:rFonts w:ascii="Arial" w:hAnsi="Arial" w:cs="Arial"/>
          <w:b/>
          <w:bCs/>
          <w:i/>
          <w:iCs/>
          <w:color w:val="000000"/>
          <w:kern w:val="24"/>
          <w:sz w:val="22"/>
          <w:szCs w:val="22"/>
        </w:rPr>
        <w:t>Martin Stelling, Jr.</w:t>
      </w:r>
      <w:r>
        <w:rPr>
          <w:rFonts w:ascii="Arial" w:hAnsi="Arial" w:cs="Arial" w:hint="eastAsia"/>
          <w:i/>
          <w:iCs/>
          <w:color w:val="000000"/>
          <w:kern w:val="24"/>
          <w:sz w:val="22"/>
          <w:szCs w:val="22"/>
        </w:rPr>
        <w:t>（</w:t>
      </w:r>
      <w:r w:rsidR="00062427" w:rsidRPr="00D76F51">
        <w:rPr>
          <w:rFonts w:ascii="Arial" w:hAnsi="Arial" w:cs="Arial"/>
          <w:i/>
          <w:iCs/>
          <w:color w:val="000000"/>
          <w:kern w:val="24"/>
          <w:sz w:val="22"/>
          <w:szCs w:val="22"/>
        </w:rPr>
        <w:t>Sunny St. Helena</w:t>
      </w:r>
      <w:r>
        <w:rPr>
          <w:rFonts w:ascii="Arial" w:hAnsi="Arial" w:cs="Arial" w:hint="eastAsia"/>
          <w:i/>
          <w:iCs/>
          <w:color w:val="000000"/>
          <w:kern w:val="24"/>
          <w:sz w:val="22"/>
          <w:szCs w:val="22"/>
        </w:rPr>
        <w:t xml:space="preserve"> </w:t>
      </w:r>
      <w:r>
        <w:rPr>
          <w:rFonts w:ascii="Arial" w:hAnsi="Arial" w:cs="Arial" w:hint="eastAsia"/>
          <w:i/>
          <w:iCs/>
          <w:color w:val="000000"/>
          <w:kern w:val="24"/>
          <w:sz w:val="22"/>
          <w:szCs w:val="22"/>
        </w:rPr>
        <w:t>酒庄）。</w:t>
      </w:r>
      <w:r w:rsidR="00CC6BFE" w:rsidRPr="00D76F51">
        <w:rPr>
          <w:rFonts w:ascii="Arial" w:hAnsi="Arial" w:cs="Arial"/>
          <w:i/>
          <w:iCs/>
          <w:color w:val="000000"/>
          <w:kern w:val="24"/>
          <w:sz w:val="22"/>
          <w:szCs w:val="22"/>
        </w:rPr>
        <w:t xml:space="preserve"> </w:t>
      </w:r>
    </w:p>
    <w:p w14:paraId="61F7A0A0" w14:textId="77777777" w:rsidR="00062427" w:rsidRPr="00D76F51" w:rsidRDefault="00062427" w:rsidP="00AF2B49">
      <w:pPr>
        <w:spacing w:before="100" w:beforeAutospacing="1"/>
        <w:contextualSpacing/>
        <w:rPr>
          <w:rFonts w:ascii="Arial" w:hAnsi="Arial" w:cs="Arial"/>
          <w:sz w:val="22"/>
          <w:szCs w:val="22"/>
        </w:rPr>
      </w:pPr>
    </w:p>
    <w:p w14:paraId="73DA06D8" w14:textId="17C0591A" w:rsidR="00062427" w:rsidRPr="00D76F51" w:rsidRDefault="00C937F2" w:rsidP="00AF2B49">
      <w:pPr>
        <w:spacing w:before="100" w:beforeAutospacing="1"/>
        <w:contextualSpacing/>
        <w:rPr>
          <w:rFonts w:ascii="Arial" w:hAnsi="Arial" w:cs="Arial"/>
          <w:b/>
          <w:sz w:val="22"/>
          <w:szCs w:val="22"/>
        </w:rPr>
      </w:pPr>
      <w:r>
        <w:rPr>
          <w:rFonts w:ascii="Arial" w:hAnsi="Arial" w:cs="Arial" w:hint="eastAsia"/>
          <w:b/>
          <w:sz w:val="22"/>
          <w:szCs w:val="22"/>
        </w:rPr>
        <w:t>幻灯片</w:t>
      </w:r>
      <w:r w:rsidR="00062427" w:rsidRPr="00D76F51">
        <w:rPr>
          <w:rFonts w:ascii="Arial" w:hAnsi="Arial" w:cs="Arial"/>
          <w:b/>
          <w:sz w:val="22"/>
          <w:szCs w:val="22"/>
        </w:rPr>
        <w:t xml:space="preserve"> 53</w:t>
      </w:r>
      <w:r>
        <w:rPr>
          <w:rFonts w:ascii="Arial" w:hAnsi="Arial" w:cs="Arial" w:hint="eastAsia"/>
          <w:b/>
          <w:sz w:val="22"/>
          <w:szCs w:val="22"/>
        </w:rPr>
        <w:t>：</w:t>
      </w:r>
      <w:r w:rsidRPr="00C937F2">
        <w:rPr>
          <w:rFonts w:ascii="Arial" w:hAnsi="Arial" w:cs="Arial" w:hint="eastAsia"/>
          <w:b/>
          <w:sz w:val="22"/>
          <w:szCs w:val="22"/>
        </w:rPr>
        <w:t>纳帕谷农业</w:t>
      </w:r>
      <w:r w:rsidR="008A13B4">
        <w:rPr>
          <w:rFonts w:ascii="Arial" w:hAnsi="Arial" w:cs="Arial" w:hint="eastAsia"/>
          <w:b/>
          <w:sz w:val="22"/>
          <w:szCs w:val="22"/>
        </w:rPr>
        <w:t>地</w:t>
      </w:r>
      <w:r w:rsidRPr="00C937F2">
        <w:rPr>
          <w:rFonts w:ascii="Arial" w:hAnsi="Arial" w:cs="Arial" w:hint="eastAsia"/>
          <w:b/>
          <w:sz w:val="22"/>
          <w:szCs w:val="22"/>
        </w:rPr>
        <w:t>保护会</w:t>
      </w:r>
      <w:r>
        <w:rPr>
          <w:rFonts w:ascii="Arial" w:hAnsi="Arial" w:cs="Arial" w:hint="eastAsia"/>
          <w:b/>
          <w:sz w:val="22"/>
          <w:szCs w:val="22"/>
        </w:rPr>
        <w:t xml:space="preserve"> </w:t>
      </w:r>
      <w:r w:rsidR="00062427" w:rsidRPr="00D76F51">
        <w:rPr>
          <w:rFonts w:ascii="Arial" w:hAnsi="Arial" w:cs="Arial"/>
          <w:b/>
          <w:sz w:val="22"/>
          <w:szCs w:val="22"/>
        </w:rPr>
        <w:t>Agricultural Preserve</w:t>
      </w:r>
    </w:p>
    <w:p w14:paraId="0E457BD1" w14:textId="415AA4B2" w:rsidR="00062427" w:rsidRPr="00D76F51" w:rsidRDefault="00C937F2" w:rsidP="00AF2B49">
      <w:pPr>
        <w:spacing w:before="100" w:beforeAutospacing="1"/>
        <w:contextualSpacing/>
        <w:rPr>
          <w:rFonts w:ascii="Arial" w:hAnsi="Arial" w:cs="Arial"/>
          <w:sz w:val="22"/>
          <w:szCs w:val="22"/>
        </w:rPr>
      </w:pPr>
      <w:r>
        <w:rPr>
          <w:rFonts w:ascii="Arial" w:hAnsi="Arial" w:cs="Arial" w:hint="eastAsia"/>
          <w:sz w:val="22"/>
          <w:szCs w:val="22"/>
        </w:rPr>
        <w:t>图片：纳帕谷和</w:t>
      </w:r>
      <w:r w:rsidRPr="00C937F2">
        <w:rPr>
          <w:rFonts w:ascii="Arial" w:hAnsi="Arial" w:cs="Arial" w:hint="eastAsia"/>
          <w:sz w:val="22"/>
          <w:szCs w:val="22"/>
        </w:rPr>
        <w:t>圣马刁</w:t>
      </w:r>
      <w:r>
        <w:rPr>
          <w:rFonts w:ascii="Arial" w:hAnsi="Arial" w:cs="Arial" w:hint="eastAsia"/>
          <w:sz w:val="22"/>
          <w:szCs w:val="22"/>
        </w:rPr>
        <w:t xml:space="preserve"> </w:t>
      </w:r>
      <w:r w:rsidRPr="00D76F51">
        <w:rPr>
          <w:rFonts w:ascii="Arial" w:hAnsi="Arial" w:cs="Arial"/>
          <w:sz w:val="22"/>
          <w:szCs w:val="22"/>
        </w:rPr>
        <w:t>San Mateo</w:t>
      </w:r>
      <w:r>
        <w:rPr>
          <w:rFonts w:ascii="Arial" w:hAnsi="Arial" w:cs="Arial" w:hint="eastAsia"/>
          <w:sz w:val="22"/>
          <w:szCs w:val="22"/>
        </w:rPr>
        <w:t xml:space="preserve"> </w:t>
      </w:r>
      <w:r>
        <w:rPr>
          <w:rFonts w:ascii="Arial" w:hAnsi="Arial" w:cs="Arial" w:hint="eastAsia"/>
          <w:sz w:val="22"/>
          <w:szCs w:val="22"/>
        </w:rPr>
        <w:t>县的</w:t>
      </w:r>
      <w:r w:rsidR="00005C23">
        <w:rPr>
          <w:rFonts w:ascii="Arial" w:hAnsi="Arial" w:cs="Arial" w:hint="eastAsia"/>
          <w:sz w:val="22"/>
          <w:szCs w:val="22"/>
        </w:rPr>
        <w:t>一部分农业区域</w:t>
      </w:r>
      <w:r>
        <w:rPr>
          <w:rFonts w:ascii="Arial" w:hAnsi="Arial" w:cs="Arial" w:hint="eastAsia"/>
          <w:sz w:val="22"/>
          <w:szCs w:val="22"/>
        </w:rPr>
        <w:t>旧照</w:t>
      </w:r>
    </w:p>
    <w:p w14:paraId="1AABB168" w14:textId="77777777" w:rsidR="00062427" w:rsidRPr="00D76F51" w:rsidRDefault="00062427" w:rsidP="00AF2B49">
      <w:pPr>
        <w:spacing w:before="100" w:beforeAutospacing="1"/>
        <w:contextualSpacing/>
        <w:rPr>
          <w:rFonts w:ascii="Arial" w:hAnsi="Arial" w:cs="Arial"/>
          <w:sz w:val="22"/>
          <w:szCs w:val="22"/>
        </w:rPr>
      </w:pPr>
    </w:p>
    <w:p w14:paraId="47C1AA43" w14:textId="7E2DD11D" w:rsidR="00062427" w:rsidRPr="00D76F51" w:rsidRDefault="00C275D3" w:rsidP="00AF2B49">
      <w:pPr>
        <w:spacing w:before="100" w:beforeAutospacing="1"/>
        <w:contextualSpacing/>
        <w:rPr>
          <w:rFonts w:ascii="Arial" w:hAnsi="Arial" w:cs="Arial"/>
          <w:b/>
          <w:sz w:val="22"/>
          <w:szCs w:val="22"/>
        </w:rPr>
      </w:pPr>
      <w:r>
        <w:rPr>
          <w:rFonts w:ascii="Arial" w:hAnsi="Arial" w:cs="Arial" w:hint="eastAsia"/>
          <w:b/>
          <w:sz w:val="22"/>
          <w:szCs w:val="22"/>
        </w:rPr>
        <w:t>演讲要点</w:t>
      </w:r>
    </w:p>
    <w:p w14:paraId="6BADB11E" w14:textId="43263EE9" w:rsidR="00062427" w:rsidRPr="00D76F51" w:rsidRDefault="00247DE4" w:rsidP="006A1268">
      <w:pPr>
        <w:pStyle w:val="ListParagraph"/>
        <w:numPr>
          <w:ilvl w:val="0"/>
          <w:numId w:val="52"/>
        </w:numPr>
        <w:spacing w:before="100" w:beforeAutospacing="1"/>
        <w:rPr>
          <w:rFonts w:ascii="Arial" w:eastAsiaTheme="minorEastAsia" w:hAnsi="Arial" w:cs="Arial"/>
          <w:b/>
          <w:sz w:val="22"/>
          <w:szCs w:val="22"/>
        </w:rPr>
      </w:pPr>
      <w:r>
        <w:rPr>
          <w:rFonts w:ascii="Arial" w:eastAsiaTheme="minorEastAsia" w:hAnsi="Arial" w:cs="Arial" w:hint="eastAsia"/>
          <w:b/>
          <w:color w:val="000000"/>
          <w:kern w:val="24"/>
          <w:sz w:val="22"/>
          <w:szCs w:val="22"/>
        </w:rPr>
        <w:t>纳帕谷农业</w:t>
      </w:r>
      <w:r w:rsidR="008A13B4">
        <w:rPr>
          <w:rFonts w:ascii="Arial" w:eastAsiaTheme="minorEastAsia" w:hAnsi="Arial" w:cs="Arial" w:hint="eastAsia"/>
          <w:b/>
          <w:color w:val="000000"/>
          <w:kern w:val="24"/>
          <w:sz w:val="22"/>
          <w:szCs w:val="22"/>
        </w:rPr>
        <w:t>地</w:t>
      </w:r>
      <w:r>
        <w:rPr>
          <w:rFonts w:ascii="Arial" w:eastAsiaTheme="minorEastAsia" w:hAnsi="Arial" w:cs="Arial" w:hint="eastAsia"/>
          <w:b/>
          <w:color w:val="000000"/>
          <w:kern w:val="24"/>
          <w:sz w:val="22"/>
          <w:szCs w:val="22"/>
        </w:rPr>
        <w:t>保护会</w:t>
      </w:r>
      <w:r w:rsidR="00062427" w:rsidRPr="00D76F51">
        <w:rPr>
          <w:rFonts w:ascii="Arial" w:eastAsiaTheme="minorEastAsia" w:hAnsi="Arial" w:cs="Arial"/>
          <w:b/>
          <w:color w:val="000000"/>
          <w:kern w:val="24"/>
          <w:sz w:val="22"/>
          <w:szCs w:val="22"/>
        </w:rPr>
        <w:t xml:space="preserve"> Napa Valley Ag Preserve </w:t>
      </w:r>
      <w:r>
        <w:rPr>
          <w:rFonts w:ascii="Arial" w:eastAsiaTheme="minorEastAsia" w:hAnsi="Arial" w:cs="Arial" w:hint="eastAsia"/>
          <w:b/>
          <w:color w:val="000000"/>
          <w:kern w:val="24"/>
          <w:sz w:val="22"/>
          <w:szCs w:val="22"/>
        </w:rPr>
        <w:t>是美国的一家专门为农业而</w:t>
      </w:r>
      <w:r w:rsidR="00A96B46">
        <w:rPr>
          <w:rFonts w:ascii="Arial" w:eastAsiaTheme="minorEastAsia" w:hAnsi="Arial" w:cs="Arial" w:hint="eastAsia"/>
          <w:b/>
          <w:color w:val="000000"/>
          <w:kern w:val="24"/>
          <w:sz w:val="22"/>
          <w:szCs w:val="22"/>
        </w:rPr>
        <w:t>保护</w:t>
      </w:r>
      <w:r>
        <w:rPr>
          <w:rFonts w:ascii="Arial" w:eastAsiaTheme="minorEastAsia" w:hAnsi="Arial" w:cs="Arial" w:hint="eastAsia"/>
          <w:b/>
          <w:color w:val="000000"/>
          <w:kern w:val="24"/>
          <w:sz w:val="22"/>
          <w:szCs w:val="22"/>
        </w:rPr>
        <w:t>土地的协会。</w:t>
      </w:r>
    </w:p>
    <w:p w14:paraId="0170B181" w14:textId="782AD562" w:rsidR="00062427" w:rsidRPr="00D76F51" w:rsidRDefault="00CA15C2" w:rsidP="006A1268">
      <w:pPr>
        <w:pStyle w:val="ListParagraph"/>
        <w:numPr>
          <w:ilvl w:val="0"/>
          <w:numId w:val="52"/>
        </w:numPr>
        <w:spacing w:before="100" w:beforeAutospacing="1"/>
        <w:rPr>
          <w:rFonts w:ascii="Arial" w:eastAsiaTheme="minorEastAsia" w:hAnsi="Arial" w:cs="Arial"/>
          <w:b/>
          <w:sz w:val="22"/>
          <w:szCs w:val="22"/>
          <w:lang w:eastAsia="zh-CN"/>
        </w:rPr>
      </w:pPr>
      <w:r>
        <w:rPr>
          <w:rFonts w:ascii="Arial" w:eastAsiaTheme="minorEastAsia" w:hAnsi="Arial" w:cs="Arial" w:hint="eastAsia"/>
          <w:b/>
          <w:color w:val="000000"/>
          <w:kern w:val="24"/>
          <w:sz w:val="22"/>
          <w:szCs w:val="22"/>
          <w:lang w:eastAsia="zh-CN"/>
        </w:rPr>
        <w:t>1968</w:t>
      </w:r>
      <w:r>
        <w:rPr>
          <w:rFonts w:ascii="Arial" w:eastAsiaTheme="minorEastAsia" w:hAnsi="Arial" w:cs="Arial" w:hint="eastAsia"/>
          <w:b/>
          <w:color w:val="000000"/>
          <w:kern w:val="24"/>
          <w:sz w:val="22"/>
          <w:szCs w:val="22"/>
          <w:lang w:eastAsia="zh-CN"/>
        </w:rPr>
        <w:t>年成立，该保护会</w:t>
      </w:r>
      <w:r w:rsidR="00843618">
        <w:rPr>
          <w:rFonts w:ascii="Arial" w:eastAsiaTheme="minorEastAsia" w:hAnsi="Arial" w:cs="Arial" w:hint="eastAsia"/>
          <w:b/>
          <w:color w:val="000000"/>
          <w:kern w:val="24"/>
          <w:sz w:val="22"/>
          <w:szCs w:val="22"/>
          <w:lang w:eastAsia="zh-CN"/>
        </w:rPr>
        <w:t>近</w:t>
      </w:r>
      <w:r w:rsidR="00843618">
        <w:rPr>
          <w:rFonts w:ascii="Arial" w:eastAsiaTheme="minorEastAsia" w:hAnsi="Arial" w:cs="Arial" w:hint="eastAsia"/>
          <w:b/>
          <w:color w:val="000000"/>
          <w:kern w:val="24"/>
          <w:sz w:val="22"/>
          <w:szCs w:val="22"/>
          <w:lang w:eastAsia="zh-CN"/>
        </w:rPr>
        <w:t>50</w:t>
      </w:r>
      <w:r w:rsidR="00843618">
        <w:rPr>
          <w:rFonts w:ascii="Arial" w:eastAsiaTheme="minorEastAsia" w:hAnsi="Arial" w:cs="Arial" w:hint="eastAsia"/>
          <w:b/>
          <w:color w:val="000000"/>
          <w:kern w:val="24"/>
          <w:sz w:val="22"/>
          <w:szCs w:val="22"/>
          <w:lang w:eastAsia="zh-CN"/>
        </w:rPr>
        <w:t>年来一直很强大，毫不妥协，于是如今保护了纳帕谷底</w:t>
      </w:r>
      <w:r w:rsidR="00843618">
        <w:rPr>
          <w:rFonts w:ascii="Arial" w:eastAsiaTheme="minorEastAsia" w:hAnsi="Arial" w:cs="Arial"/>
          <w:b/>
          <w:color w:val="000000"/>
          <w:kern w:val="24"/>
          <w:sz w:val="22"/>
          <w:szCs w:val="22"/>
          <w:lang w:eastAsia="zh-CN"/>
        </w:rPr>
        <w:t>32,000</w:t>
      </w:r>
      <w:r w:rsidR="00843618">
        <w:rPr>
          <w:rFonts w:ascii="Arial" w:eastAsiaTheme="minorEastAsia" w:hAnsi="Arial" w:cs="Arial" w:hint="eastAsia"/>
          <w:b/>
          <w:color w:val="000000"/>
          <w:kern w:val="24"/>
          <w:sz w:val="22"/>
          <w:szCs w:val="22"/>
          <w:lang w:eastAsia="zh-CN"/>
        </w:rPr>
        <w:t>亩的农业</w:t>
      </w:r>
      <w:r w:rsidR="005B60B4">
        <w:rPr>
          <w:rFonts w:ascii="Arial" w:eastAsiaTheme="minorEastAsia" w:hAnsi="Arial" w:cs="Arial" w:hint="eastAsia"/>
          <w:b/>
          <w:color w:val="000000"/>
          <w:kern w:val="24"/>
          <w:sz w:val="22"/>
          <w:szCs w:val="22"/>
          <w:lang w:eastAsia="zh-CN"/>
        </w:rPr>
        <w:t>用地</w:t>
      </w:r>
      <w:r w:rsidR="00843618">
        <w:rPr>
          <w:rFonts w:ascii="Arial" w:eastAsiaTheme="minorEastAsia" w:hAnsi="Arial" w:cs="Arial" w:hint="eastAsia"/>
          <w:b/>
          <w:color w:val="000000"/>
          <w:kern w:val="24"/>
          <w:sz w:val="22"/>
          <w:szCs w:val="22"/>
          <w:lang w:eastAsia="zh-CN"/>
        </w:rPr>
        <w:t>，以及周围山坡上作为农业</w:t>
      </w:r>
      <w:r w:rsidR="00043002">
        <w:rPr>
          <w:rFonts w:ascii="Arial" w:eastAsiaTheme="minorEastAsia" w:hAnsi="Arial" w:cs="Arial" w:hint="eastAsia"/>
          <w:b/>
          <w:color w:val="000000"/>
          <w:kern w:val="24"/>
          <w:sz w:val="22"/>
          <w:szCs w:val="22"/>
          <w:lang w:eastAsia="zh-CN"/>
        </w:rPr>
        <w:t>流域</w:t>
      </w:r>
      <w:r w:rsidR="00843618">
        <w:rPr>
          <w:rFonts w:ascii="Arial" w:eastAsiaTheme="minorEastAsia" w:hAnsi="Arial" w:cs="Arial" w:hint="eastAsia"/>
          <w:b/>
          <w:color w:val="000000"/>
          <w:kern w:val="24"/>
          <w:sz w:val="22"/>
          <w:szCs w:val="22"/>
          <w:lang w:eastAsia="zh-CN"/>
        </w:rPr>
        <w:t>的更多面积的土地。</w:t>
      </w:r>
      <w:r w:rsidR="00843618" w:rsidRPr="00D76F51">
        <w:rPr>
          <w:rFonts w:ascii="Arial" w:eastAsiaTheme="minorEastAsia" w:hAnsi="Arial" w:cs="Arial"/>
          <w:b/>
          <w:color w:val="000000"/>
          <w:kern w:val="24"/>
          <w:sz w:val="22"/>
          <w:szCs w:val="22"/>
          <w:lang w:eastAsia="zh-CN"/>
        </w:rPr>
        <w:t xml:space="preserve"> </w:t>
      </w:r>
    </w:p>
    <w:p w14:paraId="5B566107" w14:textId="025C7FF8" w:rsidR="00062427" w:rsidRPr="00D76F51" w:rsidRDefault="00D8004F" w:rsidP="006A1268">
      <w:pPr>
        <w:pStyle w:val="ListParagraph"/>
        <w:numPr>
          <w:ilvl w:val="0"/>
          <w:numId w:val="52"/>
        </w:numPr>
        <w:spacing w:before="100" w:beforeAutospacing="1"/>
        <w:rPr>
          <w:rFonts w:ascii="Arial" w:eastAsiaTheme="minorEastAsia" w:hAnsi="Arial" w:cs="Arial"/>
          <w:sz w:val="22"/>
          <w:szCs w:val="22"/>
          <w:lang w:eastAsia="zh-CN"/>
        </w:rPr>
      </w:pPr>
      <w:r>
        <w:rPr>
          <w:rFonts w:ascii="Arial" w:eastAsiaTheme="minorEastAsia" w:hAnsi="Arial" w:cs="Arial" w:hint="eastAsia"/>
          <w:color w:val="000000"/>
          <w:kern w:val="24"/>
          <w:sz w:val="22"/>
          <w:szCs w:val="22"/>
          <w:lang w:eastAsia="zh-CN"/>
        </w:rPr>
        <w:t>之后又有</w:t>
      </w:r>
      <w:r>
        <w:rPr>
          <w:rFonts w:ascii="Arial" w:eastAsiaTheme="minorEastAsia" w:hAnsi="Arial" w:cs="Arial"/>
          <w:color w:val="000000"/>
          <w:kern w:val="24"/>
          <w:sz w:val="22"/>
          <w:szCs w:val="22"/>
          <w:lang w:eastAsia="zh-CN"/>
        </w:rPr>
        <w:t>55,000</w:t>
      </w:r>
      <w:r>
        <w:rPr>
          <w:rFonts w:ascii="Arial" w:eastAsiaTheme="minorEastAsia" w:hAnsi="Arial" w:cs="Arial" w:hint="eastAsia"/>
          <w:color w:val="000000"/>
          <w:kern w:val="24"/>
          <w:sz w:val="22"/>
          <w:szCs w:val="22"/>
          <w:lang w:eastAsia="zh-CN"/>
        </w:rPr>
        <w:t>亩的纳帕谷土地被当地的土地信托授予永久地役权保护。</w:t>
      </w:r>
      <w:r w:rsidR="00062427" w:rsidRPr="00D76F51">
        <w:rPr>
          <w:rFonts w:ascii="Arial" w:eastAsiaTheme="minorEastAsia" w:hAnsi="Arial" w:cs="Arial"/>
          <w:color w:val="000000"/>
          <w:kern w:val="24"/>
          <w:sz w:val="22"/>
          <w:szCs w:val="22"/>
          <w:lang w:eastAsia="zh-CN"/>
        </w:rPr>
        <w:t xml:space="preserve"> </w:t>
      </w:r>
    </w:p>
    <w:p w14:paraId="1BD5281B" w14:textId="2C5FED08" w:rsidR="00062427" w:rsidRPr="00D76F51" w:rsidRDefault="00E34D5D" w:rsidP="006A1268">
      <w:pPr>
        <w:pStyle w:val="ListParagraph"/>
        <w:numPr>
          <w:ilvl w:val="0"/>
          <w:numId w:val="52"/>
        </w:numPr>
        <w:spacing w:before="100" w:beforeAutospacing="1"/>
        <w:rPr>
          <w:rFonts w:ascii="Arial" w:eastAsiaTheme="minorEastAsia" w:hAnsi="Arial" w:cs="Arial"/>
          <w:sz w:val="22"/>
          <w:szCs w:val="22"/>
          <w:lang w:eastAsia="zh-CN"/>
        </w:rPr>
      </w:pPr>
      <w:r>
        <w:rPr>
          <w:rFonts w:ascii="Arial" w:eastAsiaTheme="minorEastAsia" w:hAnsi="Arial" w:cs="Arial" w:hint="eastAsia"/>
          <w:color w:val="000000"/>
          <w:kern w:val="24"/>
          <w:sz w:val="22"/>
          <w:szCs w:val="22"/>
          <w:lang w:eastAsia="zh-CN"/>
        </w:rPr>
        <w:t>这张和下张幻灯片显示了农业保护对于纳帕县，以及对当地人生活的影响。</w:t>
      </w:r>
    </w:p>
    <w:p w14:paraId="5B705B97" w14:textId="13288DE7" w:rsidR="00062427" w:rsidRPr="00D76F51" w:rsidRDefault="00AE0462" w:rsidP="006A1268">
      <w:pPr>
        <w:pStyle w:val="ListParagraph"/>
        <w:numPr>
          <w:ilvl w:val="0"/>
          <w:numId w:val="52"/>
        </w:numPr>
        <w:spacing w:before="100" w:beforeAutospacing="1"/>
        <w:rPr>
          <w:rFonts w:ascii="Arial" w:eastAsiaTheme="minorEastAsia" w:hAnsi="Arial" w:cs="Arial"/>
          <w:b/>
          <w:sz w:val="22"/>
          <w:szCs w:val="22"/>
          <w:lang w:eastAsia="zh-CN"/>
        </w:rPr>
      </w:pPr>
      <w:r>
        <w:rPr>
          <w:rFonts w:ascii="Arial" w:eastAsiaTheme="minorEastAsia" w:hAnsi="Arial" w:cs="Arial" w:hint="eastAsia"/>
          <w:b/>
          <w:color w:val="000000"/>
          <w:kern w:val="24"/>
          <w:sz w:val="22"/>
          <w:szCs w:val="22"/>
          <w:lang w:eastAsia="zh-CN"/>
        </w:rPr>
        <w:t>这是一张大约于</w:t>
      </w:r>
      <w:r>
        <w:rPr>
          <w:rFonts w:ascii="Arial" w:eastAsiaTheme="minorEastAsia" w:hAnsi="Arial" w:cs="Arial" w:hint="eastAsia"/>
          <w:b/>
          <w:color w:val="000000"/>
          <w:kern w:val="24"/>
          <w:sz w:val="22"/>
          <w:szCs w:val="22"/>
          <w:lang w:eastAsia="zh-CN"/>
        </w:rPr>
        <w:t>1940</w:t>
      </w:r>
      <w:r>
        <w:rPr>
          <w:rFonts w:ascii="Arial" w:eastAsiaTheme="minorEastAsia" w:hAnsi="Arial" w:cs="Arial" w:hint="eastAsia"/>
          <w:b/>
          <w:color w:val="000000"/>
          <w:kern w:val="24"/>
          <w:sz w:val="22"/>
          <w:szCs w:val="22"/>
          <w:lang w:eastAsia="zh-CN"/>
        </w:rPr>
        <w:t>年航空拍摄的纳帕谷和</w:t>
      </w:r>
      <w:r w:rsidRPr="00AE0462">
        <w:rPr>
          <w:rFonts w:ascii="Arial" w:eastAsiaTheme="minorEastAsia" w:hAnsi="Arial" w:cs="Arial" w:hint="eastAsia"/>
          <w:b/>
          <w:color w:val="000000"/>
          <w:kern w:val="24"/>
          <w:sz w:val="22"/>
          <w:szCs w:val="22"/>
          <w:lang w:eastAsia="zh-CN"/>
        </w:rPr>
        <w:t>圣克拉拉</w:t>
      </w:r>
      <w:r>
        <w:rPr>
          <w:rFonts w:ascii="Arial" w:eastAsiaTheme="minorEastAsia" w:hAnsi="Arial" w:cs="Arial"/>
          <w:b/>
          <w:color w:val="000000"/>
          <w:kern w:val="24"/>
          <w:sz w:val="22"/>
          <w:szCs w:val="22"/>
          <w:lang w:eastAsia="zh-CN"/>
        </w:rPr>
        <w:t xml:space="preserve"> Santa Clara </w:t>
      </w:r>
      <w:r>
        <w:rPr>
          <w:rFonts w:ascii="Arial" w:eastAsiaTheme="minorEastAsia" w:hAnsi="Arial" w:cs="Arial" w:hint="eastAsia"/>
          <w:b/>
          <w:color w:val="000000"/>
          <w:kern w:val="24"/>
          <w:sz w:val="22"/>
          <w:szCs w:val="22"/>
          <w:lang w:eastAsia="zh-CN"/>
        </w:rPr>
        <w:t>谷照片</w:t>
      </w:r>
      <w:r w:rsidR="00062427" w:rsidRPr="00D76F51">
        <w:rPr>
          <w:rFonts w:ascii="Arial" w:eastAsiaTheme="minorEastAsia" w:hAnsi="Arial" w:cs="Arial"/>
          <w:b/>
          <w:color w:val="000000"/>
          <w:kern w:val="24"/>
          <w:sz w:val="22"/>
          <w:szCs w:val="22"/>
          <w:lang w:eastAsia="zh-CN"/>
        </w:rPr>
        <w:t xml:space="preserve"> – </w:t>
      </w:r>
      <w:r>
        <w:rPr>
          <w:rFonts w:ascii="Arial" w:eastAsiaTheme="minorEastAsia" w:hAnsi="Arial" w:cs="Arial" w:hint="eastAsia"/>
          <w:b/>
          <w:color w:val="000000"/>
          <w:kern w:val="24"/>
          <w:sz w:val="22"/>
          <w:szCs w:val="22"/>
          <w:lang w:eastAsia="zh-CN"/>
        </w:rPr>
        <w:t>这两个</w:t>
      </w:r>
      <w:r w:rsidR="00B67926">
        <w:rPr>
          <w:rFonts w:ascii="Arial" w:eastAsiaTheme="minorEastAsia" w:hAnsi="Arial" w:cs="Arial" w:hint="eastAsia"/>
          <w:b/>
          <w:color w:val="000000"/>
          <w:kern w:val="24"/>
          <w:sz w:val="22"/>
          <w:szCs w:val="22"/>
          <w:lang w:eastAsia="zh-CN"/>
        </w:rPr>
        <w:t>地区</w:t>
      </w:r>
      <w:r w:rsidR="00AA6704">
        <w:rPr>
          <w:rFonts w:ascii="Arial" w:eastAsiaTheme="minorEastAsia" w:hAnsi="Arial" w:cs="Arial" w:hint="eastAsia"/>
          <w:b/>
          <w:color w:val="000000"/>
          <w:kern w:val="24"/>
          <w:sz w:val="22"/>
          <w:szCs w:val="22"/>
          <w:lang w:eastAsia="zh-CN"/>
        </w:rPr>
        <w:t>都</w:t>
      </w:r>
      <w:r w:rsidR="00B67926">
        <w:rPr>
          <w:rFonts w:ascii="Arial" w:eastAsiaTheme="minorEastAsia" w:hAnsi="Arial" w:cs="Arial" w:hint="eastAsia"/>
          <w:b/>
          <w:color w:val="000000"/>
          <w:kern w:val="24"/>
          <w:sz w:val="22"/>
          <w:szCs w:val="22"/>
          <w:lang w:eastAsia="zh-CN"/>
        </w:rPr>
        <w:t>离旧金山市约一小时车程。</w:t>
      </w:r>
    </w:p>
    <w:p w14:paraId="00768A26" w14:textId="6227A92A" w:rsidR="00DD2EE0" w:rsidRPr="00D76F51" w:rsidRDefault="00093697" w:rsidP="00005C23">
      <w:pPr>
        <w:spacing w:before="100" w:beforeAutospacing="1"/>
        <w:contextualSpacing/>
        <w:rPr>
          <w:rFonts w:ascii="Arial" w:hAnsi="Arial" w:cs="Arial"/>
          <w:b/>
          <w:sz w:val="22"/>
          <w:szCs w:val="22"/>
        </w:rPr>
      </w:pPr>
      <w:r>
        <w:rPr>
          <w:rFonts w:ascii="Arial" w:hAnsi="Arial" w:cs="Arial" w:hint="eastAsia"/>
          <w:b/>
          <w:sz w:val="22"/>
          <w:szCs w:val="22"/>
        </w:rPr>
        <w:t>幻灯片</w:t>
      </w:r>
      <w:r w:rsidR="00050FCC" w:rsidRPr="00D76F51">
        <w:rPr>
          <w:rFonts w:ascii="Arial" w:hAnsi="Arial" w:cs="Arial"/>
          <w:b/>
          <w:sz w:val="22"/>
          <w:szCs w:val="22"/>
        </w:rPr>
        <w:t xml:space="preserve"> 54</w:t>
      </w:r>
      <w:r w:rsidR="005707BB">
        <w:rPr>
          <w:rFonts w:ascii="Arial" w:hAnsi="Arial" w:cs="Arial" w:hint="eastAsia"/>
          <w:b/>
          <w:sz w:val="22"/>
          <w:szCs w:val="22"/>
        </w:rPr>
        <w:t>：</w:t>
      </w:r>
      <w:r w:rsidR="00005C23" w:rsidRPr="00005C23">
        <w:rPr>
          <w:rFonts w:ascii="Arial" w:hAnsi="Arial" w:cs="Arial" w:hint="eastAsia"/>
          <w:b/>
          <w:sz w:val="22"/>
          <w:szCs w:val="22"/>
        </w:rPr>
        <w:t>如今的纳帕谷农业地保护状况</w:t>
      </w:r>
    </w:p>
    <w:p w14:paraId="5E9E828F" w14:textId="2520E9EF" w:rsidR="00050FCC" w:rsidRPr="00D76F51" w:rsidRDefault="00005C23" w:rsidP="00AF2B49">
      <w:pPr>
        <w:spacing w:before="100" w:beforeAutospacing="1"/>
        <w:contextualSpacing/>
        <w:rPr>
          <w:rFonts w:ascii="Arial" w:hAnsi="Arial" w:cs="Arial"/>
          <w:sz w:val="22"/>
          <w:szCs w:val="22"/>
        </w:rPr>
      </w:pPr>
      <w:r>
        <w:rPr>
          <w:rFonts w:ascii="Arial" w:hAnsi="Arial" w:cs="Arial" w:hint="eastAsia"/>
          <w:sz w:val="22"/>
          <w:szCs w:val="22"/>
        </w:rPr>
        <w:t>图片：与上张幻灯片旧照中相同</w:t>
      </w:r>
      <w:r w:rsidR="000239F1">
        <w:rPr>
          <w:rFonts w:ascii="Arial" w:hAnsi="Arial" w:cs="Arial" w:hint="eastAsia"/>
          <w:sz w:val="22"/>
          <w:szCs w:val="22"/>
        </w:rPr>
        <w:t>区域</w:t>
      </w:r>
      <w:r>
        <w:rPr>
          <w:rFonts w:ascii="Arial" w:hAnsi="Arial" w:cs="Arial" w:hint="eastAsia"/>
          <w:sz w:val="22"/>
          <w:szCs w:val="22"/>
        </w:rPr>
        <w:t>的纳帕谷和</w:t>
      </w:r>
      <w:r w:rsidRPr="00C937F2">
        <w:rPr>
          <w:rFonts w:ascii="Arial" w:hAnsi="Arial" w:cs="Arial" w:hint="eastAsia"/>
          <w:sz w:val="22"/>
          <w:szCs w:val="22"/>
        </w:rPr>
        <w:t>圣马刁</w:t>
      </w:r>
      <w:r>
        <w:rPr>
          <w:rFonts w:ascii="Arial" w:hAnsi="Arial" w:cs="Arial" w:hint="eastAsia"/>
          <w:sz w:val="22"/>
          <w:szCs w:val="22"/>
        </w:rPr>
        <w:t xml:space="preserve"> </w:t>
      </w:r>
      <w:r w:rsidRPr="00D76F51">
        <w:rPr>
          <w:rFonts w:ascii="Arial" w:hAnsi="Arial" w:cs="Arial"/>
          <w:sz w:val="22"/>
          <w:szCs w:val="22"/>
        </w:rPr>
        <w:t>San Mateo</w:t>
      </w:r>
      <w:r>
        <w:rPr>
          <w:rFonts w:ascii="Arial" w:hAnsi="Arial" w:cs="Arial" w:hint="eastAsia"/>
          <w:sz w:val="22"/>
          <w:szCs w:val="22"/>
        </w:rPr>
        <w:t xml:space="preserve"> </w:t>
      </w:r>
      <w:r>
        <w:rPr>
          <w:rFonts w:ascii="Arial" w:hAnsi="Arial" w:cs="Arial" w:hint="eastAsia"/>
          <w:sz w:val="22"/>
          <w:szCs w:val="22"/>
        </w:rPr>
        <w:t>县</w:t>
      </w:r>
      <w:r w:rsidR="00F57ABA">
        <w:rPr>
          <w:rFonts w:ascii="Arial" w:hAnsi="Arial" w:cs="Arial" w:hint="eastAsia"/>
          <w:sz w:val="22"/>
          <w:szCs w:val="22"/>
        </w:rPr>
        <w:t>近期照片</w:t>
      </w:r>
    </w:p>
    <w:p w14:paraId="02038EFB" w14:textId="77777777" w:rsidR="00050FCC" w:rsidRPr="00D76F51" w:rsidRDefault="00050FCC" w:rsidP="00AF2B49">
      <w:pPr>
        <w:spacing w:before="100" w:beforeAutospacing="1"/>
        <w:contextualSpacing/>
        <w:rPr>
          <w:rFonts w:ascii="Arial" w:hAnsi="Arial" w:cs="Arial"/>
          <w:sz w:val="22"/>
          <w:szCs w:val="22"/>
        </w:rPr>
      </w:pPr>
    </w:p>
    <w:p w14:paraId="5D90E8C1" w14:textId="3B797C8D" w:rsidR="00050FCC" w:rsidRPr="00D76F51" w:rsidRDefault="004753FB" w:rsidP="00AF2B49">
      <w:pPr>
        <w:spacing w:before="100" w:beforeAutospacing="1"/>
        <w:contextualSpacing/>
        <w:rPr>
          <w:rFonts w:ascii="Arial" w:hAnsi="Arial" w:cs="Arial"/>
          <w:b/>
          <w:sz w:val="22"/>
          <w:szCs w:val="22"/>
        </w:rPr>
      </w:pPr>
      <w:r>
        <w:rPr>
          <w:rFonts w:ascii="Arial" w:hAnsi="Arial" w:cs="Arial" w:hint="eastAsia"/>
          <w:b/>
          <w:sz w:val="22"/>
          <w:szCs w:val="22"/>
        </w:rPr>
        <w:t>演讲要点</w:t>
      </w:r>
    </w:p>
    <w:p w14:paraId="1B3E2F73" w14:textId="0DDA9424" w:rsidR="00DD2EE0" w:rsidRPr="00D76F51" w:rsidRDefault="00F57ABA" w:rsidP="006A1268">
      <w:pPr>
        <w:pStyle w:val="ListParagraph"/>
        <w:numPr>
          <w:ilvl w:val="0"/>
          <w:numId w:val="53"/>
        </w:numPr>
        <w:spacing w:before="100" w:beforeAutospacing="1"/>
        <w:rPr>
          <w:rFonts w:ascii="Arial" w:eastAsiaTheme="minorEastAsia" w:hAnsi="Arial" w:cs="Arial"/>
          <w:b/>
          <w:sz w:val="22"/>
          <w:szCs w:val="22"/>
          <w:lang w:eastAsia="zh-CN"/>
        </w:rPr>
      </w:pPr>
      <w:r>
        <w:rPr>
          <w:rFonts w:ascii="Arial" w:eastAsiaTheme="minorEastAsia" w:hAnsi="Arial" w:cs="Arial" w:hint="eastAsia"/>
          <w:b/>
          <w:sz w:val="22"/>
          <w:szCs w:val="22"/>
          <w:lang w:eastAsia="zh-CN"/>
        </w:rPr>
        <w:t>为了强调农业地保护的重要性，</w:t>
      </w:r>
      <w:r>
        <w:rPr>
          <w:rFonts w:ascii="Arial" w:eastAsiaTheme="minorEastAsia" w:hAnsi="Arial" w:cs="Arial" w:hint="eastAsia"/>
          <w:b/>
          <w:sz w:val="22"/>
          <w:szCs w:val="22"/>
          <w:lang w:eastAsia="zh-CN"/>
        </w:rPr>
        <w:t>2005</w:t>
      </w:r>
      <w:r>
        <w:rPr>
          <w:rFonts w:ascii="Arial" w:eastAsiaTheme="minorEastAsia" w:hAnsi="Arial" w:cs="Arial" w:hint="eastAsia"/>
          <w:b/>
          <w:sz w:val="22"/>
          <w:szCs w:val="22"/>
          <w:lang w:eastAsia="zh-CN"/>
        </w:rPr>
        <w:t>年</w:t>
      </w:r>
      <w:r w:rsidR="00B94719">
        <w:rPr>
          <w:rFonts w:ascii="Arial" w:eastAsiaTheme="minorEastAsia" w:hAnsi="Arial" w:cs="Arial" w:hint="eastAsia"/>
          <w:b/>
          <w:sz w:val="22"/>
          <w:szCs w:val="22"/>
          <w:lang w:eastAsia="zh-CN"/>
        </w:rPr>
        <w:t>同样的两个地方再次被拍摄做对比</w:t>
      </w:r>
      <w:r w:rsidR="00DD2EE0" w:rsidRPr="00D76F51">
        <w:rPr>
          <w:rFonts w:ascii="Arial" w:eastAsiaTheme="minorEastAsia" w:hAnsi="Arial" w:cs="Arial"/>
          <w:b/>
          <w:sz w:val="22"/>
          <w:szCs w:val="22"/>
          <w:lang w:eastAsia="zh-CN"/>
        </w:rPr>
        <w:t xml:space="preserve"> –</w:t>
      </w:r>
      <w:r w:rsidR="00FC6037">
        <w:rPr>
          <w:rFonts w:ascii="Arial" w:eastAsiaTheme="minorEastAsia" w:hAnsi="Arial" w:cs="Arial" w:hint="eastAsia"/>
          <w:b/>
          <w:sz w:val="22"/>
          <w:szCs w:val="22"/>
          <w:lang w:eastAsia="zh-CN"/>
        </w:rPr>
        <w:t xml:space="preserve"> </w:t>
      </w:r>
      <w:r w:rsidR="001867FD">
        <w:rPr>
          <w:rFonts w:ascii="Arial" w:eastAsiaTheme="minorEastAsia" w:hAnsi="Arial" w:cs="Arial" w:hint="eastAsia"/>
          <w:b/>
          <w:sz w:val="22"/>
          <w:szCs w:val="22"/>
          <w:lang w:eastAsia="zh-CN"/>
        </w:rPr>
        <w:t>这张图表现的事实不言而喻</w:t>
      </w:r>
      <w:r w:rsidR="00FC6037">
        <w:rPr>
          <w:rFonts w:ascii="Arial" w:eastAsiaTheme="minorEastAsia" w:hAnsi="Arial" w:cs="Arial" w:hint="eastAsia"/>
          <w:b/>
          <w:sz w:val="22"/>
          <w:szCs w:val="22"/>
          <w:lang w:eastAsia="zh-CN"/>
        </w:rPr>
        <w:t>，对比十分明显</w:t>
      </w:r>
      <w:r w:rsidR="00DD2EE0" w:rsidRPr="00D76F51">
        <w:rPr>
          <w:rFonts w:ascii="Arial" w:eastAsiaTheme="minorEastAsia" w:hAnsi="Arial" w:cs="Arial"/>
          <w:b/>
          <w:sz w:val="22"/>
          <w:szCs w:val="22"/>
          <w:lang w:eastAsia="zh-CN"/>
        </w:rPr>
        <w:t>!</w:t>
      </w:r>
    </w:p>
    <w:p w14:paraId="3BAF1882" w14:textId="44E2D2B0" w:rsidR="00CC6BFE" w:rsidRPr="00043002" w:rsidRDefault="008A13B4" w:rsidP="00043002">
      <w:pPr>
        <w:pStyle w:val="ListParagraph"/>
        <w:numPr>
          <w:ilvl w:val="0"/>
          <w:numId w:val="53"/>
        </w:numPr>
        <w:spacing w:before="100" w:beforeAutospacing="1"/>
        <w:rPr>
          <w:rFonts w:ascii="Arial" w:hAnsi="Arial" w:cs="Arial"/>
          <w:b/>
          <w:sz w:val="22"/>
          <w:szCs w:val="22"/>
          <w:lang w:eastAsia="zh-CN"/>
        </w:rPr>
      </w:pPr>
      <w:r>
        <w:rPr>
          <w:rFonts w:ascii="Arial" w:eastAsiaTheme="minorEastAsia" w:hAnsi="Arial" w:cs="Arial" w:hint="eastAsia"/>
          <w:b/>
          <w:sz w:val="22"/>
          <w:szCs w:val="22"/>
          <w:lang w:eastAsia="zh-CN"/>
        </w:rPr>
        <w:t>今天，纳帕县</w:t>
      </w:r>
      <w:r>
        <w:rPr>
          <w:rFonts w:ascii="Arial" w:eastAsiaTheme="minorEastAsia" w:hAnsi="Arial" w:cs="Arial"/>
          <w:b/>
          <w:sz w:val="22"/>
          <w:szCs w:val="22"/>
          <w:lang w:eastAsia="zh-CN"/>
        </w:rPr>
        <w:t>500,000</w:t>
      </w:r>
      <w:r>
        <w:rPr>
          <w:rFonts w:ascii="Arial" w:eastAsiaTheme="minorEastAsia" w:hAnsi="Arial" w:cs="Arial" w:hint="eastAsia"/>
          <w:b/>
          <w:sz w:val="22"/>
          <w:szCs w:val="22"/>
          <w:lang w:eastAsia="zh-CN"/>
        </w:rPr>
        <w:t>亩农业土地中的超过</w:t>
      </w:r>
      <w:r>
        <w:rPr>
          <w:rFonts w:ascii="Arial" w:eastAsiaTheme="minorEastAsia" w:hAnsi="Arial" w:cs="Arial"/>
          <w:b/>
          <w:sz w:val="22"/>
          <w:szCs w:val="22"/>
          <w:lang w:eastAsia="zh-CN"/>
        </w:rPr>
        <w:t>444,000</w:t>
      </w:r>
      <w:r>
        <w:rPr>
          <w:rFonts w:ascii="Arial" w:eastAsiaTheme="minorEastAsia" w:hAnsi="Arial" w:cs="Arial" w:hint="eastAsia"/>
          <w:b/>
          <w:sz w:val="22"/>
          <w:szCs w:val="22"/>
          <w:lang w:eastAsia="zh-CN"/>
        </w:rPr>
        <w:t>亩被高度保护不受城市化的影响；这些</w:t>
      </w:r>
      <w:r w:rsidR="00043002">
        <w:rPr>
          <w:rFonts w:ascii="Arial" w:eastAsiaTheme="minorEastAsia" w:hAnsi="Arial" w:cs="Arial" w:hint="eastAsia"/>
          <w:b/>
          <w:sz w:val="22"/>
          <w:szCs w:val="22"/>
          <w:lang w:eastAsia="zh-CN"/>
        </w:rPr>
        <w:t>地方</w:t>
      </w:r>
      <w:r>
        <w:rPr>
          <w:rFonts w:ascii="Arial" w:eastAsiaTheme="minorEastAsia" w:hAnsi="Arial" w:cs="Arial" w:hint="eastAsia"/>
          <w:b/>
          <w:sz w:val="22"/>
          <w:szCs w:val="22"/>
          <w:lang w:eastAsia="zh-CN"/>
        </w:rPr>
        <w:t>包括农业地保护</w:t>
      </w:r>
      <w:r w:rsidR="00043002">
        <w:rPr>
          <w:rFonts w:ascii="Arial" w:eastAsiaTheme="minorEastAsia" w:hAnsi="Arial" w:cs="Arial" w:hint="eastAsia"/>
          <w:b/>
          <w:sz w:val="22"/>
          <w:szCs w:val="22"/>
          <w:lang w:eastAsia="zh-CN"/>
        </w:rPr>
        <w:t>协会所保护的区域、农业流域和其他</w:t>
      </w:r>
      <w:r w:rsidR="00043002" w:rsidRPr="00043002">
        <w:rPr>
          <w:rFonts w:ascii="MS Mincho" w:eastAsia="MS Mincho" w:hAnsi="MS Mincho" w:cs="MS Mincho"/>
          <w:b/>
          <w:bCs/>
          <w:sz w:val="22"/>
          <w:szCs w:val="22"/>
          <w:lang w:eastAsia="zh-CN"/>
        </w:rPr>
        <w:t>保</w:t>
      </w:r>
      <w:r w:rsidR="00043002" w:rsidRPr="00043002">
        <w:rPr>
          <w:rFonts w:ascii="SimSun" w:eastAsia="SimSun" w:hAnsi="SimSun" w:cs="SimSun"/>
          <w:b/>
          <w:bCs/>
          <w:sz w:val="22"/>
          <w:szCs w:val="22"/>
          <w:lang w:eastAsia="zh-CN"/>
        </w:rPr>
        <w:t>护</w:t>
      </w:r>
      <w:r w:rsidR="00043002" w:rsidRPr="00043002">
        <w:rPr>
          <w:rFonts w:ascii="MS Mincho" w:eastAsia="MS Mincho" w:hAnsi="MS Mincho" w:cs="MS Mincho"/>
          <w:b/>
          <w:bCs/>
          <w:sz w:val="22"/>
          <w:szCs w:val="22"/>
          <w:lang w:eastAsia="zh-CN"/>
        </w:rPr>
        <w:t>地役</w:t>
      </w:r>
      <w:r w:rsidR="00043002" w:rsidRPr="00043002">
        <w:rPr>
          <w:rFonts w:ascii="SimSun" w:eastAsia="SimSun" w:hAnsi="SimSun" w:cs="SimSun"/>
          <w:b/>
          <w:bCs/>
          <w:sz w:val="22"/>
          <w:szCs w:val="22"/>
          <w:lang w:eastAsia="zh-CN"/>
        </w:rPr>
        <w:t>权</w:t>
      </w:r>
      <w:r w:rsidR="002A40CA">
        <w:rPr>
          <w:rFonts w:ascii="SimSun" w:eastAsia="SimSun" w:hAnsi="SimSun" w:cs="SimSun" w:hint="eastAsia"/>
          <w:b/>
          <w:bCs/>
          <w:sz w:val="22"/>
          <w:szCs w:val="22"/>
          <w:lang w:eastAsia="zh-CN"/>
        </w:rPr>
        <w:t>覆盖</w:t>
      </w:r>
      <w:r w:rsidR="00E83BF0">
        <w:rPr>
          <w:rFonts w:ascii="SimSun" w:eastAsia="SimSun" w:hAnsi="SimSun" w:cs="SimSun" w:hint="eastAsia"/>
          <w:b/>
          <w:bCs/>
          <w:sz w:val="22"/>
          <w:szCs w:val="22"/>
          <w:lang w:eastAsia="zh-CN"/>
        </w:rPr>
        <w:t>地区</w:t>
      </w:r>
      <w:r w:rsidR="00043002">
        <w:rPr>
          <w:rFonts w:ascii="SimSun" w:eastAsia="SimSun" w:hAnsi="SimSun" w:cs="SimSun" w:hint="eastAsia"/>
          <w:b/>
          <w:bCs/>
          <w:sz w:val="22"/>
          <w:szCs w:val="22"/>
          <w:lang w:eastAsia="zh-CN"/>
        </w:rPr>
        <w:t>。</w:t>
      </w:r>
      <w:r w:rsidR="00CC6BFE" w:rsidRPr="00043002">
        <w:rPr>
          <w:rFonts w:ascii="Arial" w:eastAsiaTheme="minorEastAsia" w:hAnsi="Arial" w:cs="Arial"/>
          <w:b/>
          <w:sz w:val="22"/>
          <w:szCs w:val="22"/>
          <w:lang w:eastAsia="zh-CN"/>
        </w:rPr>
        <w:t xml:space="preserve"> </w:t>
      </w:r>
    </w:p>
    <w:p w14:paraId="474C02E0" w14:textId="587F84BD" w:rsidR="00DD2EE0" w:rsidRPr="00D76F51" w:rsidRDefault="00FE3128" w:rsidP="006A1268">
      <w:pPr>
        <w:pStyle w:val="ListParagraph"/>
        <w:numPr>
          <w:ilvl w:val="0"/>
          <w:numId w:val="53"/>
        </w:numPr>
        <w:spacing w:before="100" w:beforeAutospacing="1"/>
        <w:rPr>
          <w:rFonts w:ascii="Arial" w:eastAsiaTheme="minorEastAsia" w:hAnsi="Arial" w:cs="Arial"/>
          <w:sz w:val="22"/>
          <w:szCs w:val="22"/>
          <w:lang w:eastAsia="zh-CN"/>
        </w:rPr>
      </w:pPr>
      <w:r>
        <w:rPr>
          <w:rFonts w:ascii="Arial" w:eastAsiaTheme="minorEastAsia" w:hAnsi="Arial" w:cs="Arial" w:hint="eastAsia"/>
          <w:b/>
          <w:sz w:val="22"/>
          <w:szCs w:val="22"/>
          <w:lang w:eastAsia="zh-CN"/>
        </w:rPr>
        <w:t>农业地保护协会的成立只是纳帕谷历史上实行可持续性农业的一个例子，其他的举措包括</w:t>
      </w:r>
      <w:r>
        <w:rPr>
          <w:rFonts w:ascii="Arial" w:eastAsiaTheme="minorEastAsia" w:hAnsi="Arial" w:cs="Arial" w:hint="eastAsia"/>
          <w:b/>
          <w:sz w:val="22"/>
          <w:szCs w:val="22"/>
          <w:lang w:eastAsia="zh-CN"/>
        </w:rPr>
        <w:t>1990</w:t>
      </w:r>
      <w:r>
        <w:rPr>
          <w:rFonts w:ascii="Arial" w:eastAsiaTheme="minorEastAsia" w:hAnsi="Arial" w:cs="Arial" w:hint="eastAsia"/>
          <w:b/>
          <w:sz w:val="22"/>
          <w:szCs w:val="22"/>
          <w:lang w:eastAsia="zh-CN"/>
        </w:rPr>
        <w:t>年通过的酒庄界定条例</w:t>
      </w:r>
      <w:r>
        <w:rPr>
          <w:rFonts w:ascii="Arial" w:eastAsiaTheme="minorEastAsia" w:hAnsi="Arial" w:cs="Arial"/>
          <w:b/>
          <w:sz w:val="22"/>
          <w:szCs w:val="22"/>
          <w:lang w:eastAsia="zh-CN"/>
        </w:rPr>
        <w:t xml:space="preserve"> Winery Definition Ordinance</w:t>
      </w:r>
      <w:r w:rsidRPr="00D35E44">
        <w:rPr>
          <w:rFonts w:ascii="Arial" w:eastAsiaTheme="minorEastAsia" w:hAnsi="Arial" w:cs="Arial" w:hint="eastAsia"/>
          <w:sz w:val="22"/>
          <w:szCs w:val="22"/>
          <w:lang w:eastAsia="zh-CN"/>
        </w:rPr>
        <w:t>（</w:t>
      </w:r>
      <w:r w:rsidR="00D35E44" w:rsidRPr="00D35E44">
        <w:rPr>
          <w:rFonts w:ascii="Arial" w:eastAsiaTheme="minorEastAsia" w:hAnsi="Arial" w:cs="Arial" w:hint="eastAsia"/>
          <w:sz w:val="22"/>
          <w:szCs w:val="22"/>
          <w:lang w:eastAsia="zh-CN"/>
        </w:rPr>
        <w:t>规定</w:t>
      </w:r>
      <w:r w:rsidR="00D35E44">
        <w:rPr>
          <w:rFonts w:ascii="Arial" w:eastAsiaTheme="minorEastAsia" w:hAnsi="Arial" w:cs="Arial" w:hint="eastAsia"/>
          <w:sz w:val="22"/>
          <w:szCs w:val="22"/>
          <w:lang w:eastAsia="zh-CN"/>
        </w:rPr>
        <w:t>了酒庄的定义是“农业所有中心”</w:t>
      </w:r>
      <w:r w:rsidR="00ED7CD1">
        <w:rPr>
          <w:rFonts w:ascii="Arial" w:eastAsiaTheme="minorEastAsia" w:hAnsi="Arial" w:cs="Arial" w:hint="eastAsia"/>
          <w:sz w:val="22"/>
          <w:szCs w:val="22"/>
          <w:lang w:eastAsia="zh-CN"/>
        </w:rPr>
        <w:t>，并</w:t>
      </w:r>
      <w:r w:rsidR="00D35E44">
        <w:rPr>
          <w:rFonts w:ascii="Arial" w:eastAsiaTheme="minorEastAsia" w:hAnsi="Arial" w:cs="Arial" w:hint="eastAsia"/>
          <w:sz w:val="22"/>
          <w:szCs w:val="22"/>
          <w:lang w:eastAsia="zh-CN"/>
        </w:rPr>
        <w:t>调控酒庄能够在农业土地上进行的工作），</w:t>
      </w:r>
      <w:r w:rsidR="00D35E44" w:rsidRPr="00D35E44">
        <w:rPr>
          <w:rFonts w:ascii="Arial" w:eastAsiaTheme="minorEastAsia" w:hAnsi="Arial" w:cs="Arial" w:hint="eastAsia"/>
          <w:b/>
          <w:sz w:val="22"/>
          <w:szCs w:val="22"/>
          <w:lang w:eastAsia="zh-CN"/>
        </w:rPr>
        <w:t>1990</w:t>
      </w:r>
      <w:r w:rsidR="00D35E44" w:rsidRPr="00D35E44">
        <w:rPr>
          <w:rFonts w:ascii="Arial" w:eastAsiaTheme="minorEastAsia" w:hAnsi="Arial" w:cs="Arial" w:hint="eastAsia"/>
          <w:b/>
          <w:sz w:val="22"/>
          <w:szCs w:val="22"/>
          <w:lang w:eastAsia="zh-CN"/>
        </w:rPr>
        <w:t>年代初的山坡农业活动</w:t>
      </w:r>
      <w:r w:rsidR="00D35E44" w:rsidRPr="00D35E44">
        <w:rPr>
          <w:rFonts w:ascii="Arial" w:eastAsiaTheme="minorEastAsia" w:hAnsi="Arial" w:cs="Arial" w:hint="eastAsia"/>
          <w:b/>
          <w:sz w:val="22"/>
          <w:szCs w:val="22"/>
          <w:lang w:eastAsia="zh-CN"/>
        </w:rPr>
        <w:lastRenderedPageBreak/>
        <w:t>与河流保护条例</w:t>
      </w:r>
      <w:r w:rsidR="00D35E44" w:rsidRPr="00D35E44">
        <w:rPr>
          <w:rFonts w:ascii="Arial" w:eastAsiaTheme="minorEastAsia" w:hAnsi="Arial" w:cs="Arial" w:hint="eastAsia"/>
          <w:sz w:val="22"/>
          <w:szCs w:val="22"/>
          <w:lang w:eastAsia="zh-CN"/>
        </w:rPr>
        <w:t>（</w:t>
      </w:r>
      <w:r w:rsidR="00D35E44">
        <w:rPr>
          <w:rFonts w:ascii="Arial" w:eastAsiaTheme="minorEastAsia" w:hAnsi="Arial" w:cs="Arial" w:hint="eastAsia"/>
          <w:sz w:val="22"/>
          <w:szCs w:val="22"/>
          <w:lang w:eastAsia="zh-CN"/>
        </w:rPr>
        <w:t>旨在控制水土流失与纳帕河堆积的沉积物）</w:t>
      </w:r>
      <w:r w:rsidR="00D35E44" w:rsidRPr="009F7093">
        <w:rPr>
          <w:rFonts w:ascii="Arial" w:eastAsiaTheme="minorEastAsia" w:hAnsi="Arial" w:cs="Arial" w:hint="eastAsia"/>
          <w:sz w:val="22"/>
          <w:szCs w:val="22"/>
          <w:lang w:eastAsia="zh-CN"/>
        </w:rPr>
        <w:t>以及</w:t>
      </w:r>
      <w:r w:rsidR="009F7093" w:rsidRPr="009F7093">
        <w:rPr>
          <w:rFonts w:ascii="Arial" w:eastAsiaTheme="minorEastAsia" w:hAnsi="Arial" w:cs="Arial" w:hint="eastAsia"/>
          <w:sz w:val="22"/>
          <w:szCs w:val="22"/>
          <w:lang w:eastAsia="zh-CN"/>
        </w:rPr>
        <w:t>即将要讨论的</w:t>
      </w:r>
      <w:r w:rsidR="00485AE9">
        <w:rPr>
          <w:rFonts w:ascii="Arial" w:eastAsiaTheme="minorEastAsia" w:hAnsi="Arial" w:cs="Arial" w:hint="eastAsia"/>
          <w:b/>
          <w:sz w:val="22"/>
          <w:szCs w:val="22"/>
          <w:lang w:eastAsia="zh-CN"/>
        </w:rPr>
        <w:t>纳帕绿色土地</w:t>
      </w:r>
      <w:r w:rsidR="00485AE9">
        <w:rPr>
          <w:rFonts w:ascii="Arial" w:eastAsiaTheme="minorEastAsia" w:hAnsi="Arial" w:cs="Arial" w:hint="eastAsia"/>
          <w:b/>
          <w:sz w:val="22"/>
          <w:szCs w:val="22"/>
          <w:lang w:eastAsia="zh-CN"/>
        </w:rPr>
        <w:t xml:space="preserve"> </w:t>
      </w:r>
      <w:r w:rsidR="009F7093" w:rsidRPr="009F7093">
        <w:rPr>
          <w:rFonts w:ascii="Arial" w:eastAsiaTheme="minorEastAsia" w:hAnsi="Arial" w:cs="Arial"/>
          <w:b/>
          <w:sz w:val="22"/>
          <w:szCs w:val="22"/>
          <w:lang w:eastAsia="zh-CN"/>
        </w:rPr>
        <w:t>Napa Green</w:t>
      </w:r>
      <w:r w:rsidR="00CD67D6">
        <w:rPr>
          <w:rFonts w:ascii="Arial" w:eastAsiaTheme="minorEastAsia" w:hAnsi="Arial" w:cs="Arial" w:hint="eastAsia"/>
          <w:b/>
          <w:sz w:val="22"/>
          <w:szCs w:val="22"/>
          <w:lang w:eastAsia="zh-CN"/>
        </w:rPr>
        <w:t xml:space="preserve"> </w:t>
      </w:r>
      <w:r w:rsidR="009F7093" w:rsidRPr="009F7093">
        <w:rPr>
          <w:rFonts w:ascii="Arial" w:eastAsiaTheme="minorEastAsia" w:hAnsi="Arial" w:cs="Arial" w:hint="eastAsia"/>
          <w:b/>
          <w:sz w:val="22"/>
          <w:szCs w:val="22"/>
          <w:lang w:eastAsia="zh-CN"/>
        </w:rPr>
        <w:t>项目</w:t>
      </w:r>
      <w:r w:rsidR="009F7093">
        <w:rPr>
          <w:rFonts w:ascii="Arial" w:eastAsiaTheme="minorEastAsia" w:hAnsi="Arial" w:cs="Arial" w:hint="eastAsia"/>
          <w:sz w:val="22"/>
          <w:szCs w:val="22"/>
          <w:lang w:eastAsia="zh-CN"/>
        </w:rPr>
        <w:t>等等。</w:t>
      </w:r>
    </w:p>
    <w:p w14:paraId="4A172870" w14:textId="58EE7500" w:rsidR="00DD2EE0" w:rsidRPr="00D76F51" w:rsidRDefault="00F63825" w:rsidP="006A1268">
      <w:pPr>
        <w:pStyle w:val="ListParagraph"/>
        <w:numPr>
          <w:ilvl w:val="0"/>
          <w:numId w:val="53"/>
        </w:numPr>
        <w:spacing w:before="100" w:beforeAutospacing="1"/>
        <w:rPr>
          <w:rFonts w:ascii="Arial" w:eastAsiaTheme="minorEastAsia" w:hAnsi="Arial" w:cs="Arial"/>
          <w:b/>
          <w:sz w:val="22"/>
          <w:szCs w:val="22"/>
          <w:lang w:eastAsia="zh-CN"/>
        </w:rPr>
      </w:pPr>
      <w:r>
        <w:rPr>
          <w:rFonts w:ascii="Arial" w:eastAsiaTheme="minorEastAsia" w:hAnsi="Arial" w:cs="Arial" w:hint="eastAsia"/>
          <w:b/>
          <w:sz w:val="22"/>
          <w:szCs w:val="22"/>
          <w:lang w:eastAsia="zh-CN"/>
        </w:rPr>
        <w:t>今天，纳帕谷栽培者们在美国的一些最严格的规定下进行农业耕作。</w:t>
      </w:r>
    </w:p>
    <w:p w14:paraId="75771B17" w14:textId="43C271F5" w:rsidR="00DD2EE0" w:rsidRPr="00D76F51" w:rsidRDefault="002D72DC" w:rsidP="00AF2B49">
      <w:pPr>
        <w:spacing w:before="100" w:beforeAutospacing="1"/>
        <w:contextualSpacing/>
        <w:rPr>
          <w:rFonts w:ascii="Arial" w:hAnsi="Arial" w:cs="Arial"/>
          <w:b/>
          <w:sz w:val="22"/>
          <w:szCs w:val="22"/>
        </w:rPr>
      </w:pPr>
      <w:r>
        <w:rPr>
          <w:rFonts w:ascii="Arial" w:hAnsi="Arial" w:cs="Arial" w:hint="eastAsia"/>
          <w:b/>
          <w:sz w:val="22"/>
          <w:szCs w:val="22"/>
        </w:rPr>
        <w:t>幻灯片</w:t>
      </w:r>
      <w:r w:rsidR="00DD2EE0" w:rsidRPr="00D76F51">
        <w:rPr>
          <w:rFonts w:ascii="Arial" w:hAnsi="Arial" w:cs="Arial"/>
          <w:b/>
          <w:sz w:val="22"/>
          <w:szCs w:val="22"/>
        </w:rPr>
        <w:t xml:space="preserve"> 55</w:t>
      </w:r>
      <w:r>
        <w:rPr>
          <w:rFonts w:ascii="Arial" w:hAnsi="Arial" w:cs="Arial" w:hint="eastAsia"/>
          <w:b/>
          <w:sz w:val="22"/>
          <w:szCs w:val="22"/>
        </w:rPr>
        <w:t>：</w:t>
      </w:r>
      <w:r>
        <w:rPr>
          <w:rFonts w:ascii="Arial" w:hAnsi="Arial" w:cs="Arial" w:hint="eastAsia"/>
          <w:b/>
          <w:sz w:val="22"/>
          <w:szCs w:val="22"/>
        </w:rPr>
        <w:t>1976</w:t>
      </w:r>
      <w:r>
        <w:rPr>
          <w:rFonts w:ascii="Arial" w:hAnsi="Arial" w:cs="Arial" w:hint="eastAsia"/>
          <w:b/>
          <w:sz w:val="22"/>
          <w:szCs w:val="22"/>
        </w:rPr>
        <w:t>年巴黎</w:t>
      </w:r>
      <w:r w:rsidR="00B94B26">
        <w:rPr>
          <w:rFonts w:ascii="Arial" w:hAnsi="Arial" w:cs="Arial" w:hint="eastAsia"/>
          <w:b/>
          <w:sz w:val="22"/>
          <w:szCs w:val="22"/>
        </w:rPr>
        <w:t>品酒</w:t>
      </w:r>
      <w:r>
        <w:rPr>
          <w:rFonts w:ascii="Arial" w:hAnsi="Arial" w:cs="Arial" w:hint="eastAsia"/>
          <w:b/>
          <w:sz w:val="22"/>
          <w:szCs w:val="22"/>
        </w:rPr>
        <w:t>审判大赛</w:t>
      </w:r>
    </w:p>
    <w:p w14:paraId="7557295A" w14:textId="05749602" w:rsidR="00DD2EE0" w:rsidRPr="00D76F51" w:rsidRDefault="002D72DC" w:rsidP="00AF2B49">
      <w:pPr>
        <w:spacing w:before="100" w:beforeAutospacing="1"/>
        <w:contextualSpacing/>
        <w:rPr>
          <w:rFonts w:ascii="Arial" w:hAnsi="Arial" w:cs="Arial"/>
          <w:sz w:val="22"/>
          <w:szCs w:val="22"/>
        </w:rPr>
      </w:pPr>
      <w:r>
        <w:rPr>
          <w:rFonts w:ascii="Arial" w:hAnsi="Arial" w:cs="Arial" w:hint="eastAsia"/>
          <w:sz w:val="22"/>
          <w:szCs w:val="22"/>
        </w:rPr>
        <w:t>图片：巴黎品酒大赛的评审团照片，</w:t>
      </w:r>
      <w:r w:rsidR="00DD2EE0" w:rsidRPr="00D76F51">
        <w:rPr>
          <w:rFonts w:ascii="Arial" w:hAnsi="Arial" w:cs="Arial"/>
          <w:sz w:val="22"/>
          <w:szCs w:val="22"/>
        </w:rPr>
        <w:t>1976</w:t>
      </w:r>
      <w:r>
        <w:rPr>
          <w:rFonts w:ascii="Arial" w:hAnsi="Arial" w:cs="Arial" w:hint="eastAsia"/>
          <w:sz w:val="22"/>
          <w:szCs w:val="22"/>
        </w:rPr>
        <w:t>年</w:t>
      </w:r>
    </w:p>
    <w:p w14:paraId="2BDA6665" w14:textId="77777777" w:rsidR="00DD2EE0" w:rsidRPr="00D76F51" w:rsidRDefault="00DD2EE0" w:rsidP="00AF2B49">
      <w:pPr>
        <w:spacing w:before="100" w:beforeAutospacing="1"/>
        <w:contextualSpacing/>
        <w:rPr>
          <w:rFonts w:ascii="Arial" w:hAnsi="Arial" w:cs="Arial"/>
          <w:sz w:val="22"/>
          <w:szCs w:val="22"/>
        </w:rPr>
      </w:pPr>
    </w:p>
    <w:p w14:paraId="7496FE8A" w14:textId="1428CA63" w:rsidR="00DD2EE0" w:rsidRPr="00D76F51" w:rsidRDefault="00732868" w:rsidP="00AF2B49">
      <w:pPr>
        <w:spacing w:before="100" w:beforeAutospacing="1"/>
        <w:contextualSpacing/>
        <w:rPr>
          <w:rFonts w:ascii="Arial" w:hAnsi="Arial" w:cs="Arial"/>
          <w:b/>
          <w:sz w:val="22"/>
          <w:szCs w:val="22"/>
        </w:rPr>
      </w:pPr>
      <w:r>
        <w:rPr>
          <w:rFonts w:ascii="Arial" w:hAnsi="Arial" w:cs="Arial" w:hint="eastAsia"/>
          <w:b/>
          <w:sz w:val="22"/>
          <w:szCs w:val="22"/>
        </w:rPr>
        <w:t>演讲要点</w:t>
      </w:r>
    </w:p>
    <w:p w14:paraId="5FAFE9C5" w14:textId="77777777" w:rsidR="006145AE" w:rsidRPr="00D76F51" w:rsidRDefault="006145AE" w:rsidP="00AF2B49">
      <w:pPr>
        <w:spacing w:before="100" w:beforeAutospacing="1"/>
        <w:contextualSpacing/>
        <w:rPr>
          <w:rFonts w:ascii="Arial" w:hAnsi="Arial" w:cs="Arial"/>
          <w:b/>
          <w:sz w:val="22"/>
          <w:szCs w:val="22"/>
        </w:rPr>
      </w:pPr>
    </w:p>
    <w:p w14:paraId="7AA80B4C" w14:textId="610308D1" w:rsidR="006145AE" w:rsidRPr="00D76F51" w:rsidRDefault="00B94B26" w:rsidP="00AF2B49">
      <w:pPr>
        <w:numPr>
          <w:ilvl w:val="0"/>
          <w:numId w:val="54"/>
        </w:numPr>
        <w:spacing w:before="100" w:beforeAutospacing="1"/>
        <w:contextualSpacing/>
        <w:rPr>
          <w:rFonts w:ascii="Arial" w:hAnsi="Arial" w:cs="Arial"/>
          <w:sz w:val="22"/>
          <w:szCs w:val="22"/>
        </w:rPr>
      </w:pPr>
      <w:r>
        <w:rPr>
          <w:rFonts w:ascii="Arial" w:hAnsi="Arial" w:cs="Arial" w:hint="eastAsia"/>
          <w:color w:val="000000"/>
          <w:kern w:val="24"/>
          <w:sz w:val="22"/>
          <w:szCs w:val="22"/>
        </w:rPr>
        <w:t>如果非要说一个事件让纳帕谷登上了世界葡萄酒的舞台，那便是</w:t>
      </w:r>
      <w:r w:rsidRPr="0050738D">
        <w:rPr>
          <w:rFonts w:ascii="Arial" w:hAnsi="Arial" w:cs="Arial" w:hint="eastAsia"/>
          <w:b/>
          <w:color w:val="000000"/>
          <w:kern w:val="24"/>
          <w:sz w:val="22"/>
          <w:szCs w:val="22"/>
        </w:rPr>
        <w:t>1976</w:t>
      </w:r>
      <w:r w:rsidRPr="0050738D">
        <w:rPr>
          <w:rFonts w:ascii="Arial" w:hAnsi="Arial" w:cs="Arial" w:hint="eastAsia"/>
          <w:b/>
          <w:color w:val="000000"/>
          <w:kern w:val="24"/>
          <w:sz w:val="22"/>
          <w:szCs w:val="22"/>
        </w:rPr>
        <w:t>年的巴黎</w:t>
      </w:r>
      <w:r w:rsidR="0050738D" w:rsidRPr="0050738D">
        <w:rPr>
          <w:rFonts w:ascii="Arial" w:hAnsi="Arial" w:cs="Arial" w:hint="eastAsia"/>
          <w:b/>
          <w:color w:val="000000"/>
          <w:kern w:val="24"/>
          <w:sz w:val="22"/>
          <w:szCs w:val="22"/>
        </w:rPr>
        <w:t>品酒</w:t>
      </w:r>
      <w:r w:rsidRPr="0050738D">
        <w:rPr>
          <w:rFonts w:ascii="Arial" w:hAnsi="Arial" w:cs="Arial" w:hint="eastAsia"/>
          <w:b/>
          <w:color w:val="000000"/>
          <w:kern w:val="24"/>
          <w:sz w:val="22"/>
          <w:szCs w:val="22"/>
        </w:rPr>
        <w:t>审判大赛</w:t>
      </w:r>
      <w:r w:rsidR="0050738D">
        <w:rPr>
          <w:rFonts w:ascii="Arial" w:hAnsi="Arial" w:cs="Arial" w:hint="eastAsia"/>
          <w:b/>
          <w:color w:val="000000"/>
          <w:kern w:val="24"/>
          <w:sz w:val="22"/>
          <w:szCs w:val="22"/>
        </w:rPr>
        <w:t>。</w:t>
      </w:r>
      <w:r w:rsidR="00DD2EE0" w:rsidRPr="00D76F51">
        <w:rPr>
          <w:rFonts w:ascii="Arial" w:hAnsi="Arial" w:cs="Arial"/>
          <w:color w:val="000000"/>
          <w:kern w:val="24"/>
          <w:sz w:val="22"/>
          <w:szCs w:val="22"/>
        </w:rPr>
        <w:t xml:space="preserve"> </w:t>
      </w:r>
    </w:p>
    <w:p w14:paraId="1BC64F8F" w14:textId="765D701D" w:rsidR="00DD2EE0" w:rsidRPr="00D76F51" w:rsidRDefault="00DD2EE0" w:rsidP="006A1268">
      <w:pPr>
        <w:numPr>
          <w:ilvl w:val="0"/>
          <w:numId w:val="54"/>
        </w:numPr>
        <w:spacing w:before="100" w:beforeAutospacing="1"/>
        <w:contextualSpacing/>
        <w:rPr>
          <w:rFonts w:ascii="Arial" w:hAnsi="Arial" w:cs="Arial"/>
          <w:sz w:val="22"/>
          <w:szCs w:val="22"/>
        </w:rPr>
      </w:pPr>
      <w:r w:rsidRPr="00D76F51">
        <w:rPr>
          <w:rFonts w:ascii="Arial" w:hAnsi="Arial" w:cs="Arial"/>
          <w:b/>
          <w:bCs/>
          <w:color w:val="000000"/>
          <w:kern w:val="24"/>
          <w:sz w:val="22"/>
          <w:szCs w:val="22"/>
          <w:u w:val="single"/>
        </w:rPr>
        <w:t>**</w:t>
      </w:r>
      <w:r w:rsidR="00A97C8F">
        <w:rPr>
          <w:rFonts w:ascii="Arial" w:hAnsi="Arial" w:cs="Arial" w:hint="eastAsia"/>
          <w:b/>
          <w:bCs/>
          <w:color w:val="000000"/>
          <w:kern w:val="24"/>
          <w:sz w:val="22"/>
          <w:szCs w:val="22"/>
          <w:u w:val="single"/>
        </w:rPr>
        <w:t>可选的互动问答：</w:t>
      </w:r>
      <w:r w:rsidR="00A97C8F">
        <w:rPr>
          <w:rFonts w:ascii="Arial" w:hAnsi="Arial" w:cs="Arial" w:hint="eastAsia"/>
          <w:bCs/>
          <w:color w:val="000000"/>
          <w:kern w:val="24"/>
          <w:sz w:val="22"/>
          <w:szCs w:val="22"/>
        </w:rPr>
        <w:t>谁知道这次盲品大赛中评判了哪些类型的加州葡萄酒？</w:t>
      </w:r>
    </w:p>
    <w:p w14:paraId="21E6D8A0" w14:textId="5206C13E" w:rsidR="00DD2EE0" w:rsidRPr="00D76F51" w:rsidRDefault="00DE4EDC" w:rsidP="006145AE">
      <w:pPr>
        <w:numPr>
          <w:ilvl w:val="0"/>
          <w:numId w:val="54"/>
        </w:numPr>
        <w:spacing w:before="100" w:beforeAutospacing="1"/>
        <w:contextualSpacing/>
        <w:rPr>
          <w:rFonts w:ascii="Arial" w:hAnsi="Arial" w:cs="Arial"/>
          <w:sz w:val="22"/>
          <w:szCs w:val="22"/>
        </w:rPr>
      </w:pPr>
      <w:r>
        <w:rPr>
          <w:rFonts w:ascii="Arial" w:hAnsi="Arial" w:cs="Arial" w:hint="eastAsia"/>
          <w:color w:val="000000"/>
          <w:kern w:val="24"/>
          <w:sz w:val="22"/>
          <w:szCs w:val="22"/>
        </w:rPr>
        <w:t>这个比较评判的</w:t>
      </w:r>
      <w:r w:rsidR="00C13EE4">
        <w:rPr>
          <w:rFonts w:ascii="Arial" w:hAnsi="Arial" w:cs="Arial" w:hint="eastAsia"/>
          <w:color w:val="000000"/>
          <w:kern w:val="24"/>
          <w:sz w:val="22"/>
          <w:szCs w:val="22"/>
        </w:rPr>
        <w:t>盲品评分</w:t>
      </w:r>
      <w:r>
        <w:rPr>
          <w:rFonts w:ascii="Arial" w:hAnsi="Arial" w:cs="Arial" w:hint="eastAsia"/>
          <w:color w:val="000000"/>
          <w:kern w:val="24"/>
          <w:sz w:val="22"/>
          <w:szCs w:val="22"/>
        </w:rPr>
        <w:t>赛让加州的</w:t>
      </w:r>
      <w:r w:rsidRPr="00DE4EDC">
        <w:rPr>
          <w:rFonts w:ascii="Arial" w:hAnsi="Arial" w:cs="Arial" w:hint="eastAsia"/>
          <w:b/>
          <w:color w:val="000000"/>
          <w:kern w:val="24"/>
          <w:sz w:val="22"/>
          <w:szCs w:val="22"/>
        </w:rPr>
        <w:t>赤霞珠</w:t>
      </w:r>
      <w:r w:rsidRPr="00D76F51">
        <w:rPr>
          <w:rFonts w:ascii="Arial" w:hAnsi="Arial" w:cs="Arial"/>
          <w:b/>
          <w:bCs/>
          <w:color w:val="000000"/>
          <w:kern w:val="24"/>
          <w:sz w:val="22"/>
          <w:szCs w:val="22"/>
        </w:rPr>
        <w:t>Cabernet Sauvignon</w:t>
      </w:r>
      <w:r>
        <w:rPr>
          <w:rFonts w:ascii="Arial" w:hAnsi="Arial" w:cs="Arial" w:hint="eastAsia"/>
          <w:color w:val="000000"/>
          <w:kern w:val="24"/>
          <w:sz w:val="22"/>
          <w:szCs w:val="22"/>
        </w:rPr>
        <w:t>和</w:t>
      </w:r>
      <w:r w:rsidRPr="00DE4EDC">
        <w:rPr>
          <w:rFonts w:ascii="Arial" w:hAnsi="Arial" w:cs="Arial" w:hint="eastAsia"/>
          <w:b/>
          <w:color w:val="000000"/>
          <w:kern w:val="24"/>
          <w:sz w:val="22"/>
          <w:szCs w:val="22"/>
        </w:rPr>
        <w:t>霞多丽</w:t>
      </w:r>
      <w:r w:rsidRPr="00D76F51">
        <w:rPr>
          <w:rFonts w:ascii="Arial" w:hAnsi="Arial" w:cs="Arial"/>
          <w:b/>
          <w:bCs/>
          <w:color w:val="000000"/>
          <w:kern w:val="24"/>
          <w:sz w:val="22"/>
          <w:szCs w:val="22"/>
        </w:rPr>
        <w:t>Chardonnay</w:t>
      </w:r>
      <w:r w:rsidRPr="00D76F51">
        <w:rPr>
          <w:rFonts w:ascii="Arial" w:hAnsi="Arial" w:cs="Arial"/>
          <w:color w:val="000000"/>
          <w:kern w:val="24"/>
          <w:sz w:val="22"/>
          <w:szCs w:val="22"/>
        </w:rPr>
        <w:t xml:space="preserve"> </w:t>
      </w:r>
      <w:r>
        <w:rPr>
          <w:rFonts w:ascii="Arial" w:hAnsi="Arial" w:cs="Arial" w:hint="eastAsia"/>
          <w:color w:val="000000"/>
          <w:kern w:val="24"/>
          <w:sz w:val="22"/>
          <w:szCs w:val="22"/>
        </w:rPr>
        <w:t>葡萄酒与相同品种的波尔多和勃艮第顶级酒相比拼。盲品的结果是，评委们给</w:t>
      </w:r>
      <w:r w:rsidR="00DD2EE0" w:rsidRPr="00D76F51">
        <w:rPr>
          <w:rFonts w:ascii="Arial" w:hAnsi="Arial" w:cs="Arial"/>
          <w:color w:val="000000"/>
          <w:kern w:val="24"/>
          <w:sz w:val="22"/>
          <w:szCs w:val="22"/>
        </w:rPr>
        <w:t xml:space="preserve"> </w:t>
      </w:r>
      <w:r w:rsidRPr="00D76F51">
        <w:rPr>
          <w:rFonts w:ascii="Arial" w:hAnsi="Arial" w:cs="Arial"/>
          <w:color w:val="000000"/>
          <w:kern w:val="24"/>
          <w:sz w:val="22"/>
          <w:szCs w:val="22"/>
        </w:rPr>
        <w:t xml:space="preserve">Chateau Montelena </w:t>
      </w:r>
      <w:r>
        <w:rPr>
          <w:rFonts w:ascii="Arial" w:hAnsi="Arial" w:cs="Arial" w:hint="eastAsia"/>
          <w:color w:val="000000"/>
          <w:kern w:val="24"/>
          <w:sz w:val="22"/>
          <w:szCs w:val="22"/>
        </w:rPr>
        <w:t>的霞多丽和</w:t>
      </w:r>
      <w:r w:rsidRPr="00D76F51">
        <w:rPr>
          <w:rFonts w:ascii="Arial" w:hAnsi="Arial" w:cs="Arial"/>
          <w:color w:val="000000"/>
          <w:kern w:val="24"/>
          <w:sz w:val="22"/>
          <w:szCs w:val="22"/>
        </w:rPr>
        <w:t xml:space="preserve">Stag’s Leap Wine Cellars </w:t>
      </w:r>
      <w:r>
        <w:rPr>
          <w:rFonts w:ascii="Arial" w:hAnsi="Arial" w:cs="Arial" w:hint="eastAsia"/>
          <w:color w:val="000000"/>
          <w:kern w:val="24"/>
          <w:sz w:val="22"/>
          <w:szCs w:val="22"/>
        </w:rPr>
        <w:t>的赤霞珠葡萄酒最高</w:t>
      </w:r>
      <w:r w:rsidR="00890462">
        <w:rPr>
          <w:rFonts w:ascii="Arial" w:hAnsi="Arial" w:cs="Arial" w:hint="eastAsia"/>
          <w:color w:val="000000"/>
          <w:kern w:val="24"/>
          <w:sz w:val="22"/>
          <w:szCs w:val="22"/>
        </w:rPr>
        <w:t>分</w:t>
      </w:r>
      <w:r>
        <w:rPr>
          <w:rFonts w:ascii="Arial" w:hAnsi="Arial" w:cs="Arial" w:hint="eastAsia"/>
          <w:color w:val="000000"/>
          <w:kern w:val="24"/>
          <w:sz w:val="22"/>
          <w:szCs w:val="22"/>
        </w:rPr>
        <w:t>。</w:t>
      </w:r>
      <w:r w:rsidR="00DD2EE0" w:rsidRPr="00D76F51">
        <w:rPr>
          <w:rFonts w:ascii="Arial" w:hAnsi="Arial" w:cs="Arial"/>
          <w:color w:val="000000"/>
          <w:kern w:val="24"/>
          <w:sz w:val="22"/>
          <w:szCs w:val="22"/>
        </w:rPr>
        <w:t xml:space="preserve"> </w:t>
      </w:r>
    </w:p>
    <w:p w14:paraId="30112407" w14:textId="3AAF5F80" w:rsidR="00DD2EE0" w:rsidRPr="00D76F51" w:rsidRDefault="00136672" w:rsidP="006A1268">
      <w:pPr>
        <w:numPr>
          <w:ilvl w:val="0"/>
          <w:numId w:val="54"/>
        </w:numPr>
        <w:spacing w:before="100" w:beforeAutospacing="1"/>
        <w:contextualSpacing/>
        <w:rPr>
          <w:rFonts w:ascii="Arial" w:hAnsi="Arial" w:cs="Arial"/>
          <w:b/>
          <w:sz w:val="22"/>
          <w:szCs w:val="22"/>
        </w:rPr>
      </w:pPr>
      <w:r>
        <w:rPr>
          <w:rFonts w:ascii="Arial" w:hAnsi="Arial" w:cs="Arial" w:hint="eastAsia"/>
          <w:b/>
          <w:color w:val="000000"/>
          <w:kern w:val="24"/>
          <w:sz w:val="22"/>
          <w:szCs w:val="22"/>
        </w:rPr>
        <w:t>纳帕谷的历史</w:t>
      </w:r>
      <w:r w:rsidR="002A43C9">
        <w:rPr>
          <w:rFonts w:ascii="Arial" w:hAnsi="Arial" w:cs="Arial" w:hint="eastAsia"/>
          <w:b/>
          <w:color w:val="000000"/>
          <w:kern w:val="24"/>
          <w:sz w:val="22"/>
          <w:szCs w:val="22"/>
        </w:rPr>
        <w:t>就此改写，酒庄的数量</w:t>
      </w:r>
      <w:r>
        <w:rPr>
          <w:rFonts w:ascii="Arial" w:hAnsi="Arial" w:cs="Arial" w:hint="eastAsia"/>
          <w:b/>
          <w:color w:val="000000"/>
          <w:kern w:val="24"/>
          <w:sz w:val="22"/>
          <w:szCs w:val="22"/>
        </w:rPr>
        <w:t>从几十个增加到了如今的好几百个。纳帕谷酿酒商的辛苦努力得到了回报。</w:t>
      </w:r>
    </w:p>
    <w:p w14:paraId="1C9FF956" w14:textId="77777777" w:rsidR="00DD2EE0" w:rsidRPr="00D76F51" w:rsidRDefault="00DD2EE0" w:rsidP="00AF2B49">
      <w:pPr>
        <w:spacing w:before="100" w:beforeAutospacing="1"/>
        <w:contextualSpacing/>
        <w:rPr>
          <w:rFonts w:ascii="Arial" w:hAnsi="Arial" w:cs="Arial"/>
          <w:sz w:val="22"/>
          <w:szCs w:val="22"/>
        </w:rPr>
      </w:pPr>
    </w:p>
    <w:p w14:paraId="402D1516" w14:textId="1FCDCB39" w:rsidR="00DD2EE0" w:rsidRPr="00D76F51" w:rsidRDefault="005C5566" w:rsidP="00AF2B49">
      <w:pPr>
        <w:spacing w:before="100" w:beforeAutospacing="1"/>
        <w:contextualSpacing/>
        <w:rPr>
          <w:rFonts w:ascii="Arial" w:hAnsi="Arial" w:cs="Arial"/>
          <w:b/>
          <w:sz w:val="22"/>
          <w:szCs w:val="22"/>
        </w:rPr>
      </w:pPr>
      <w:r>
        <w:rPr>
          <w:rFonts w:ascii="Arial" w:hAnsi="Arial" w:cs="Arial" w:hint="eastAsia"/>
          <w:b/>
          <w:sz w:val="22"/>
          <w:szCs w:val="22"/>
        </w:rPr>
        <w:t>幻灯片</w:t>
      </w:r>
      <w:r w:rsidR="00724609" w:rsidRPr="00D76F51">
        <w:rPr>
          <w:rFonts w:ascii="Arial" w:hAnsi="Arial" w:cs="Arial"/>
          <w:b/>
          <w:sz w:val="22"/>
          <w:szCs w:val="22"/>
        </w:rPr>
        <w:t xml:space="preserve"> 56</w:t>
      </w:r>
      <w:r>
        <w:rPr>
          <w:rFonts w:ascii="Arial" w:hAnsi="Arial" w:cs="Arial" w:hint="eastAsia"/>
          <w:b/>
          <w:sz w:val="22"/>
          <w:szCs w:val="22"/>
        </w:rPr>
        <w:t>：纳帕谷成为美国葡萄栽培区</w:t>
      </w:r>
      <w:r w:rsidR="00724609" w:rsidRPr="00D76F51">
        <w:rPr>
          <w:rFonts w:ascii="Arial" w:hAnsi="Arial" w:cs="Arial"/>
          <w:b/>
          <w:sz w:val="22"/>
          <w:szCs w:val="22"/>
        </w:rPr>
        <w:t xml:space="preserve"> AVA</w:t>
      </w:r>
    </w:p>
    <w:p w14:paraId="1C8EB35A" w14:textId="1CF9FE66" w:rsidR="00724609" w:rsidRPr="00D76F51" w:rsidRDefault="005C5566" w:rsidP="00AF2B49">
      <w:pPr>
        <w:spacing w:before="100" w:beforeAutospacing="1"/>
        <w:contextualSpacing/>
        <w:rPr>
          <w:rFonts w:ascii="Arial" w:hAnsi="Arial" w:cs="Arial"/>
          <w:sz w:val="22"/>
          <w:szCs w:val="22"/>
        </w:rPr>
      </w:pPr>
      <w:r>
        <w:rPr>
          <w:rFonts w:ascii="Arial" w:hAnsi="Arial" w:cs="Arial" w:hint="eastAsia"/>
          <w:sz w:val="22"/>
          <w:szCs w:val="22"/>
        </w:rPr>
        <w:t>图片：纳帕谷欢迎标牌，</w:t>
      </w:r>
      <w:r>
        <w:rPr>
          <w:rFonts w:ascii="Arial" w:hAnsi="Arial" w:cs="Arial" w:hint="eastAsia"/>
          <w:sz w:val="22"/>
          <w:szCs w:val="22"/>
        </w:rPr>
        <w:t>1981</w:t>
      </w:r>
      <w:r>
        <w:rPr>
          <w:rFonts w:ascii="Arial" w:hAnsi="Arial" w:cs="Arial" w:hint="eastAsia"/>
          <w:sz w:val="22"/>
          <w:szCs w:val="22"/>
        </w:rPr>
        <w:t>年</w:t>
      </w:r>
    </w:p>
    <w:p w14:paraId="29834CAD" w14:textId="77777777" w:rsidR="00724609" w:rsidRPr="00D76F51" w:rsidRDefault="00724609" w:rsidP="00AF2B49">
      <w:pPr>
        <w:spacing w:before="100" w:beforeAutospacing="1"/>
        <w:contextualSpacing/>
        <w:rPr>
          <w:rFonts w:ascii="Arial" w:hAnsi="Arial" w:cs="Arial"/>
          <w:sz w:val="22"/>
          <w:szCs w:val="22"/>
        </w:rPr>
      </w:pPr>
    </w:p>
    <w:p w14:paraId="2D215F8B" w14:textId="48541117" w:rsidR="00724609" w:rsidRPr="00D76F51" w:rsidRDefault="005C5566" w:rsidP="00AF2B49">
      <w:pPr>
        <w:spacing w:before="100" w:beforeAutospacing="1"/>
        <w:contextualSpacing/>
        <w:rPr>
          <w:rFonts w:ascii="Arial" w:hAnsi="Arial" w:cs="Arial"/>
          <w:b/>
          <w:sz w:val="22"/>
          <w:szCs w:val="22"/>
        </w:rPr>
      </w:pPr>
      <w:r>
        <w:rPr>
          <w:rFonts w:ascii="Arial" w:hAnsi="Arial" w:cs="Arial" w:hint="eastAsia"/>
          <w:b/>
          <w:sz w:val="22"/>
          <w:szCs w:val="22"/>
        </w:rPr>
        <w:t>演讲要点</w:t>
      </w:r>
    </w:p>
    <w:p w14:paraId="745B110A" w14:textId="4B69C836" w:rsidR="00724609" w:rsidRPr="00D76F51" w:rsidRDefault="005C5566" w:rsidP="006A1268">
      <w:pPr>
        <w:pStyle w:val="ListParagraph"/>
        <w:numPr>
          <w:ilvl w:val="0"/>
          <w:numId w:val="55"/>
        </w:numPr>
        <w:spacing w:before="100" w:beforeAutospacing="1"/>
        <w:rPr>
          <w:rFonts w:ascii="Arial" w:eastAsiaTheme="minorEastAsia" w:hAnsi="Arial" w:cs="Arial"/>
          <w:b/>
          <w:sz w:val="22"/>
          <w:szCs w:val="22"/>
        </w:rPr>
      </w:pPr>
      <w:r>
        <w:rPr>
          <w:rFonts w:ascii="Arial" w:eastAsiaTheme="minorEastAsia" w:hAnsi="Arial" w:cs="Arial" w:hint="eastAsia"/>
          <w:b/>
          <w:color w:val="000000"/>
          <w:kern w:val="24"/>
          <w:sz w:val="22"/>
          <w:szCs w:val="22"/>
        </w:rPr>
        <w:t>正如我们已经讨论的，</w:t>
      </w:r>
      <w:r w:rsidR="00724609" w:rsidRPr="00D76F51">
        <w:rPr>
          <w:rFonts w:ascii="Arial" w:eastAsiaTheme="minorEastAsia" w:hAnsi="Arial" w:cs="Arial"/>
          <w:b/>
          <w:color w:val="000000"/>
          <w:kern w:val="24"/>
          <w:sz w:val="22"/>
          <w:szCs w:val="22"/>
        </w:rPr>
        <w:t>1981</w:t>
      </w:r>
      <w:r>
        <w:rPr>
          <w:rFonts w:ascii="Arial" w:eastAsiaTheme="minorEastAsia" w:hAnsi="Arial" w:cs="Arial" w:hint="eastAsia"/>
          <w:b/>
          <w:color w:val="000000"/>
          <w:kern w:val="24"/>
          <w:sz w:val="22"/>
          <w:szCs w:val="22"/>
        </w:rPr>
        <w:t>年是纳帕谷的重要一年，因为该产区被正式认可为加州的第一个美国葡萄栽培区</w:t>
      </w:r>
      <w:r w:rsidR="00724609" w:rsidRPr="00D76F51">
        <w:rPr>
          <w:rFonts w:ascii="Arial" w:eastAsiaTheme="minorEastAsia" w:hAnsi="Arial" w:cs="Arial"/>
          <w:b/>
          <w:color w:val="000000"/>
          <w:kern w:val="24"/>
          <w:sz w:val="22"/>
          <w:szCs w:val="22"/>
        </w:rPr>
        <w:t xml:space="preserve"> American Viticultural Area</w:t>
      </w:r>
      <w:r>
        <w:rPr>
          <w:rFonts w:ascii="Arial" w:eastAsiaTheme="minorEastAsia" w:hAnsi="Arial" w:cs="Arial"/>
          <w:b/>
          <w:color w:val="000000"/>
          <w:kern w:val="24"/>
          <w:sz w:val="22"/>
          <w:szCs w:val="22"/>
        </w:rPr>
        <w:t>。</w:t>
      </w:r>
    </w:p>
    <w:p w14:paraId="64A999A7" w14:textId="156A74EC" w:rsidR="00724609" w:rsidRPr="00D76F51" w:rsidRDefault="00C70C48" w:rsidP="00C70C48">
      <w:pPr>
        <w:spacing w:before="100" w:beforeAutospacing="1"/>
        <w:contextualSpacing/>
        <w:rPr>
          <w:rFonts w:ascii="Arial" w:hAnsi="Arial" w:cs="Arial"/>
          <w:b/>
          <w:sz w:val="22"/>
          <w:szCs w:val="22"/>
        </w:rPr>
      </w:pPr>
      <w:r>
        <w:rPr>
          <w:rFonts w:ascii="Arial" w:hAnsi="Arial" w:cs="Arial" w:hint="eastAsia"/>
          <w:b/>
          <w:sz w:val="22"/>
          <w:szCs w:val="22"/>
        </w:rPr>
        <w:t>幻灯片</w:t>
      </w:r>
      <w:r w:rsidR="001331EF" w:rsidRPr="00D76F51">
        <w:rPr>
          <w:rFonts w:ascii="Arial" w:hAnsi="Arial" w:cs="Arial"/>
          <w:b/>
          <w:sz w:val="22"/>
          <w:szCs w:val="22"/>
        </w:rPr>
        <w:t xml:space="preserve"> 57</w:t>
      </w:r>
      <w:r>
        <w:rPr>
          <w:rFonts w:ascii="Arial" w:hAnsi="Arial" w:cs="Arial" w:hint="eastAsia"/>
          <w:b/>
          <w:sz w:val="22"/>
          <w:szCs w:val="22"/>
        </w:rPr>
        <w:t>：</w:t>
      </w:r>
      <w:r w:rsidRPr="00C70C48">
        <w:rPr>
          <w:rFonts w:ascii="Arial" w:hAnsi="Arial" w:cs="Arial" w:hint="eastAsia"/>
          <w:b/>
          <w:sz w:val="22"/>
          <w:szCs w:val="22"/>
        </w:rPr>
        <w:t>纳帕谷拍卖活动</w:t>
      </w:r>
      <w:r>
        <w:rPr>
          <w:rFonts w:ascii="Arial" w:hAnsi="Arial" w:cs="Arial" w:hint="eastAsia"/>
          <w:b/>
          <w:sz w:val="22"/>
          <w:szCs w:val="22"/>
        </w:rPr>
        <w:t xml:space="preserve"> </w:t>
      </w:r>
      <w:r w:rsidRPr="00D76F51">
        <w:rPr>
          <w:rFonts w:ascii="Arial" w:hAnsi="Arial" w:cs="Arial"/>
          <w:b/>
          <w:sz w:val="22"/>
          <w:szCs w:val="22"/>
        </w:rPr>
        <w:t xml:space="preserve">Auction </w:t>
      </w:r>
      <w:r>
        <w:rPr>
          <w:rFonts w:ascii="Arial" w:hAnsi="Arial" w:cs="Arial"/>
          <w:b/>
          <w:sz w:val="22"/>
          <w:szCs w:val="22"/>
        </w:rPr>
        <w:t>Napa Valley</w:t>
      </w:r>
      <w:r>
        <w:rPr>
          <w:rFonts w:ascii="Arial" w:hAnsi="Arial" w:cs="Arial" w:hint="eastAsia"/>
          <w:b/>
          <w:sz w:val="22"/>
          <w:szCs w:val="22"/>
        </w:rPr>
        <w:t xml:space="preserve"> </w:t>
      </w:r>
      <w:r>
        <w:rPr>
          <w:rFonts w:ascii="Arial" w:hAnsi="Arial" w:cs="Arial" w:hint="eastAsia"/>
          <w:b/>
          <w:sz w:val="22"/>
          <w:szCs w:val="22"/>
        </w:rPr>
        <w:t>开始</w:t>
      </w:r>
      <w:r w:rsidRPr="00C70C48">
        <w:rPr>
          <w:rFonts w:ascii="Arial" w:hAnsi="Arial" w:cs="Arial"/>
          <w:b/>
          <w:sz w:val="22"/>
          <w:szCs w:val="22"/>
        </w:rPr>
        <w:t xml:space="preserve"> </w:t>
      </w:r>
    </w:p>
    <w:p w14:paraId="59788098" w14:textId="13825986" w:rsidR="001331EF" w:rsidRPr="00D76F51" w:rsidRDefault="00185A67" w:rsidP="00AF2B49">
      <w:pPr>
        <w:spacing w:before="100" w:beforeAutospacing="1"/>
        <w:contextualSpacing/>
        <w:rPr>
          <w:rFonts w:ascii="Arial" w:hAnsi="Arial" w:cs="Arial"/>
          <w:sz w:val="22"/>
          <w:szCs w:val="22"/>
        </w:rPr>
      </w:pPr>
      <w:r>
        <w:rPr>
          <w:rFonts w:ascii="Arial" w:hAnsi="Arial" w:cs="Arial" w:hint="eastAsia"/>
          <w:sz w:val="22"/>
          <w:szCs w:val="22"/>
        </w:rPr>
        <w:t>图片：早期</w:t>
      </w:r>
      <w:r w:rsidR="00C70C48">
        <w:rPr>
          <w:rFonts w:ascii="Arial" w:hAnsi="Arial" w:cs="Arial" w:hint="eastAsia"/>
          <w:sz w:val="22"/>
          <w:szCs w:val="22"/>
        </w:rPr>
        <w:t>的纳帕谷拍卖活动照片，</w:t>
      </w:r>
      <w:r w:rsidR="001331EF" w:rsidRPr="00D76F51">
        <w:rPr>
          <w:rFonts w:ascii="Arial" w:hAnsi="Arial" w:cs="Arial"/>
          <w:sz w:val="22"/>
          <w:szCs w:val="22"/>
        </w:rPr>
        <w:t>1981</w:t>
      </w:r>
      <w:r w:rsidR="00C70C48">
        <w:rPr>
          <w:rFonts w:ascii="Arial" w:hAnsi="Arial" w:cs="Arial" w:hint="eastAsia"/>
          <w:sz w:val="22"/>
          <w:szCs w:val="22"/>
        </w:rPr>
        <w:t>年</w:t>
      </w:r>
    </w:p>
    <w:p w14:paraId="7EEA3AC1" w14:textId="77777777" w:rsidR="001331EF" w:rsidRPr="00D76F51" w:rsidRDefault="001331EF" w:rsidP="00AF2B49">
      <w:pPr>
        <w:spacing w:before="100" w:beforeAutospacing="1"/>
        <w:contextualSpacing/>
        <w:rPr>
          <w:rFonts w:ascii="Arial" w:hAnsi="Arial" w:cs="Arial"/>
          <w:sz w:val="22"/>
          <w:szCs w:val="22"/>
        </w:rPr>
      </w:pPr>
    </w:p>
    <w:p w14:paraId="7ADD01C2" w14:textId="454FA63A" w:rsidR="001331EF" w:rsidRPr="00D76F51" w:rsidRDefault="000E2C65" w:rsidP="00AF2B49">
      <w:pPr>
        <w:spacing w:before="100" w:beforeAutospacing="1"/>
        <w:contextualSpacing/>
        <w:rPr>
          <w:rFonts w:ascii="Arial" w:hAnsi="Arial" w:cs="Arial"/>
          <w:b/>
          <w:sz w:val="22"/>
          <w:szCs w:val="22"/>
        </w:rPr>
      </w:pPr>
      <w:r>
        <w:rPr>
          <w:rFonts w:ascii="Arial" w:hAnsi="Arial" w:cs="Arial" w:hint="eastAsia"/>
          <w:b/>
          <w:sz w:val="22"/>
          <w:szCs w:val="22"/>
        </w:rPr>
        <w:t>演讲要点</w:t>
      </w:r>
    </w:p>
    <w:p w14:paraId="0B99753A" w14:textId="77777777" w:rsidR="006145AE" w:rsidRPr="00D76F51" w:rsidRDefault="006145AE" w:rsidP="00AF2B49">
      <w:pPr>
        <w:spacing w:before="100" w:beforeAutospacing="1"/>
        <w:contextualSpacing/>
        <w:rPr>
          <w:rFonts w:ascii="Arial" w:hAnsi="Arial" w:cs="Arial"/>
          <w:b/>
          <w:sz w:val="22"/>
          <w:szCs w:val="22"/>
        </w:rPr>
      </w:pPr>
    </w:p>
    <w:p w14:paraId="1932EE64" w14:textId="447937F1" w:rsidR="00BC04FA" w:rsidRPr="00F56D61" w:rsidRDefault="00AE43EC" w:rsidP="00F56D61">
      <w:pPr>
        <w:numPr>
          <w:ilvl w:val="0"/>
          <w:numId w:val="56"/>
        </w:numPr>
        <w:spacing w:before="100" w:beforeAutospacing="1"/>
        <w:contextualSpacing/>
        <w:rPr>
          <w:rFonts w:ascii="Arial" w:hAnsi="Arial" w:cs="Arial"/>
          <w:b/>
          <w:sz w:val="22"/>
          <w:szCs w:val="22"/>
        </w:rPr>
      </w:pPr>
      <w:r>
        <w:rPr>
          <w:rFonts w:ascii="Arial" w:hAnsi="Arial" w:cs="Arial" w:hint="eastAsia"/>
          <w:b/>
          <w:sz w:val="22"/>
          <w:szCs w:val="22"/>
        </w:rPr>
        <w:t>同样</w:t>
      </w:r>
      <w:r w:rsidR="00F56D61">
        <w:rPr>
          <w:rFonts w:ascii="Arial" w:hAnsi="Arial" w:cs="Arial" w:hint="eastAsia"/>
          <w:b/>
          <w:sz w:val="22"/>
          <w:szCs w:val="22"/>
        </w:rPr>
        <w:t>是在</w:t>
      </w:r>
      <w:r w:rsidR="00F56D61">
        <w:rPr>
          <w:rFonts w:ascii="Arial" w:hAnsi="Arial" w:cs="Arial" w:hint="eastAsia"/>
          <w:b/>
          <w:sz w:val="22"/>
          <w:szCs w:val="22"/>
        </w:rPr>
        <w:t>1981</w:t>
      </w:r>
      <w:r w:rsidR="00F56D61">
        <w:rPr>
          <w:rFonts w:ascii="Arial" w:hAnsi="Arial" w:cs="Arial" w:hint="eastAsia"/>
          <w:b/>
          <w:sz w:val="22"/>
          <w:szCs w:val="22"/>
        </w:rPr>
        <w:t>年，</w:t>
      </w:r>
      <w:r w:rsidR="001534B4" w:rsidRPr="00D76F51">
        <w:rPr>
          <w:rFonts w:ascii="Arial" w:hAnsi="Arial" w:cs="Arial"/>
          <w:b/>
          <w:sz w:val="22"/>
          <w:szCs w:val="22"/>
        </w:rPr>
        <w:t xml:space="preserve">Robert </w:t>
      </w:r>
      <w:r w:rsidR="00F56D61">
        <w:rPr>
          <w:rFonts w:ascii="Arial" w:hAnsi="Arial" w:cs="Arial" w:hint="eastAsia"/>
          <w:b/>
          <w:sz w:val="22"/>
          <w:szCs w:val="22"/>
        </w:rPr>
        <w:t>和</w:t>
      </w:r>
      <w:r w:rsidR="001534B4" w:rsidRPr="00D76F51">
        <w:rPr>
          <w:rFonts w:ascii="Arial" w:hAnsi="Arial" w:cs="Arial"/>
          <w:b/>
          <w:sz w:val="22"/>
          <w:szCs w:val="22"/>
        </w:rPr>
        <w:t xml:space="preserve"> Margrit Mondavi</w:t>
      </w:r>
      <w:r w:rsidR="00F56D61">
        <w:rPr>
          <w:rFonts w:ascii="Arial" w:hAnsi="Arial" w:cs="Arial" w:hint="eastAsia"/>
          <w:b/>
          <w:sz w:val="22"/>
          <w:szCs w:val="22"/>
        </w:rPr>
        <w:t>，与其他酿酒商和</w:t>
      </w:r>
      <w:r w:rsidR="00F56D61">
        <w:rPr>
          <w:rFonts w:ascii="Arial" w:hAnsi="Arial" w:cs="Arial" w:hint="eastAsia"/>
          <w:b/>
          <w:sz w:val="22"/>
          <w:szCs w:val="22"/>
        </w:rPr>
        <w:t>NVV</w:t>
      </w:r>
      <w:r w:rsidR="00F56D61">
        <w:rPr>
          <w:rFonts w:ascii="Arial" w:hAnsi="Arial" w:cs="Arial" w:hint="eastAsia"/>
          <w:b/>
          <w:sz w:val="22"/>
          <w:szCs w:val="22"/>
        </w:rPr>
        <w:t>一起开始了</w:t>
      </w:r>
      <w:r w:rsidR="00F56D61" w:rsidRPr="00F56D61">
        <w:rPr>
          <w:rFonts w:ascii="Arial" w:hAnsi="Arial" w:cs="Arial"/>
          <w:b/>
          <w:bCs/>
          <w:sz w:val="22"/>
          <w:szCs w:val="22"/>
        </w:rPr>
        <w:t>义卖</w:t>
      </w:r>
      <w:r w:rsidR="00F56D61">
        <w:rPr>
          <w:rFonts w:ascii="Arial" w:hAnsi="Arial" w:cs="Arial" w:hint="eastAsia"/>
          <w:b/>
          <w:bCs/>
          <w:sz w:val="22"/>
          <w:szCs w:val="22"/>
        </w:rPr>
        <w:t>活动</w:t>
      </w:r>
      <w:r w:rsidR="00F56D61">
        <w:rPr>
          <w:rFonts w:ascii="Arial" w:hAnsi="Arial" w:cs="Arial" w:hint="eastAsia"/>
          <w:b/>
          <w:sz w:val="22"/>
          <w:szCs w:val="22"/>
        </w:rPr>
        <w:t>，为该产区的两家当地医院筹款。今天，纳帕谷拍卖</w:t>
      </w:r>
      <w:r w:rsidR="001534B4" w:rsidRPr="00F56D61">
        <w:rPr>
          <w:rFonts w:ascii="Arial" w:hAnsi="Arial" w:cs="Arial"/>
          <w:b/>
          <w:sz w:val="22"/>
          <w:szCs w:val="22"/>
        </w:rPr>
        <w:t xml:space="preserve"> Auction Napa Valley </w:t>
      </w:r>
      <w:r w:rsidR="00F56D61">
        <w:rPr>
          <w:rFonts w:ascii="Arial" w:hAnsi="Arial" w:cs="Arial" w:hint="eastAsia"/>
          <w:b/>
          <w:sz w:val="22"/>
          <w:szCs w:val="22"/>
        </w:rPr>
        <w:t>是世界上最成功的葡萄酒慈善拍卖活动之一，主要</w:t>
      </w:r>
      <w:r w:rsidR="009B0E83">
        <w:rPr>
          <w:rFonts w:ascii="Arial" w:hAnsi="Arial" w:cs="Arial" w:hint="eastAsia"/>
          <w:b/>
          <w:sz w:val="22"/>
          <w:szCs w:val="22"/>
        </w:rPr>
        <w:t>为</w:t>
      </w:r>
      <w:r w:rsidR="00F56D61">
        <w:rPr>
          <w:rFonts w:ascii="Arial" w:hAnsi="Arial" w:cs="Arial" w:hint="eastAsia"/>
          <w:b/>
          <w:sz w:val="22"/>
          <w:szCs w:val="22"/>
        </w:rPr>
        <w:t>儿童教育和社区健康领域的</w:t>
      </w:r>
      <w:r w:rsidR="009B0E83">
        <w:rPr>
          <w:rFonts w:ascii="Arial" w:hAnsi="Arial" w:cs="Arial" w:hint="eastAsia"/>
          <w:b/>
          <w:sz w:val="22"/>
          <w:szCs w:val="22"/>
        </w:rPr>
        <w:t>当地</w:t>
      </w:r>
      <w:r w:rsidR="005A4107">
        <w:rPr>
          <w:rFonts w:ascii="Arial" w:hAnsi="Arial" w:cs="Arial" w:hint="eastAsia"/>
          <w:b/>
          <w:sz w:val="22"/>
          <w:szCs w:val="22"/>
        </w:rPr>
        <w:t>非营利</w:t>
      </w:r>
      <w:r w:rsidR="00F56D61">
        <w:rPr>
          <w:rFonts w:ascii="Arial" w:hAnsi="Arial" w:cs="Arial" w:hint="eastAsia"/>
          <w:b/>
          <w:sz w:val="22"/>
          <w:szCs w:val="22"/>
        </w:rPr>
        <w:t>组织贡献出了将近</w:t>
      </w:r>
      <w:r w:rsidR="00F56D61">
        <w:rPr>
          <w:rFonts w:ascii="Arial" w:hAnsi="Arial" w:cs="Arial" w:hint="eastAsia"/>
          <w:b/>
          <w:sz w:val="22"/>
          <w:szCs w:val="22"/>
        </w:rPr>
        <w:t>1</w:t>
      </w:r>
      <w:r w:rsidR="00F56D61">
        <w:rPr>
          <w:rFonts w:ascii="Arial" w:hAnsi="Arial" w:cs="Arial" w:hint="eastAsia"/>
          <w:b/>
          <w:sz w:val="22"/>
          <w:szCs w:val="22"/>
        </w:rPr>
        <w:t>亿</w:t>
      </w:r>
      <w:r w:rsidR="00F56D61">
        <w:rPr>
          <w:rFonts w:ascii="Arial" w:hAnsi="Arial" w:cs="Arial" w:hint="eastAsia"/>
          <w:b/>
          <w:sz w:val="22"/>
          <w:szCs w:val="22"/>
        </w:rPr>
        <w:t>7</w:t>
      </w:r>
      <w:r w:rsidR="00F56D61">
        <w:rPr>
          <w:rFonts w:ascii="Arial" w:hAnsi="Arial" w:cs="Arial" w:hint="eastAsia"/>
          <w:b/>
          <w:sz w:val="22"/>
          <w:szCs w:val="22"/>
        </w:rPr>
        <w:t>千万美元</w:t>
      </w:r>
      <w:r w:rsidR="009B0E83">
        <w:rPr>
          <w:rFonts w:ascii="Arial" w:hAnsi="Arial" w:cs="Arial" w:hint="eastAsia"/>
          <w:b/>
          <w:sz w:val="22"/>
          <w:szCs w:val="22"/>
        </w:rPr>
        <w:t>的筹款。</w:t>
      </w:r>
      <w:r w:rsidR="001534B4" w:rsidRPr="00F56D61">
        <w:rPr>
          <w:rFonts w:ascii="Arial" w:hAnsi="Arial" w:cs="Arial"/>
          <w:b/>
          <w:sz w:val="22"/>
          <w:szCs w:val="22"/>
        </w:rPr>
        <w:t xml:space="preserve"> </w:t>
      </w:r>
    </w:p>
    <w:p w14:paraId="51F02E45" w14:textId="77777777" w:rsidR="001331EF" w:rsidRPr="00D76F51" w:rsidRDefault="001331EF" w:rsidP="00AF2B49">
      <w:pPr>
        <w:spacing w:before="100" w:beforeAutospacing="1"/>
        <w:contextualSpacing/>
        <w:rPr>
          <w:rFonts w:ascii="Arial" w:hAnsi="Arial" w:cs="Arial"/>
          <w:sz w:val="22"/>
          <w:szCs w:val="22"/>
        </w:rPr>
      </w:pPr>
    </w:p>
    <w:p w14:paraId="062BF2E6" w14:textId="288673EC" w:rsidR="001331EF" w:rsidRPr="00D76F51" w:rsidRDefault="000F291B" w:rsidP="00AF2B49">
      <w:pPr>
        <w:spacing w:before="100" w:beforeAutospacing="1"/>
        <w:contextualSpacing/>
        <w:rPr>
          <w:rFonts w:ascii="Arial" w:hAnsi="Arial" w:cs="Arial"/>
          <w:b/>
          <w:sz w:val="22"/>
          <w:szCs w:val="22"/>
        </w:rPr>
      </w:pPr>
      <w:r>
        <w:rPr>
          <w:rFonts w:ascii="Arial" w:hAnsi="Arial" w:cs="Arial" w:hint="eastAsia"/>
          <w:b/>
          <w:sz w:val="22"/>
          <w:szCs w:val="22"/>
        </w:rPr>
        <w:t>幻灯片</w:t>
      </w:r>
      <w:r w:rsidR="001331EF" w:rsidRPr="00D76F51">
        <w:rPr>
          <w:rFonts w:ascii="Arial" w:hAnsi="Arial" w:cs="Arial"/>
          <w:b/>
          <w:sz w:val="22"/>
          <w:szCs w:val="22"/>
        </w:rPr>
        <w:t xml:space="preserve"> 58</w:t>
      </w:r>
      <w:r>
        <w:rPr>
          <w:rFonts w:ascii="Arial" w:hAnsi="Arial" w:cs="Arial" w:hint="eastAsia"/>
          <w:b/>
          <w:sz w:val="22"/>
          <w:szCs w:val="22"/>
        </w:rPr>
        <w:t>：联合</w:t>
      </w:r>
      <w:r w:rsidR="00845C01">
        <w:rPr>
          <w:rFonts w:ascii="Arial" w:hAnsi="Arial" w:cs="Arial" w:hint="eastAsia"/>
          <w:b/>
          <w:sz w:val="22"/>
          <w:szCs w:val="22"/>
        </w:rPr>
        <w:t>产区</w:t>
      </w:r>
      <w:r>
        <w:rPr>
          <w:rFonts w:ascii="Arial" w:hAnsi="Arial" w:cs="Arial" w:hint="eastAsia"/>
          <w:b/>
          <w:sz w:val="22"/>
          <w:szCs w:val="22"/>
        </w:rPr>
        <w:t>酒标</w:t>
      </w:r>
      <w:r>
        <w:rPr>
          <w:rFonts w:ascii="Arial" w:hAnsi="Arial" w:cs="Arial" w:hint="eastAsia"/>
          <w:b/>
          <w:sz w:val="22"/>
          <w:szCs w:val="22"/>
        </w:rPr>
        <w:t xml:space="preserve"> </w:t>
      </w:r>
      <w:r>
        <w:rPr>
          <w:rFonts w:ascii="Arial" w:hAnsi="Arial" w:cs="Arial"/>
          <w:b/>
          <w:sz w:val="22"/>
          <w:szCs w:val="22"/>
        </w:rPr>
        <w:t xml:space="preserve">Conjunctive Labeling </w:t>
      </w:r>
      <w:r>
        <w:rPr>
          <w:rFonts w:ascii="Arial" w:hAnsi="Arial" w:cs="Arial" w:hint="eastAsia"/>
          <w:b/>
          <w:sz w:val="22"/>
          <w:szCs w:val="22"/>
        </w:rPr>
        <w:t>和品质的革新</w:t>
      </w:r>
    </w:p>
    <w:p w14:paraId="5F120F42" w14:textId="7B4A9F94" w:rsidR="001331EF" w:rsidRPr="00D76F51" w:rsidRDefault="000F291B" w:rsidP="00AF2B49">
      <w:pPr>
        <w:spacing w:before="100" w:beforeAutospacing="1"/>
        <w:contextualSpacing/>
        <w:rPr>
          <w:rFonts w:ascii="Arial" w:hAnsi="Arial" w:cs="Arial"/>
          <w:sz w:val="22"/>
          <w:szCs w:val="22"/>
        </w:rPr>
      </w:pPr>
      <w:r>
        <w:rPr>
          <w:rFonts w:ascii="Arial" w:hAnsi="Arial" w:cs="Arial" w:hint="eastAsia"/>
          <w:sz w:val="22"/>
          <w:szCs w:val="22"/>
        </w:rPr>
        <w:t>图片：葡萄酒瓶和被葡萄根瘤蚜影响的葡萄树，</w:t>
      </w:r>
      <w:r w:rsidR="001331EF" w:rsidRPr="00D76F51">
        <w:rPr>
          <w:rFonts w:ascii="Arial" w:hAnsi="Arial" w:cs="Arial"/>
          <w:sz w:val="22"/>
          <w:szCs w:val="22"/>
        </w:rPr>
        <w:t>1980</w:t>
      </w:r>
      <w:r>
        <w:rPr>
          <w:rFonts w:ascii="Arial" w:hAnsi="Arial" w:cs="Arial" w:hint="eastAsia"/>
          <w:sz w:val="22"/>
          <w:szCs w:val="22"/>
        </w:rPr>
        <w:t>年代末和</w:t>
      </w:r>
      <w:r w:rsidR="001331EF" w:rsidRPr="00D76F51">
        <w:rPr>
          <w:rFonts w:ascii="Arial" w:hAnsi="Arial" w:cs="Arial"/>
          <w:sz w:val="22"/>
          <w:szCs w:val="22"/>
        </w:rPr>
        <w:t>1990</w:t>
      </w:r>
      <w:r>
        <w:rPr>
          <w:rFonts w:ascii="Arial" w:hAnsi="Arial" w:cs="Arial" w:hint="eastAsia"/>
          <w:sz w:val="22"/>
          <w:szCs w:val="22"/>
        </w:rPr>
        <w:t>年代初</w:t>
      </w:r>
    </w:p>
    <w:p w14:paraId="52E04F89" w14:textId="77777777" w:rsidR="001331EF" w:rsidRPr="00D76F51" w:rsidRDefault="001331EF" w:rsidP="00AF2B49">
      <w:pPr>
        <w:spacing w:before="100" w:beforeAutospacing="1"/>
        <w:contextualSpacing/>
        <w:rPr>
          <w:rFonts w:ascii="Arial" w:hAnsi="Arial" w:cs="Arial"/>
          <w:sz w:val="22"/>
          <w:szCs w:val="22"/>
        </w:rPr>
      </w:pPr>
    </w:p>
    <w:p w14:paraId="02581E94" w14:textId="5E41DC09" w:rsidR="001331EF" w:rsidRPr="00D76F51" w:rsidRDefault="00845C01" w:rsidP="00AF2B49">
      <w:pPr>
        <w:spacing w:before="100" w:beforeAutospacing="1"/>
        <w:contextualSpacing/>
        <w:rPr>
          <w:rFonts w:ascii="Arial" w:hAnsi="Arial" w:cs="Arial"/>
          <w:b/>
          <w:sz w:val="22"/>
          <w:szCs w:val="22"/>
        </w:rPr>
      </w:pPr>
      <w:r>
        <w:rPr>
          <w:rFonts w:ascii="Arial" w:hAnsi="Arial" w:cs="Arial" w:hint="eastAsia"/>
          <w:b/>
          <w:sz w:val="22"/>
          <w:szCs w:val="22"/>
        </w:rPr>
        <w:t>演讲要点</w:t>
      </w:r>
    </w:p>
    <w:p w14:paraId="0999C526" w14:textId="089932FB" w:rsidR="00BC04FA" w:rsidRPr="00D76F51" w:rsidRDefault="00845C01" w:rsidP="006A1268">
      <w:pPr>
        <w:numPr>
          <w:ilvl w:val="0"/>
          <w:numId w:val="57"/>
        </w:numPr>
        <w:spacing w:before="100" w:beforeAutospacing="1"/>
        <w:contextualSpacing/>
        <w:rPr>
          <w:rFonts w:ascii="Arial" w:hAnsi="Arial" w:cs="Arial"/>
          <w:b/>
          <w:sz w:val="22"/>
          <w:szCs w:val="22"/>
        </w:rPr>
      </w:pPr>
      <w:r>
        <w:rPr>
          <w:rFonts w:ascii="Arial" w:hAnsi="Arial" w:cs="Arial" w:hint="eastAsia"/>
          <w:b/>
          <w:bCs/>
          <w:sz w:val="22"/>
          <w:szCs w:val="22"/>
        </w:rPr>
        <w:t>联合产区酒标：</w:t>
      </w:r>
      <w:r w:rsidR="0058273C">
        <w:rPr>
          <w:rFonts w:ascii="Arial" w:hAnsi="Arial" w:cs="Arial" w:hint="eastAsia"/>
          <w:sz w:val="22"/>
          <w:szCs w:val="22"/>
        </w:rPr>
        <w:t>在纳帕谷于</w:t>
      </w:r>
      <w:r w:rsidR="0058273C">
        <w:rPr>
          <w:rFonts w:ascii="Arial" w:hAnsi="Arial" w:cs="Arial" w:hint="eastAsia"/>
          <w:sz w:val="22"/>
          <w:szCs w:val="22"/>
        </w:rPr>
        <w:t>1981</w:t>
      </w:r>
      <w:r w:rsidR="0058273C">
        <w:rPr>
          <w:rFonts w:ascii="Arial" w:hAnsi="Arial" w:cs="Arial" w:hint="eastAsia"/>
          <w:sz w:val="22"/>
          <w:szCs w:val="22"/>
        </w:rPr>
        <w:t>年成为一个美国葡萄栽培区</w:t>
      </w:r>
      <w:r w:rsidR="0058273C">
        <w:rPr>
          <w:rFonts w:ascii="Arial" w:hAnsi="Arial" w:cs="Arial" w:hint="eastAsia"/>
          <w:sz w:val="22"/>
          <w:szCs w:val="22"/>
        </w:rPr>
        <w:t>AVA</w:t>
      </w:r>
      <w:r w:rsidR="0058273C">
        <w:rPr>
          <w:rFonts w:ascii="Arial" w:hAnsi="Arial" w:cs="Arial" w:hint="eastAsia"/>
          <w:sz w:val="22"/>
          <w:szCs w:val="22"/>
        </w:rPr>
        <w:t>后，许多纳帕谷内的子区开始为成为各自</w:t>
      </w:r>
      <w:r w:rsidR="00BF2F10">
        <w:rPr>
          <w:rFonts w:ascii="Arial" w:hAnsi="Arial" w:cs="Arial" w:hint="eastAsia"/>
          <w:sz w:val="22"/>
          <w:szCs w:val="22"/>
        </w:rPr>
        <w:t>独立</w:t>
      </w:r>
      <w:r w:rsidR="0058273C">
        <w:rPr>
          <w:rFonts w:ascii="Arial" w:hAnsi="Arial" w:cs="Arial" w:hint="eastAsia"/>
          <w:sz w:val="22"/>
          <w:szCs w:val="22"/>
        </w:rPr>
        <w:t>的</w:t>
      </w:r>
      <w:r w:rsidR="0058273C">
        <w:rPr>
          <w:rFonts w:ascii="Arial" w:hAnsi="Arial" w:cs="Arial" w:hint="eastAsia"/>
          <w:sz w:val="22"/>
          <w:szCs w:val="22"/>
        </w:rPr>
        <w:t>AVA</w:t>
      </w:r>
      <w:r w:rsidR="004E1E70">
        <w:rPr>
          <w:rFonts w:ascii="Arial" w:hAnsi="Arial" w:cs="Arial" w:hint="eastAsia"/>
          <w:sz w:val="22"/>
          <w:szCs w:val="22"/>
        </w:rPr>
        <w:t>产区</w:t>
      </w:r>
      <w:r w:rsidR="0058273C">
        <w:rPr>
          <w:rFonts w:ascii="Arial" w:hAnsi="Arial" w:cs="Arial" w:hint="eastAsia"/>
          <w:sz w:val="22"/>
          <w:szCs w:val="22"/>
        </w:rPr>
        <w:t>而努力</w:t>
      </w:r>
      <w:r w:rsidR="001534B4" w:rsidRPr="00D76F51">
        <w:rPr>
          <w:rFonts w:ascii="Arial" w:hAnsi="Arial" w:cs="Arial"/>
          <w:b/>
          <w:sz w:val="22"/>
          <w:szCs w:val="22"/>
        </w:rPr>
        <w:t xml:space="preserve"> – </w:t>
      </w:r>
      <w:r w:rsidR="0058273C">
        <w:rPr>
          <w:rFonts w:ascii="Arial" w:hAnsi="Arial" w:cs="Arial" w:hint="eastAsia"/>
          <w:b/>
          <w:sz w:val="22"/>
          <w:szCs w:val="22"/>
        </w:rPr>
        <w:t>豪威尔山</w:t>
      </w:r>
      <w:r w:rsidR="0058273C">
        <w:rPr>
          <w:rFonts w:ascii="Arial" w:hAnsi="Arial" w:cs="Arial" w:hint="eastAsia"/>
          <w:b/>
          <w:sz w:val="22"/>
          <w:szCs w:val="22"/>
        </w:rPr>
        <w:t xml:space="preserve"> </w:t>
      </w:r>
      <w:r w:rsidR="001534B4" w:rsidRPr="00D76F51">
        <w:rPr>
          <w:rFonts w:ascii="Arial" w:hAnsi="Arial" w:cs="Arial"/>
          <w:b/>
          <w:sz w:val="22"/>
          <w:szCs w:val="22"/>
        </w:rPr>
        <w:t xml:space="preserve">Howell Mountain </w:t>
      </w:r>
      <w:r w:rsidR="0058273C">
        <w:rPr>
          <w:rFonts w:ascii="Arial" w:hAnsi="Arial" w:cs="Arial" w:hint="eastAsia"/>
          <w:b/>
          <w:sz w:val="22"/>
          <w:szCs w:val="22"/>
        </w:rPr>
        <w:t>是纳帕谷</w:t>
      </w:r>
      <w:r w:rsidR="0058273C">
        <w:rPr>
          <w:rFonts w:ascii="Arial" w:hAnsi="Arial" w:cs="Arial" w:hint="eastAsia"/>
          <w:b/>
          <w:sz w:val="22"/>
          <w:szCs w:val="22"/>
        </w:rPr>
        <w:t>AVA</w:t>
      </w:r>
      <w:r w:rsidR="0058273C">
        <w:rPr>
          <w:rFonts w:ascii="Arial" w:hAnsi="Arial" w:cs="Arial" w:hint="eastAsia"/>
          <w:b/>
          <w:sz w:val="22"/>
          <w:szCs w:val="22"/>
        </w:rPr>
        <w:t>中第一个被认可为</w:t>
      </w:r>
      <w:r w:rsidR="0058273C">
        <w:rPr>
          <w:rFonts w:ascii="Arial" w:hAnsi="Arial" w:cs="Arial" w:hint="eastAsia"/>
          <w:b/>
          <w:sz w:val="22"/>
          <w:szCs w:val="22"/>
        </w:rPr>
        <w:t>AVA</w:t>
      </w:r>
      <w:r w:rsidR="0058273C">
        <w:rPr>
          <w:rFonts w:ascii="Arial" w:hAnsi="Arial" w:cs="Arial" w:hint="eastAsia"/>
          <w:b/>
          <w:sz w:val="22"/>
          <w:szCs w:val="22"/>
        </w:rPr>
        <w:t>的子产区。</w:t>
      </w:r>
      <w:r w:rsidR="00235E67">
        <w:rPr>
          <w:rFonts w:ascii="Arial" w:hAnsi="Arial" w:cs="Arial" w:hint="eastAsia"/>
          <w:b/>
          <w:sz w:val="22"/>
          <w:szCs w:val="22"/>
        </w:rPr>
        <w:t>随着这些单独的</w:t>
      </w:r>
      <w:r w:rsidR="00235E67">
        <w:rPr>
          <w:rFonts w:ascii="Arial" w:hAnsi="Arial" w:cs="Arial" w:hint="eastAsia"/>
          <w:b/>
          <w:sz w:val="22"/>
          <w:szCs w:val="22"/>
        </w:rPr>
        <w:t>AVA</w:t>
      </w:r>
      <w:r w:rsidR="00235E67">
        <w:rPr>
          <w:rFonts w:ascii="Arial" w:hAnsi="Arial" w:cs="Arial" w:hint="eastAsia"/>
          <w:b/>
          <w:sz w:val="22"/>
          <w:szCs w:val="22"/>
        </w:rPr>
        <w:t>子产区的出现，纳帕谷</w:t>
      </w:r>
      <w:r w:rsidR="00235E67">
        <w:rPr>
          <w:rFonts w:ascii="Arial" w:hAnsi="Arial" w:cs="Arial" w:hint="eastAsia"/>
          <w:b/>
          <w:sz w:val="22"/>
          <w:szCs w:val="22"/>
        </w:rPr>
        <w:t>AVA</w:t>
      </w:r>
      <w:r w:rsidR="00235E67">
        <w:rPr>
          <w:rFonts w:ascii="Arial" w:hAnsi="Arial" w:cs="Arial" w:hint="eastAsia"/>
          <w:b/>
          <w:sz w:val="22"/>
          <w:szCs w:val="22"/>
        </w:rPr>
        <w:t>面临着关注度下降的可能性，于是当地的酿酒商向加州首府萨克拉门托</w:t>
      </w:r>
      <w:r w:rsidR="00235E67">
        <w:rPr>
          <w:rFonts w:ascii="Arial" w:hAnsi="Arial" w:cs="Arial" w:hint="eastAsia"/>
          <w:b/>
          <w:sz w:val="22"/>
          <w:szCs w:val="22"/>
        </w:rPr>
        <w:t xml:space="preserve"> Sacramento</w:t>
      </w:r>
      <w:r w:rsidR="00235E67">
        <w:rPr>
          <w:rFonts w:ascii="Arial" w:hAnsi="Arial" w:cs="Arial"/>
          <w:b/>
          <w:sz w:val="22"/>
          <w:szCs w:val="22"/>
        </w:rPr>
        <w:t xml:space="preserve"> </w:t>
      </w:r>
      <w:r w:rsidR="00235E67">
        <w:rPr>
          <w:rFonts w:ascii="Arial" w:hAnsi="Arial" w:cs="Arial" w:hint="eastAsia"/>
          <w:b/>
          <w:sz w:val="22"/>
          <w:szCs w:val="22"/>
        </w:rPr>
        <w:t>的政府机构申请，通过联合产区酒标的法规提案。该法规</w:t>
      </w:r>
      <w:r w:rsidR="00BE4797">
        <w:rPr>
          <w:rFonts w:ascii="Arial" w:hAnsi="Arial" w:cs="Arial" w:hint="eastAsia"/>
          <w:b/>
          <w:sz w:val="22"/>
          <w:szCs w:val="22"/>
        </w:rPr>
        <w:t>规定</w:t>
      </w:r>
      <w:r w:rsidR="000516BD">
        <w:rPr>
          <w:rFonts w:ascii="Arial" w:hAnsi="Arial" w:cs="Arial" w:hint="eastAsia"/>
          <w:b/>
          <w:sz w:val="22"/>
          <w:szCs w:val="22"/>
        </w:rPr>
        <w:t>在任何情况下</w:t>
      </w:r>
      <w:r w:rsidR="00235E67">
        <w:rPr>
          <w:rFonts w:ascii="Arial" w:hAnsi="Arial" w:cs="Arial" w:hint="eastAsia"/>
          <w:b/>
          <w:sz w:val="22"/>
          <w:szCs w:val="22"/>
        </w:rPr>
        <w:t>，如果一个纳帕谷中的</w:t>
      </w:r>
      <w:r w:rsidR="00235E67">
        <w:rPr>
          <w:rFonts w:ascii="Arial" w:hAnsi="Arial" w:cs="Arial" w:hint="eastAsia"/>
          <w:b/>
          <w:sz w:val="22"/>
          <w:szCs w:val="22"/>
        </w:rPr>
        <w:t>AVA</w:t>
      </w:r>
      <w:r w:rsidR="00235E67">
        <w:rPr>
          <w:rFonts w:ascii="Arial" w:hAnsi="Arial" w:cs="Arial" w:hint="eastAsia"/>
          <w:b/>
          <w:sz w:val="22"/>
          <w:szCs w:val="22"/>
        </w:rPr>
        <w:t>子产区</w:t>
      </w:r>
      <w:r w:rsidR="00826578">
        <w:rPr>
          <w:rFonts w:ascii="Arial" w:hAnsi="Arial" w:cs="Arial" w:hint="eastAsia"/>
          <w:b/>
          <w:sz w:val="22"/>
          <w:szCs w:val="22"/>
        </w:rPr>
        <w:t>标注在酒标上，那么它必须要和纳帕谷一词“协同出现”（</w:t>
      </w:r>
      <w:r w:rsidR="00976694">
        <w:rPr>
          <w:rFonts w:ascii="Arial" w:hAnsi="Arial" w:cs="Arial" w:hint="eastAsia"/>
          <w:b/>
          <w:sz w:val="22"/>
          <w:szCs w:val="22"/>
        </w:rPr>
        <w:t>这个规定并</w:t>
      </w:r>
      <w:r w:rsidR="00976694">
        <w:rPr>
          <w:rFonts w:ascii="Arial" w:hAnsi="Arial" w:cs="Arial" w:hint="eastAsia"/>
          <w:b/>
          <w:sz w:val="22"/>
          <w:szCs w:val="22"/>
        </w:rPr>
        <w:lastRenderedPageBreak/>
        <w:t>不适用于卡内罗斯</w:t>
      </w:r>
      <w:r w:rsidR="00976694">
        <w:rPr>
          <w:rFonts w:ascii="Arial" w:hAnsi="Arial" w:cs="Arial"/>
          <w:b/>
          <w:sz w:val="22"/>
          <w:szCs w:val="22"/>
        </w:rPr>
        <w:t xml:space="preserve"> Los Caneros</w:t>
      </w:r>
      <w:r w:rsidR="00976694">
        <w:rPr>
          <w:rFonts w:ascii="Arial" w:hAnsi="Arial" w:cs="Arial" w:hint="eastAsia"/>
          <w:b/>
          <w:sz w:val="22"/>
          <w:szCs w:val="22"/>
        </w:rPr>
        <w:t xml:space="preserve"> </w:t>
      </w:r>
      <w:r w:rsidR="00976694">
        <w:rPr>
          <w:rFonts w:ascii="Arial" w:hAnsi="Arial" w:cs="Arial" w:hint="eastAsia"/>
          <w:b/>
          <w:sz w:val="22"/>
          <w:szCs w:val="22"/>
        </w:rPr>
        <w:t>和野马区</w:t>
      </w:r>
      <w:r w:rsidR="00976694">
        <w:rPr>
          <w:rFonts w:ascii="Arial" w:hAnsi="Arial" w:cs="Arial" w:hint="eastAsia"/>
          <w:b/>
          <w:sz w:val="22"/>
          <w:szCs w:val="22"/>
        </w:rPr>
        <w:t xml:space="preserve"> </w:t>
      </w:r>
      <w:r w:rsidR="00976694">
        <w:rPr>
          <w:rFonts w:ascii="Arial" w:hAnsi="Arial" w:cs="Arial"/>
          <w:b/>
          <w:sz w:val="22"/>
          <w:szCs w:val="22"/>
        </w:rPr>
        <w:t>Wild Horse</w:t>
      </w:r>
      <w:r w:rsidR="00976694">
        <w:rPr>
          <w:rFonts w:ascii="Arial" w:hAnsi="Arial" w:cs="Arial" w:hint="eastAsia"/>
          <w:b/>
          <w:sz w:val="22"/>
          <w:szCs w:val="22"/>
        </w:rPr>
        <w:t>，因为这两个</w:t>
      </w:r>
      <w:r w:rsidR="00976694">
        <w:rPr>
          <w:rFonts w:ascii="Arial" w:hAnsi="Arial" w:cs="Arial" w:hint="eastAsia"/>
          <w:b/>
          <w:sz w:val="22"/>
          <w:szCs w:val="22"/>
        </w:rPr>
        <w:t>AVA</w:t>
      </w:r>
      <w:r w:rsidR="00976694">
        <w:rPr>
          <w:rFonts w:ascii="Arial" w:hAnsi="Arial" w:cs="Arial" w:hint="eastAsia"/>
          <w:b/>
          <w:sz w:val="22"/>
          <w:szCs w:val="22"/>
        </w:rPr>
        <w:t>产区并不完全</w:t>
      </w:r>
      <w:r w:rsidR="007E4E38">
        <w:rPr>
          <w:rFonts w:ascii="Arial" w:hAnsi="Arial" w:cs="Arial" w:hint="eastAsia"/>
          <w:b/>
          <w:sz w:val="22"/>
          <w:szCs w:val="22"/>
        </w:rPr>
        <w:t>包含在</w:t>
      </w:r>
      <w:r w:rsidR="00976694">
        <w:rPr>
          <w:rFonts w:ascii="Arial" w:hAnsi="Arial" w:cs="Arial" w:hint="eastAsia"/>
          <w:b/>
          <w:sz w:val="22"/>
          <w:szCs w:val="22"/>
        </w:rPr>
        <w:t>纳帕谷</w:t>
      </w:r>
      <w:r w:rsidR="00976694">
        <w:rPr>
          <w:rFonts w:ascii="Arial" w:hAnsi="Arial" w:cs="Arial"/>
          <w:b/>
          <w:sz w:val="22"/>
          <w:szCs w:val="22"/>
        </w:rPr>
        <w:t xml:space="preserve"> AVA </w:t>
      </w:r>
      <w:r w:rsidR="00976694">
        <w:rPr>
          <w:rFonts w:ascii="Arial" w:hAnsi="Arial" w:cs="Arial" w:hint="eastAsia"/>
          <w:b/>
          <w:sz w:val="22"/>
          <w:szCs w:val="22"/>
        </w:rPr>
        <w:t>产区之内</w:t>
      </w:r>
      <w:r w:rsidR="00826578">
        <w:rPr>
          <w:rFonts w:ascii="Arial" w:hAnsi="Arial" w:cs="Arial" w:hint="eastAsia"/>
          <w:b/>
          <w:sz w:val="22"/>
          <w:szCs w:val="22"/>
        </w:rPr>
        <w:t>）</w:t>
      </w:r>
      <w:r w:rsidR="00976694">
        <w:rPr>
          <w:rFonts w:ascii="Arial" w:hAnsi="Arial" w:cs="Arial" w:hint="eastAsia"/>
          <w:b/>
          <w:sz w:val="22"/>
          <w:szCs w:val="22"/>
        </w:rPr>
        <w:t>。</w:t>
      </w:r>
    </w:p>
    <w:p w14:paraId="6B2CEAD1" w14:textId="422E8B14" w:rsidR="00BC04FA" w:rsidRPr="00D76F51" w:rsidRDefault="00C5290B" w:rsidP="006A1268">
      <w:pPr>
        <w:numPr>
          <w:ilvl w:val="0"/>
          <w:numId w:val="57"/>
        </w:numPr>
        <w:spacing w:before="100" w:beforeAutospacing="1"/>
        <w:contextualSpacing/>
        <w:rPr>
          <w:rFonts w:ascii="Arial" w:hAnsi="Arial" w:cs="Arial"/>
          <w:sz w:val="22"/>
          <w:szCs w:val="22"/>
        </w:rPr>
      </w:pPr>
      <w:r>
        <w:rPr>
          <w:rFonts w:ascii="Arial" w:hAnsi="Arial" w:cs="Arial" w:hint="eastAsia"/>
          <w:b/>
          <w:sz w:val="22"/>
          <w:szCs w:val="22"/>
        </w:rPr>
        <w:t>品质的革新：</w:t>
      </w:r>
      <w:r>
        <w:rPr>
          <w:rFonts w:ascii="Arial" w:hAnsi="Arial" w:cs="Arial" w:hint="eastAsia"/>
          <w:b/>
          <w:sz w:val="22"/>
          <w:szCs w:val="22"/>
        </w:rPr>
        <w:t>1980</w:t>
      </w:r>
      <w:r>
        <w:rPr>
          <w:rFonts w:ascii="Arial" w:hAnsi="Arial" w:cs="Arial" w:hint="eastAsia"/>
          <w:b/>
          <w:sz w:val="22"/>
          <w:szCs w:val="22"/>
        </w:rPr>
        <w:t>年代末到</w:t>
      </w:r>
      <w:r>
        <w:rPr>
          <w:rFonts w:ascii="Arial" w:hAnsi="Arial" w:cs="Arial" w:hint="eastAsia"/>
          <w:b/>
          <w:sz w:val="22"/>
          <w:szCs w:val="22"/>
        </w:rPr>
        <w:t>1990</w:t>
      </w:r>
      <w:r>
        <w:rPr>
          <w:rFonts w:ascii="Arial" w:hAnsi="Arial" w:cs="Arial" w:hint="eastAsia"/>
          <w:b/>
          <w:sz w:val="22"/>
          <w:szCs w:val="22"/>
        </w:rPr>
        <w:t>年代初，</w:t>
      </w:r>
      <w:r>
        <w:rPr>
          <w:rFonts w:ascii="Arial" w:hAnsi="Arial" w:cs="Arial" w:hint="eastAsia"/>
          <w:b/>
          <w:sz w:val="22"/>
          <w:szCs w:val="22"/>
        </w:rPr>
        <w:t>100</w:t>
      </w:r>
      <w:r>
        <w:rPr>
          <w:rFonts w:ascii="Arial" w:hAnsi="Arial" w:cs="Arial" w:hint="eastAsia"/>
          <w:b/>
          <w:sz w:val="22"/>
          <w:szCs w:val="22"/>
        </w:rPr>
        <w:t>年前摧毁了纳帕谷的葡萄根瘤蚜</w:t>
      </w:r>
      <w:r w:rsidRPr="00D76F51">
        <w:rPr>
          <w:rFonts w:ascii="Arial" w:hAnsi="Arial" w:cs="Arial"/>
          <w:b/>
          <w:sz w:val="22"/>
          <w:szCs w:val="22"/>
        </w:rPr>
        <w:t xml:space="preserve">Phylloxera </w:t>
      </w:r>
      <w:r>
        <w:rPr>
          <w:rFonts w:ascii="Arial" w:hAnsi="Arial" w:cs="Arial" w:hint="eastAsia"/>
          <w:b/>
          <w:sz w:val="22"/>
          <w:szCs w:val="22"/>
        </w:rPr>
        <w:t>再度来袭。</w:t>
      </w:r>
      <w:r w:rsidRPr="00C5290B">
        <w:rPr>
          <w:rFonts w:ascii="Arial" w:hAnsi="Arial" w:cs="Arial" w:hint="eastAsia"/>
          <w:sz w:val="22"/>
          <w:szCs w:val="22"/>
        </w:rPr>
        <w:t>（根瘤蚜侵袭</w:t>
      </w:r>
      <w:r>
        <w:rPr>
          <w:rFonts w:ascii="Arial" w:hAnsi="Arial" w:cs="Arial" w:hint="eastAsia"/>
          <w:sz w:val="22"/>
          <w:szCs w:val="22"/>
        </w:rPr>
        <w:t>当时纳帕谷中广泛被使用的</w:t>
      </w:r>
      <w:r w:rsidRPr="00C5290B">
        <w:rPr>
          <w:rFonts w:ascii="Arial" w:hAnsi="Arial" w:cs="Arial"/>
          <w:sz w:val="22"/>
          <w:szCs w:val="22"/>
        </w:rPr>
        <w:t>AXR1</w:t>
      </w:r>
      <w:r>
        <w:rPr>
          <w:rFonts w:ascii="Arial" w:hAnsi="Arial" w:cs="Arial" w:hint="eastAsia"/>
          <w:sz w:val="22"/>
          <w:szCs w:val="22"/>
        </w:rPr>
        <w:t>砧木，人们以为该砧木对根瘤蚜有抗性，其实不然。）</w:t>
      </w:r>
    </w:p>
    <w:p w14:paraId="3539449C" w14:textId="12B3F73E" w:rsidR="00BC04FA" w:rsidRPr="00D76F51" w:rsidRDefault="00DB2BA6" w:rsidP="006A1268">
      <w:pPr>
        <w:numPr>
          <w:ilvl w:val="1"/>
          <w:numId w:val="57"/>
        </w:numPr>
        <w:spacing w:before="100" w:beforeAutospacing="1"/>
        <w:contextualSpacing/>
        <w:rPr>
          <w:rFonts w:ascii="Arial" w:hAnsi="Arial" w:cs="Arial"/>
          <w:sz w:val="22"/>
          <w:szCs w:val="22"/>
        </w:rPr>
      </w:pPr>
      <w:r>
        <w:rPr>
          <w:rFonts w:ascii="Arial" w:hAnsi="Arial" w:cs="Arial" w:hint="eastAsia"/>
          <w:b/>
          <w:sz w:val="22"/>
          <w:szCs w:val="22"/>
        </w:rPr>
        <w:t>尽管这新一轮的虫害毁坏严重并对葡萄栽培者来说损失不少，</w:t>
      </w:r>
      <w:r w:rsidR="00972EB3">
        <w:rPr>
          <w:rFonts w:ascii="Arial" w:hAnsi="Arial" w:cs="Arial" w:hint="eastAsia"/>
          <w:b/>
          <w:sz w:val="22"/>
          <w:szCs w:val="22"/>
        </w:rPr>
        <w:t>但是这也给了它们一个好机会，运用来自加州戴维斯分校</w:t>
      </w:r>
      <w:r w:rsidR="00972EB3">
        <w:rPr>
          <w:rFonts w:ascii="Arial" w:hAnsi="Arial" w:cs="Arial"/>
          <w:b/>
          <w:sz w:val="22"/>
          <w:szCs w:val="22"/>
        </w:rPr>
        <w:t xml:space="preserve"> UC Davis </w:t>
      </w:r>
      <w:r w:rsidR="00972EB3">
        <w:rPr>
          <w:rFonts w:ascii="Arial" w:hAnsi="Arial" w:cs="Arial" w:hint="eastAsia"/>
          <w:b/>
          <w:sz w:val="22"/>
          <w:szCs w:val="22"/>
        </w:rPr>
        <w:t>和其他研究所最先进的技术来重新栽培葡萄园，为整个纳帕谷走向品质的革新而铺好道路。</w:t>
      </w:r>
      <w:r w:rsidR="00972EB3" w:rsidRPr="00972EB3">
        <w:rPr>
          <w:rFonts w:ascii="Arial" w:hAnsi="Arial" w:cs="Arial" w:hint="eastAsia"/>
          <w:sz w:val="22"/>
          <w:szCs w:val="22"/>
        </w:rPr>
        <w:t>最终，</w:t>
      </w:r>
      <w:r w:rsidR="00972EB3">
        <w:rPr>
          <w:rFonts w:ascii="Arial" w:hAnsi="Arial" w:cs="Arial" w:hint="eastAsia"/>
          <w:sz w:val="22"/>
          <w:szCs w:val="22"/>
        </w:rPr>
        <w:t>这一轮的葡萄园更新</w:t>
      </w:r>
      <w:r w:rsidR="00A14A31">
        <w:rPr>
          <w:rFonts w:ascii="Arial" w:hAnsi="Arial" w:cs="Arial" w:hint="eastAsia"/>
          <w:sz w:val="22"/>
          <w:szCs w:val="22"/>
        </w:rPr>
        <w:t>积极提升了</w:t>
      </w:r>
      <w:r w:rsidR="00972EB3">
        <w:rPr>
          <w:rFonts w:ascii="Arial" w:hAnsi="Arial" w:cs="Arial" w:hint="eastAsia"/>
          <w:sz w:val="22"/>
          <w:szCs w:val="22"/>
        </w:rPr>
        <w:t>纳帕谷</w:t>
      </w:r>
      <w:r w:rsidR="00430875">
        <w:rPr>
          <w:rFonts w:ascii="Arial" w:hAnsi="Arial" w:cs="Arial" w:hint="eastAsia"/>
          <w:sz w:val="22"/>
          <w:szCs w:val="22"/>
        </w:rPr>
        <w:t>的</w:t>
      </w:r>
      <w:r w:rsidR="00972EB3">
        <w:rPr>
          <w:rFonts w:ascii="Arial" w:hAnsi="Arial" w:cs="Arial" w:hint="eastAsia"/>
          <w:sz w:val="22"/>
          <w:szCs w:val="22"/>
        </w:rPr>
        <w:t>葡萄酒。</w:t>
      </w:r>
    </w:p>
    <w:p w14:paraId="7109E691" w14:textId="77777777" w:rsidR="001331EF" w:rsidRPr="00D76F51" w:rsidRDefault="001331EF" w:rsidP="00AF2B49">
      <w:pPr>
        <w:spacing w:before="100" w:beforeAutospacing="1"/>
        <w:contextualSpacing/>
        <w:rPr>
          <w:rFonts w:ascii="Arial" w:hAnsi="Arial" w:cs="Arial"/>
          <w:sz w:val="22"/>
          <w:szCs w:val="22"/>
        </w:rPr>
      </w:pPr>
    </w:p>
    <w:p w14:paraId="23DF36F9" w14:textId="78ED448B" w:rsidR="00263B69" w:rsidRPr="00D76F51" w:rsidRDefault="00E37622" w:rsidP="00E37622">
      <w:pPr>
        <w:spacing w:before="100" w:beforeAutospacing="1"/>
        <w:contextualSpacing/>
        <w:rPr>
          <w:rFonts w:ascii="Arial" w:hAnsi="Arial" w:cs="Arial"/>
          <w:b/>
          <w:sz w:val="22"/>
          <w:szCs w:val="22"/>
        </w:rPr>
      </w:pPr>
      <w:r>
        <w:rPr>
          <w:rFonts w:ascii="Arial" w:hAnsi="Arial" w:cs="Arial" w:hint="eastAsia"/>
          <w:b/>
          <w:sz w:val="22"/>
          <w:szCs w:val="22"/>
        </w:rPr>
        <w:t>幻灯片</w:t>
      </w:r>
      <w:r w:rsidR="00263B69" w:rsidRPr="00D76F51">
        <w:rPr>
          <w:rFonts w:ascii="Arial" w:hAnsi="Arial" w:cs="Arial"/>
          <w:b/>
          <w:sz w:val="22"/>
          <w:szCs w:val="22"/>
        </w:rPr>
        <w:t xml:space="preserve"> 59</w:t>
      </w:r>
      <w:r>
        <w:rPr>
          <w:rFonts w:ascii="Arial" w:hAnsi="Arial" w:cs="Arial" w:hint="eastAsia"/>
          <w:b/>
          <w:sz w:val="22"/>
          <w:szCs w:val="22"/>
        </w:rPr>
        <w:t>：</w:t>
      </w:r>
      <w:r w:rsidRPr="00E37622">
        <w:rPr>
          <w:rFonts w:ascii="Arial" w:hAnsi="Arial" w:cs="Arial" w:hint="eastAsia"/>
          <w:b/>
          <w:sz w:val="22"/>
          <w:szCs w:val="22"/>
        </w:rPr>
        <w:t>纳帕谷期酒活动</w:t>
      </w:r>
      <w:r>
        <w:rPr>
          <w:rFonts w:ascii="Arial" w:hAnsi="Arial" w:cs="Arial" w:hint="eastAsia"/>
          <w:b/>
          <w:sz w:val="22"/>
          <w:szCs w:val="22"/>
        </w:rPr>
        <w:t xml:space="preserve"> </w:t>
      </w:r>
      <w:r w:rsidR="00263B69" w:rsidRPr="00D76F51">
        <w:rPr>
          <w:rFonts w:ascii="Arial" w:hAnsi="Arial" w:cs="Arial"/>
          <w:b/>
          <w:sz w:val="22"/>
          <w:szCs w:val="22"/>
        </w:rPr>
        <w:t xml:space="preserve">Premiere Napa Valley </w:t>
      </w:r>
      <w:r>
        <w:rPr>
          <w:rFonts w:ascii="Arial" w:hAnsi="Arial" w:cs="Arial" w:hint="eastAsia"/>
          <w:b/>
          <w:sz w:val="22"/>
          <w:szCs w:val="22"/>
        </w:rPr>
        <w:t>开始</w:t>
      </w:r>
    </w:p>
    <w:p w14:paraId="454CB052" w14:textId="0F7C944D" w:rsidR="00263B69" w:rsidRPr="00D76F51" w:rsidRDefault="00E37622" w:rsidP="00AF2B49">
      <w:pPr>
        <w:spacing w:before="100" w:beforeAutospacing="1"/>
        <w:contextualSpacing/>
        <w:rPr>
          <w:rFonts w:ascii="Arial" w:hAnsi="Arial" w:cs="Arial"/>
          <w:sz w:val="22"/>
          <w:szCs w:val="22"/>
        </w:rPr>
      </w:pPr>
      <w:r>
        <w:rPr>
          <w:rFonts w:ascii="Arial" w:hAnsi="Arial" w:cs="Arial" w:hint="eastAsia"/>
          <w:sz w:val="22"/>
          <w:szCs w:val="22"/>
        </w:rPr>
        <w:t>图片：期酒照片；</w:t>
      </w:r>
      <w:r>
        <w:rPr>
          <w:rFonts w:ascii="Arial" w:hAnsi="Arial" w:cs="Arial" w:hint="eastAsia"/>
          <w:sz w:val="22"/>
          <w:szCs w:val="22"/>
        </w:rPr>
        <w:t>1997</w:t>
      </w:r>
      <w:r>
        <w:rPr>
          <w:rFonts w:ascii="Arial" w:hAnsi="Arial" w:cs="Arial" w:hint="eastAsia"/>
          <w:sz w:val="22"/>
          <w:szCs w:val="22"/>
        </w:rPr>
        <w:t>年</w:t>
      </w:r>
    </w:p>
    <w:p w14:paraId="2A1506AB" w14:textId="77777777" w:rsidR="00263B69" w:rsidRPr="00D76F51" w:rsidRDefault="00263B69" w:rsidP="00AF2B49">
      <w:pPr>
        <w:spacing w:before="100" w:beforeAutospacing="1"/>
        <w:contextualSpacing/>
        <w:rPr>
          <w:rFonts w:ascii="Arial" w:hAnsi="Arial" w:cs="Arial"/>
          <w:sz w:val="22"/>
          <w:szCs w:val="22"/>
        </w:rPr>
      </w:pPr>
    </w:p>
    <w:p w14:paraId="03AD8F8A" w14:textId="6CDB6586" w:rsidR="00263B69" w:rsidRPr="00D76F51" w:rsidRDefault="003B76EE" w:rsidP="00AF2B49">
      <w:pPr>
        <w:spacing w:before="100" w:beforeAutospacing="1"/>
        <w:contextualSpacing/>
        <w:rPr>
          <w:rFonts w:ascii="Arial" w:hAnsi="Arial" w:cs="Arial"/>
          <w:b/>
          <w:sz w:val="22"/>
          <w:szCs w:val="22"/>
        </w:rPr>
      </w:pPr>
      <w:r>
        <w:rPr>
          <w:rFonts w:ascii="Arial" w:hAnsi="Arial" w:cs="Arial" w:hint="eastAsia"/>
          <w:b/>
          <w:sz w:val="22"/>
          <w:szCs w:val="22"/>
        </w:rPr>
        <w:t>演讲要点</w:t>
      </w:r>
    </w:p>
    <w:p w14:paraId="34684433" w14:textId="50C4A466" w:rsidR="00263B69" w:rsidRPr="00D76F51" w:rsidRDefault="003B76EE" w:rsidP="006A1268">
      <w:pPr>
        <w:pStyle w:val="ListParagraph"/>
        <w:numPr>
          <w:ilvl w:val="0"/>
          <w:numId w:val="55"/>
        </w:numPr>
        <w:spacing w:before="100" w:beforeAutospacing="1"/>
        <w:rPr>
          <w:rFonts w:ascii="Arial" w:eastAsiaTheme="minorEastAsia" w:hAnsi="Arial" w:cs="Arial"/>
          <w:sz w:val="22"/>
          <w:szCs w:val="22"/>
          <w:lang w:eastAsia="zh-CN"/>
        </w:rPr>
      </w:pPr>
      <w:r>
        <w:rPr>
          <w:rFonts w:ascii="Arial" w:eastAsiaTheme="minorEastAsia" w:hAnsi="Arial" w:cs="Arial" w:hint="eastAsia"/>
          <w:b/>
          <w:sz w:val="22"/>
          <w:szCs w:val="22"/>
          <w:lang w:eastAsia="zh-CN"/>
        </w:rPr>
        <w:t>1997</w:t>
      </w:r>
      <w:r>
        <w:rPr>
          <w:rFonts w:ascii="Arial" w:eastAsiaTheme="minorEastAsia" w:hAnsi="Arial" w:cs="Arial" w:hint="eastAsia"/>
          <w:b/>
          <w:sz w:val="22"/>
          <w:szCs w:val="22"/>
          <w:lang w:eastAsia="zh-CN"/>
        </w:rPr>
        <w:t>年，纳帕谷酿酒商协会创立了</w:t>
      </w:r>
      <w:r w:rsidRPr="00E37622">
        <w:rPr>
          <w:rFonts w:ascii="SimSun" w:eastAsia="SimSun" w:hAnsi="SimSun" w:cs="SimSun"/>
          <w:b/>
          <w:sz w:val="22"/>
          <w:szCs w:val="22"/>
          <w:lang w:eastAsia="zh-CN"/>
        </w:rPr>
        <w:t>纳帕谷期酒活动</w:t>
      </w:r>
      <w:r>
        <w:rPr>
          <w:rFonts w:ascii="Arial" w:hAnsi="Arial" w:cs="Arial" w:hint="eastAsia"/>
          <w:b/>
          <w:sz w:val="22"/>
          <w:szCs w:val="22"/>
          <w:lang w:eastAsia="zh-CN"/>
        </w:rPr>
        <w:t xml:space="preserve"> </w:t>
      </w:r>
      <w:r w:rsidRPr="00D76F51">
        <w:rPr>
          <w:rFonts w:ascii="Arial" w:hAnsi="Arial" w:cs="Arial"/>
          <w:b/>
          <w:sz w:val="22"/>
          <w:szCs w:val="22"/>
          <w:lang w:eastAsia="zh-CN"/>
        </w:rPr>
        <w:t>Premiere Napa Valley</w:t>
      </w:r>
      <w:r>
        <w:rPr>
          <w:rFonts w:ascii="Arial" w:eastAsiaTheme="minorEastAsia" w:hAnsi="Arial" w:cs="Arial" w:hint="eastAsia"/>
          <w:b/>
          <w:sz w:val="22"/>
          <w:szCs w:val="22"/>
          <w:lang w:eastAsia="zh-CN"/>
        </w:rPr>
        <w:t>，</w:t>
      </w:r>
      <w:r w:rsidR="00D27251">
        <w:rPr>
          <w:rFonts w:ascii="Arial" w:eastAsiaTheme="minorEastAsia" w:hAnsi="Arial" w:cs="Arial" w:hint="eastAsia"/>
          <w:b/>
          <w:sz w:val="22"/>
          <w:szCs w:val="22"/>
          <w:lang w:eastAsia="zh-CN"/>
        </w:rPr>
        <w:t>向葡萄酒业内成员</w:t>
      </w:r>
      <w:r>
        <w:rPr>
          <w:rFonts w:ascii="Arial" w:eastAsiaTheme="minorEastAsia" w:hAnsi="Arial" w:cs="Arial" w:hint="eastAsia"/>
          <w:b/>
          <w:sz w:val="22"/>
          <w:szCs w:val="22"/>
          <w:lang w:eastAsia="zh-CN"/>
        </w:rPr>
        <w:t>拍卖独一无二的小批量酒</w:t>
      </w:r>
      <w:r w:rsidR="00D27251">
        <w:rPr>
          <w:rFonts w:ascii="Arial" w:eastAsiaTheme="minorEastAsia" w:hAnsi="Arial" w:cs="Arial" w:hint="eastAsia"/>
          <w:b/>
          <w:sz w:val="22"/>
          <w:szCs w:val="22"/>
          <w:lang w:eastAsia="zh-CN"/>
        </w:rPr>
        <w:t>。</w:t>
      </w:r>
      <w:r w:rsidR="00D27251">
        <w:rPr>
          <w:rFonts w:ascii="Arial" w:eastAsiaTheme="minorEastAsia" w:hAnsi="Arial" w:cs="Arial" w:hint="eastAsia"/>
          <w:sz w:val="22"/>
          <w:szCs w:val="22"/>
          <w:lang w:eastAsia="zh-CN"/>
        </w:rPr>
        <w:t>该活动的目的有三个：</w:t>
      </w:r>
      <w:r w:rsidR="00263B69" w:rsidRPr="00D76F51">
        <w:rPr>
          <w:rFonts w:ascii="Arial" w:eastAsiaTheme="minorEastAsia" w:hAnsi="Arial" w:cs="Arial"/>
          <w:sz w:val="22"/>
          <w:szCs w:val="22"/>
          <w:lang w:eastAsia="zh-CN"/>
        </w:rPr>
        <w:t xml:space="preserve">1) </w:t>
      </w:r>
      <w:r w:rsidR="00D27251">
        <w:rPr>
          <w:rFonts w:ascii="Arial" w:eastAsiaTheme="minorEastAsia" w:hAnsi="Arial" w:cs="Arial" w:hint="eastAsia"/>
          <w:sz w:val="22"/>
          <w:szCs w:val="22"/>
          <w:lang w:eastAsia="zh-CN"/>
        </w:rPr>
        <w:t>在葡萄酒行业人士中推广纳帕谷，</w:t>
      </w:r>
      <w:r w:rsidR="00263B69" w:rsidRPr="00D76F51">
        <w:rPr>
          <w:rFonts w:ascii="Arial" w:eastAsiaTheme="minorEastAsia" w:hAnsi="Arial" w:cs="Arial"/>
          <w:sz w:val="22"/>
          <w:szCs w:val="22"/>
          <w:lang w:eastAsia="zh-CN"/>
        </w:rPr>
        <w:t xml:space="preserve">2) </w:t>
      </w:r>
      <w:r w:rsidR="00D27251">
        <w:rPr>
          <w:rFonts w:ascii="Arial" w:eastAsiaTheme="minorEastAsia" w:hAnsi="Arial" w:cs="Arial" w:hint="eastAsia"/>
          <w:sz w:val="22"/>
          <w:szCs w:val="22"/>
          <w:lang w:eastAsia="zh-CN"/>
        </w:rPr>
        <w:t>通过鼓励酒庄生产顶级而独特的葡萄酒来</w:t>
      </w:r>
      <w:r w:rsidR="00FB74E5">
        <w:rPr>
          <w:rFonts w:ascii="Arial" w:eastAsiaTheme="minorEastAsia" w:hAnsi="Arial" w:cs="Arial" w:hint="eastAsia"/>
          <w:sz w:val="22"/>
          <w:szCs w:val="22"/>
          <w:lang w:eastAsia="zh-CN"/>
        </w:rPr>
        <w:t>提升纳帕谷葡萄酒的品质，</w:t>
      </w:r>
      <w:r w:rsidR="00263B69" w:rsidRPr="00D76F51">
        <w:rPr>
          <w:rFonts w:ascii="Arial" w:eastAsiaTheme="minorEastAsia" w:hAnsi="Arial" w:cs="Arial"/>
          <w:sz w:val="22"/>
          <w:szCs w:val="22"/>
          <w:lang w:eastAsia="zh-CN"/>
        </w:rPr>
        <w:t xml:space="preserve">3) </w:t>
      </w:r>
      <w:r w:rsidR="00FB74E5">
        <w:rPr>
          <w:rFonts w:ascii="Arial" w:eastAsiaTheme="minorEastAsia" w:hAnsi="Arial" w:cs="Arial" w:hint="eastAsia"/>
          <w:sz w:val="22"/>
          <w:szCs w:val="22"/>
          <w:lang w:eastAsia="zh-CN"/>
        </w:rPr>
        <w:t>筹集资金从而支持协会进一步完成推广、保护和提升纳帕谷</w:t>
      </w:r>
      <w:r w:rsidR="00FB74E5">
        <w:rPr>
          <w:rFonts w:ascii="Arial" w:eastAsiaTheme="minorEastAsia" w:hAnsi="Arial" w:cs="Arial" w:hint="eastAsia"/>
          <w:sz w:val="22"/>
          <w:szCs w:val="22"/>
          <w:lang w:eastAsia="zh-CN"/>
        </w:rPr>
        <w:t>AVA</w:t>
      </w:r>
      <w:r w:rsidR="00FB74E5">
        <w:rPr>
          <w:rFonts w:ascii="Arial" w:eastAsiaTheme="minorEastAsia" w:hAnsi="Arial" w:cs="Arial" w:hint="eastAsia"/>
          <w:sz w:val="22"/>
          <w:szCs w:val="22"/>
          <w:lang w:eastAsia="zh-CN"/>
        </w:rPr>
        <w:t>的使命。</w:t>
      </w:r>
    </w:p>
    <w:p w14:paraId="1F0D32AB" w14:textId="4AD750B0" w:rsidR="00263B69" w:rsidRPr="00D76F51" w:rsidRDefault="001A3B38" w:rsidP="00AF2B49">
      <w:pPr>
        <w:spacing w:before="100" w:beforeAutospacing="1"/>
        <w:contextualSpacing/>
        <w:rPr>
          <w:rFonts w:ascii="Arial" w:hAnsi="Arial" w:cs="Arial"/>
          <w:b/>
          <w:sz w:val="22"/>
          <w:szCs w:val="22"/>
        </w:rPr>
      </w:pPr>
      <w:r>
        <w:rPr>
          <w:rFonts w:ascii="Arial" w:hAnsi="Arial" w:cs="Arial" w:hint="eastAsia"/>
          <w:b/>
          <w:sz w:val="22"/>
          <w:szCs w:val="22"/>
        </w:rPr>
        <w:t>幻灯片</w:t>
      </w:r>
      <w:r w:rsidRPr="00D76F51">
        <w:rPr>
          <w:rFonts w:ascii="Arial" w:hAnsi="Arial" w:cs="Arial"/>
          <w:b/>
          <w:sz w:val="22"/>
          <w:szCs w:val="22"/>
        </w:rPr>
        <w:t xml:space="preserve"> </w:t>
      </w:r>
      <w:r w:rsidR="00CC6BFE" w:rsidRPr="00D76F51">
        <w:rPr>
          <w:rFonts w:ascii="Arial" w:hAnsi="Arial" w:cs="Arial"/>
          <w:b/>
          <w:sz w:val="22"/>
          <w:szCs w:val="22"/>
        </w:rPr>
        <w:t>60</w:t>
      </w:r>
      <w:r>
        <w:rPr>
          <w:rFonts w:ascii="Arial" w:hAnsi="Arial" w:cs="Arial" w:hint="eastAsia"/>
          <w:b/>
          <w:sz w:val="22"/>
          <w:szCs w:val="22"/>
        </w:rPr>
        <w:t>：纳帕绿色</w:t>
      </w:r>
      <w:r w:rsidR="001D2A80">
        <w:rPr>
          <w:rFonts w:ascii="Arial" w:hAnsi="Arial" w:cs="Arial" w:hint="eastAsia"/>
          <w:b/>
          <w:sz w:val="22"/>
          <w:szCs w:val="22"/>
        </w:rPr>
        <w:t>土地</w:t>
      </w:r>
      <w:r>
        <w:rPr>
          <w:rFonts w:ascii="Arial" w:hAnsi="Arial" w:cs="Arial" w:hint="eastAsia"/>
          <w:b/>
          <w:sz w:val="22"/>
          <w:szCs w:val="22"/>
        </w:rPr>
        <w:t>项目</w:t>
      </w:r>
      <w:r>
        <w:rPr>
          <w:rFonts w:ascii="Arial" w:hAnsi="Arial" w:cs="Arial" w:hint="eastAsia"/>
          <w:b/>
          <w:sz w:val="22"/>
          <w:szCs w:val="22"/>
        </w:rPr>
        <w:t xml:space="preserve"> </w:t>
      </w:r>
      <w:r w:rsidR="00CC6BFE" w:rsidRPr="00D76F51">
        <w:rPr>
          <w:rFonts w:ascii="Arial" w:hAnsi="Arial" w:cs="Arial"/>
          <w:b/>
          <w:sz w:val="22"/>
          <w:szCs w:val="22"/>
        </w:rPr>
        <w:t>Napa</w:t>
      </w:r>
      <w:r w:rsidR="00263B69" w:rsidRPr="00D76F51">
        <w:rPr>
          <w:rFonts w:ascii="Arial" w:hAnsi="Arial" w:cs="Arial"/>
          <w:b/>
          <w:sz w:val="22"/>
          <w:szCs w:val="22"/>
        </w:rPr>
        <w:t xml:space="preserve"> Green</w:t>
      </w:r>
    </w:p>
    <w:p w14:paraId="585D914D" w14:textId="66038ABF" w:rsidR="00263B69" w:rsidRPr="00D76F51" w:rsidRDefault="005D1D28" w:rsidP="00AF2B49">
      <w:pPr>
        <w:spacing w:before="100" w:beforeAutospacing="1"/>
        <w:contextualSpacing/>
        <w:rPr>
          <w:rFonts w:ascii="Arial" w:hAnsi="Arial" w:cs="Arial"/>
          <w:sz w:val="22"/>
          <w:szCs w:val="22"/>
        </w:rPr>
      </w:pPr>
      <w:r>
        <w:rPr>
          <w:rFonts w:ascii="Arial" w:hAnsi="Arial" w:cs="Arial" w:hint="eastAsia"/>
          <w:sz w:val="22"/>
          <w:szCs w:val="22"/>
        </w:rPr>
        <w:t>图片：葡萄园风景；</w:t>
      </w:r>
      <w:r>
        <w:rPr>
          <w:rFonts w:ascii="Arial" w:hAnsi="Arial" w:cs="Arial"/>
          <w:sz w:val="22"/>
          <w:szCs w:val="22"/>
        </w:rPr>
        <w:t>2000</w:t>
      </w:r>
      <w:r>
        <w:rPr>
          <w:rFonts w:ascii="Arial" w:hAnsi="Arial" w:cs="Arial" w:hint="eastAsia"/>
          <w:sz w:val="22"/>
          <w:szCs w:val="22"/>
        </w:rPr>
        <w:t>年新世纪</w:t>
      </w:r>
    </w:p>
    <w:p w14:paraId="189C263E" w14:textId="77777777" w:rsidR="00263B69" w:rsidRPr="00D76F51" w:rsidRDefault="00263B69" w:rsidP="00AF2B49">
      <w:pPr>
        <w:spacing w:before="100" w:beforeAutospacing="1"/>
        <w:contextualSpacing/>
        <w:rPr>
          <w:rFonts w:ascii="Arial" w:hAnsi="Arial" w:cs="Arial"/>
          <w:sz w:val="22"/>
          <w:szCs w:val="22"/>
        </w:rPr>
      </w:pPr>
    </w:p>
    <w:p w14:paraId="3973E83F" w14:textId="5F090464" w:rsidR="00263B69" w:rsidRPr="00D76F51" w:rsidRDefault="003125F2" w:rsidP="00AF2B49">
      <w:pPr>
        <w:spacing w:before="100" w:beforeAutospacing="1"/>
        <w:contextualSpacing/>
        <w:rPr>
          <w:rFonts w:ascii="Arial" w:hAnsi="Arial" w:cs="Arial"/>
          <w:b/>
          <w:sz w:val="22"/>
          <w:szCs w:val="22"/>
        </w:rPr>
      </w:pPr>
      <w:r>
        <w:rPr>
          <w:rFonts w:ascii="Arial" w:hAnsi="Arial" w:cs="Arial" w:hint="eastAsia"/>
          <w:b/>
          <w:sz w:val="22"/>
          <w:szCs w:val="22"/>
        </w:rPr>
        <w:t>演讲要点</w:t>
      </w:r>
    </w:p>
    <w:p w14:paraId="2EA19CEB" w14:textId="71405060" w:rsidR="00263B69" w:rsidRPr="00D76F51" w:rsidRDefault="00112951" w:rsidP="006A1268">
      <w:pPr>
        <w:pStyle w:val="ListParagraph"/>
        <w:numPr>
          <w:ilvl w:val="0"/>
          <w:numId w:val="55"/>
        </w:numPr>
        <w:spacing w:before="100" w:beforeAutospacing="1"/>
        <w:rPr>
          <w:rFonts w:ascii="Arial" w:eastAsiaTheme="minorEastAsia" w:hAnsi="Arial" w:cs="Arial"/>
          <w:sz w:val="22"/>
          <w:szCs w:val="22"/>
        </w:rPr>
      </w:pPr>
      <w:r>
        <w:rPr>
          <w:rFonts w:ascii="Arial" w:eastAsiaTheme="minorEastAsia" w:hAnsi="Arial" w:cs="Arial" w:hint="eastAsia"/>
          <w:b/>
          <w:bCs/>
          <w:sz w:val="22"/>
          <w:szCs w:val="22"/>
        </w:rPr>
        <w:t>纳帕绿色土地</w:t>
      </w:r>
      <w:r>
        <w:rPr>
          <w:rFonts w:ascii="Arial" w:eastAsiaTheme="minorEastAsia" w:hAnsi="Arial" w:cs="Arial" w:hint="eastAsia"/>
          <w:b/>
          <w:bCs/>
          <w:sz w:val="22"/>
          <w:szCs w:val="22"/>
        </w:rPr>
        <w:t xml:space="preserve"> </w:t>
      </w:r>
      <w:r w:rsidR="00263B69" w:rsidRPr="00D76F51">
        <w:rPr>
          <w:rFonts w:ascii="Arial" w:eastAsiaTheme="minorEastAsia" w:hAnsi="Arial" w:cs="Arial"/>
          <w:b/>
          <w:bCs/>
          <w:sz w:val="22"/>
          <w:szCs w:val="22"/>
        </w:rPr>
        <w:t>Napa Green Land</w:t>
      </w:r>
    </w:p>
    <w:p w14:paraId="090DA9A8" w14:textId="07676115" w:rsidR="00BC04FA" w:rsidRPr="00D76F51" w:rsidRDefault="003E5333" w:rsidP="006A1268">
      <w:pPr>
        <w:numPr>
          <w:ilvl w:val="1"/>
          <w:numId w:val="55"/>
        </w:numPr>
        <w:spacing w:before="100" w:beforeAutospacing="1"/>
        <w:contextualSpacing/>
        <w:rPr>
          <w:rFonts w:ascii="Arial" w:hAnsi="Arial" w:cs="Arial"/>
          <w:b/>
          <w:sz w:val="22"/>
          <w:szCs w:val="22"/>
        </w:rPr>
      </w:pPr>
      <w:r>
        <w:rPr>
          <w:rFonts w:ascii="Arial" w:hAnsi="Arial" w:cs="Arial" w:hint="eastAsia"/>
          <w:b/>
          <w:sz w:val="22"/>
          <w:szCs w:val="22"/>
        </w:rPr>
        <w:t>2000</w:t>
      </w:r>
      <w:r>
        <w:rPr>
          <w:rFonts w:ascii="Arial" w:hAnsi="Arial" w:cs="Arial" w:hint="eastAsia"/>
          <w:b/>
          <w:sz w:val="22"/>
          <w:szCs w:val="22"/>
        </w:rPr>
        <w:t>年新世纪初，纳帕谷酿酒商和其他的本地、产区和州立机构</w:t>
      </w:r>
      <w:r>
        <w:rPr>
          <w:rFonts w:ascii="Calibri" w:hAnsi="Calibri" w:cs="Calibri" w:hint="eastAsia"/>
          <w:b/>
          <w:sz w:val="22"/>
          <w:szCs w:val="22"/>
        </w:rPr>
        <w:t>与组织一起，</w:t>
      </w:r>
      <w:r w:rsidR="003116A4">
        <w:rPr>
          <w:rFonts w:ascii="Arial" w:hAnsi="Arial" w:cs="Arial" w:hint="eastAsia"/>
          <w:b/>
          <w:sz w:val="22"/>
          <w:szCs w:val="22"/>
        </w:rPr>
        <w:t>在</w:t>
      </w:r>
      <w:r w:rsidR="003116A4">
        <w:rPr>
          <w:rFonts w:ascii="Arial" w:hAnsi="Arial" w:cs="Arial" w:hint="eastAsia"/>
          <w:b/>
          <w:sz w:val="22"/>
          <w:szCs w:val="22"/>
        </w:rPr>
        <w:t>1990</w:t>
      </w:r>
      <w:r w:rsidR="003116A4">
        <w:rPr>
          <w:rFonts w:ascii="Arial" w:hAnsi="Arial" w:cs="Arial" w:hint="eastAsia"/>
          <w:b/>
          <w:sz w:val="22"/>
          <w:szCs w:val="22"/>
        </w:rPr>
        <w:t>年代的</w:t>
      </w:r>
      <w:r>
        <w:rPr>
          <w:rFonts w:ascii="Arial" w:hAnsi="Arial" w:cs="Arial" w:hint="eastAsia"/>
          <w:b/>
          <w:sz w:val="22"/>
          <w:szCs w:val="22"/>
        </w:rPr>
        <w:t>环境法规基础上发展设立了纳帕绿色认证土地</w:t>
      </w:r>
      <w:r>
        <w:rPr>
          <w:rFonts w:ascii="Arial" w:hAnsi="Arial" w:cs="Arial" w:hint="eastAsia"/>
          <w:b/>
          <w:sz w:val="22"/>
          <w:szCs w:val="22"/>
        </w:rPr>
        <w:t xml:space="preserve"> </w:t>
      </w:r>
      <w:r w:rsidRPr="00D76F51">
        <w:rPr>
          <w:rFonts w:ascii="Arial" w:hAnsi="Arial" w:cs="Arial"/>
          <w:b/>
          <w:bCs/>
          <w:sz w:val="22"/>
          <w:szCs w:val="22"/>
        </w:rPr>
        <w:t>Napa Green Certified Land</w:t>
      </w:r>
      <w:r w:rsidRPr="00D76F51">
        <w:rPr>
          <w:rFonts w:ascii="Arial" w:hAnsi="Arial" w:cs="Arial"/>
          <w:b/>
          <w:sz w:val="22"/>
          <w:szCs w:val="22"/>
        </w:rPr>
        <w:t xml:space="preserve"> </w:t>
      </w:r>
      <w:r>
        <w:rPr>
          <w:rFonts w:ascii="Arial" w:hAnsi="Arial" w:cs="Arial" w:hint="eastAsia"/>
          <w:b/>
          <w:sz w:val="22"/>
          <w:szCs w:val="22"/>
        </w:rPr>
        <w:t>项目。</w:t>
      </w:r>
      <w:r w:rsidR="001534B4" w:rsidRPr="00D76F51">
        <w:rPr>
          <w:rFonts w:ascii="Arial" w:hAnsi="Arial" w:cs="Arial"/>
          <w:b/>
          <w:sz w:val="22"/>
          <w:szCs w:val="22"/>
        </w:rPr>
        <w:t xml:space="preserve"> </w:t>
      </w:r>
    </w:p>
    <w:p w14:paraId="6C32540A" w14:textId="6C34D335" w:rsidR="00BC04FA" w:rsidRPr="00D76F51" w:rsidRDefault="00E000E1" w:rsidP="006A1268">
      <w:pPr>
        <w:numPr>
          <w:ilvl w:val="1"/>
          <w:numId w:val="55"/>
        </w:numPr>
        <w:spacing w:before="100" w:beforeAutospacing="1"/>
        <w:contextualSpacing/>
        <w:rPr>
          <w:rFonts w:ascii="Arial" w:hAnsi="Arial" w:cs="Arial"/>
          <w:sz w:val="22"/>
          <w:szCs w:val="22"/>
        </w:rPr>
      </w:pPr>
      <w:r>
        <w:rPr>
          <w:rFonts w:ascii="Arial" w:hAnsi="Arial" w:cs="Arial" w:hint="eastAsia"/>
          <w:sz w:val="22"/>
          <w:szCs w:val="22"/>
        </w:rPr>
        <w:t>该项目</w:t>
      </w:r>
      <w:r w:rsidR="003F76AB">
        <w:rPr>
          <w:rFonts w:ascii="Arial" w:hAnsi="Arial" w:cs="Arial" w:hint="eastAsia"/>
          <w:sz w:val="22"/>
          <w:szCs w:val="22"/>
        </w:rPr>
        <w:t>使用可持续的，为提升纳帕河流域与恢复自然环境量声定做的农业方案，包括土壤保护和病虫害综合防治。</w:t>
      </w:r>
    </w:p>
    <w:p w14:paraId="61CF04CF" w14:textId="33DFF476" w:rsidR="00BC04FA" w:rsidRPr="00D76F51" w:rsidRDefault="00B704B5" w:rsidP="006A1268">
      <w:pPr>
        <w:numPr>
          <w:ilvl w:val="1"/>
          <w:numId w:val="55"/>
        </w:numPr>
        <w:spacing w:before="100" w:beforeAutospacing="1"/>
        <w:contextualSpacing/>
        <w:rPr>
          <w:rFonts w:ascii="Arial" w:hAnsi="Arial" w:cs="Arial"/>
          <w:sz w:val="22"/>
          <w:szCs w:val="22"/>
        </w:rPr>
      </w:pPr>
      <w:r>
        <w:rPr>
          <w:rFonts w:ascii="Arial" w:hAnsi="Arial" w:cs="Arial" w:hint="eastAsia"/>
          <w:b/>
          <w:bCs/>
          <w:sz w:val="22"/>
          <w:szCs w:val="22"/>
        </w:rPr>
        <w:t>这是葡萄酒产业最全面的“</w:t>
      </w:r>
      <w:r w:rsidR="00C34712">
        <w:rPr>
          <w:rFonts w:ascii="Arial" w:hAnsi="Arial" w:cs="Arial" w:hint="eastAsia"/>
          <w:b/>
          <w:bCs/>
          <w:sz w:val="22"/>
          <w:szCs w:val="22"/>
        </w:rPr>
        <w:t>最佳实践</w:t>
      </w:r>
      <w:r>
        <w:rPr>
          <w:rFonts w:ascii="Arial" w:hAnsi="Arial" w:cs="Arial" w:hint="eastAsia"/>
          <w:b/>
          <w:bCs/>
          <w:sz w:val="22"/>
          <w:szCs w:val="22"/>
        </w:rPr>
        <w:t>”</w:t>
      </w:r>
      <w:r w:rsidR="00C34712">
        <w:rPr>
          <w:rFonts w:ascii="Arial" w:hAnsi="Arial" w:cs="Arial" w:hint="eastAsia"/>
          <w:b/>
          <w:bCs/>
          <w:sz w:val="22"/>
          <w:szCs w:val="22"/>
        </w:rPr>
        <w:t>项目，满足并超越了近</w:t>
      </w:r>
      <w:r w:rsidR="00C34712">
        <w:rPr>
          <w:rFonts w:ascii="Arial" w:hAnsi="Arial" w:cs="Arial" w:hint="eastAsia"/>
          <w:b/>
          <w:bCs/>
          <w:sz w:val="22"/>
          <w:szCs w:val="22"/>
        </w:rPr>
        <w:t>20</w:t>
      </w:r>
      <w:r w:rsidR="00C34712">
        <w:rPr>
          <w:rFonts w:ascii="Arial" w:hAnsi="Arial" w:cs="Arial" w:hint="eastAsia"/>
          <w:b/>
          <w:bCs/>
          <w:sz w:val="22"/>
          <w:szCs w:val="22"/>
        </w:rPr>
        <w:t>个本地、州立和联邦级别的“最佳实践”项目。</w:t>
      </w:r>
      <w:r w:rsidR="001534B4" w:rsidRPr="00D76F51">
        <w:rPr>
          <w:rFonts w:ascii="Arial" w:hAnsi="Arial" w:cs="Arial"/>
          <w:b/>
          <w:bCs/>
          <w:sz w:val="22"/>
          <w:szCs w:val="22"/>
        </w:rPr>
        <w:t xml:space="preserve"> </w:t>
      </w:r>
    </w:p>
    <w:p w14:paraId="5DF858BB" w14:textId="3C5B4D7F" w:rsidR="00B33169" w:rsidRPr="00D76F51" w:rsidRDefault="007D630C" w:rsidP="006A1268">
      <w:pPr>
        <w:numPr>
          <w:ilvl w:val="1"/>
          <w:numId w:val="55"/>
        </w:numPr>
        <w:spacing w:before="100" w:beforeAutospacing="1"/>
        <w:contextualSpacing/>
        <w:rPr>
          <w:rFonts w:ascii="Arial" w:hAnsi="Arial" w:cs="Arial"/>
          <w:sz w:val="22"/>
          <w:szCs w:val="22"/>
        </w:rPr>
      </w:pPr>
      <w:r>
        <w:rPr>
          <w:rFonts w:ascii="Arial" w:hAnsi="Arial" w:cs="Arial" w:hint="eastAsia"/>
          <w:sz w:val="22"/>
          <w:szCs w:val="22"/>
        </w:rPr>
        <w:t>超过</w:t>
      </w:r>
      <w:r>
        <w:rPr>
          <w:rFonts w:ascii="Arial" w:hAnsi="Arial" w:cs="Arial" w:hint="eastAsia"/>
          <w:sz w:val="22"/>
          <w:szCs w:val="22"/>
        </w:rPr>
        <w:t>40%</w:t>
      </w:r>
      <w:r>
        <w:rPr>
          <w:rFonts w:ascii="Arial" w:hAnsi="Arial" w:cs="Arial" w:hint="eastAsia"/>
          <w:sz w:val="22"/>
          <w:szCs w:val="22"/>
        </w:rPr>
        <w:t>的所有纳帕谷葡萄园土地现已被纳帕绿色土地项目</w:t>
      </w:r>
      <w:r w:rsidR="001434A4">
        <w:rPr>
          <w:rFonts w:ascii="Arial" w:hAnsi="Arial" w:cs="Arial" w:hint="eastAsia"/>
          <w:sz w:val="22"/>
          <w:szCs w:val="22"/>
        </w:rPr>
        <w:t>认</w:t>
      </w:r>
      <w:r>
        <w:rPr>
          <w:rFonts w:ascii="Arial" w:hAnsi="Arial" w:cs="Arial" w:hint="eastAsia"/>
          <w:sz w:val="22"/>
          <w:szCs w:val="22"/>
        </w:rPr>
        <w:t>证</w:t>
      </w:r>
      <w:r w:rsidR="001434A4">
        <w:rPr>
          <w:rFonts w:ascii="Arial" w:hAnsi="Arial" w:cs="Arial" w:hint="eastAsia"/>
          <w:sz w:val="22"/>
          <w:szCs w:val="22"/>
        </w:rPr>
        <w:t>。</w:t>
      </w:r>
    </w:p>
    <w:p w14:paraId="1B70EE7A" w14:textId="7426824D" w:rsidR="00263B69" w:rsidRPr="00D76F51" w:rsidRDefault="0032769A" w:rsidP="006709A0">
      <w:pPr>
        <w:spacing w:before="100" w:beforeAutospacing="1"/>
        <w:ind w:left="720"/>
        <w:rPr>
          <w:rFonts w:ascii="Arial" w:hAnsi="Arial" w:cs="Arial"/>
          <w:i/>
          <w:sz w:val="22"/>
          <w:szCs w:val="22"/>
        </w:rPr>
      </w:pPr>
      <w:r>
        <w:rPr>
          <w:rFonts w:ascii="Arial" w:hAnsi="Arial" w:cs="Arial" w:hint="eastAsia"/>
          <w:bCs/>
          <w:i/>
          <w:iCs/>
          <w:sz w:val="22"/>
          <w:szCs w:val="22"/>
        </w:rPr>
        <w:t>重要提示：纳帕绿色土地项目</w:t>
      </w:r>
      <w:r w:rsidR="0098378E" w:rsidRPr="00D76F51">
        <w:rPr>
          <w:rFonts w:ascii="Arial" w:hAnsi="Arial" w:cs="Arial"/>
          <w:bCs/>
          <w:i/>
          <w:iCs/>
          <w:sz w:val="22"/>
          <w:szCs w:val="22"/>
        </w:rPr>
        <w:t>Napa Green Land</w:t>
      </w:r>
      <w:r>
        <w:rPr>
          <w:rFonts w:ascii="Arial" w:hAnsi="Arial" w:cs="Arial" w:hint="eastAsia"/>
          <w:bCs/>
          <w:i/>
          <w:iCs/>
          <w:sz w:val="22"/>
          <w:szCs w:val="22"/>
        </w:rPr>
        <w:t>与</w:t>
      </w:r>
      <w:r w:rsidR="0098378E">
        <w:rPr>
          <w:rFonts w:ascii="Arial" w:hAnsi="Arial" w:cs="Arial" w:hint="eastAsia"/>
          <w:bCs/>
          <w:i/>
          <w:iCs/>
          <w:sz w:val="22"/>
          <w:szCs w:val="22"/>
        </w:rPr>
        <w:t>加州有机认证项目</w:t>
      </w:r>
      <w:r w:rsidRPr="00D76F51">
        <w:rPr>
          <w:rFonts w:ascii="Arial" w:hAnsi="Arial" w:cs="Arial"/>
          <w:bCs/>
          <w:i/>
          <w:iCs/>
          <w:sz w:val="22"/>
          <w:szCs w:val="22"/>
        </w:rPr>
        <w:t>California Certified Organic</w:t>
      </w:r>
      <w:r w:rsidR="0098378E">
        <w:rPr>
          <w:rFonts w:ascii="Arial" w:hAnsi="Arial" w:cs="Arial" w:hint="eastAsia"/>
          <w:bCs/>
          <w:i/>
          <w:iCs/>
          <w:sz w:val="22"/>
          <w:szCs w:val="22"/>
        </w:rPr>
        <w:t>的不同之处在于前者注重农业耕作过程，比如整个农业</w:t>
      </w:r>
      <w:r w:rsidR="004F0A82">
        <w:rPr>
          <w:rFonts w:ascii="Arial" w:hAnsi="Arial" w:cs="Arial" w:hint="eastAsia"/>
          <w:bCs/>
          <w:i/>
          <w:iCs/>
          <w:sz w:val="22"/>
          <w:szCs w:val="22"/>
        </w:rPr>
        <w:t>地产</w:t>
      </w:r>
      <w:r w:rsidR="0098378E">
        <w:rPr>
          <w:rFonts w:ascii="Arial" w:hAnsi="Arial" w:cs="Arial" w:hint="eastAsia"/>
          <w:bCs/>
          <w:i/>
          <w:iCs/>
          <w:sz w:val="22"/>
          <w:szCs w:val="22"/>
        </w:rPr>
        <w:t>（道路、开放区域以及葡萄园）是如何被管理的；后者注重农业投入，比如一个农户在葡萄园使用的化学品是有机的还是无机的。这两个项目互补而非互斥。</w:t>
      </w:r>
    </w:p>
    <w:p w14:paraId="5679916A" w14:textId="11178F26" w:rsidR="00BC04FA" w:rsidRDefault="00F02646" w:rsidP="006709A0">
      <w:pPr>
        <w:spacing w:before="100" w:beforeAutospacing="1"/>
        <w:ind w:left="720"/>
        <w:rPr>
          <w:rFonts w:ascii="Arial" w:hAnsi="Arial" w:cs="Arial"/>
          <w:i/>
          <w:iCs/>
          <w:sz w:val="22"/>
          <w:szCs w:val="22"/>
        </w:rPr>
      </w:pPr>
      <w:r>
        <w:rPr>
          <w:rFonts w:ascii="Arial" w:hAnsi="Arial" w:cs="Arial" w:hint="eastAsia"/>
          <w:i/>
          <w:iCs/>
          <w:sz w:val="22"/>
          <w:szCs w:val="22"/>
        </w:rPr>
        <w:t>更多资料：</w:t>
      </w:r>
      <w:r w:rsidR="006D318D">
        <w:rPr>
          <w:rFonts w:ascii="Arial" w:hAnsi="Arial" w:cs="Arial" w:hint="eastAsia"/>
          <w:i/>
          <w:iCs/>
          <w:sz w:val="22"/>
          <w:szCs w:val="22"/>
        </w:rPr>
        <w:t>开始</w:t>
      </w:r>
      <w:r w:rsidR="00E86667">
        <w:rPr>
          <w:rFonts w:ascii="Arial" w:hAnsi="Arial" w:cs="Arial" w:hint="eastAsia"/>
          <w:i/>
          <w:iCs/>
          <w:sz w:val="22"/>
          <w:szCs w:val="22"/>
        </w:rPr>
        <w:t>要进入该</w:t>
      </w:r>
      <w:r w:rsidR="006D318D">
        <w:rPr>
          <w:rFonts w:ascii="Arial" w:hAnsi="Arial" w:cs="Arial" w:hint="eastAsia"/>
          <w:i/>
          <w:iCs/>
          <w:sz w:val="22"/>
          <w:szCs w:val="22"/>
        </w:rPr>
        <w:t>项目时，</w:t>
      </w:r>
      <w:r w:rsidR="00F906F1">
        <w:rPr>
          <w:rFonts w:ascii="Arial" w:hAnsi="Arial" w:cs="Arial" w:hint="eastAsia"/>
          <w:i/>
          <w:iCs/>
          <w:sz w:val="22"/>
          <w:szCs w:val="22"/>
        </w:rPr>
        <w:t>申请者</w:t>
      </w:r>
      <w:r w:rsidR="006D318D">
        <w:rPr>
          <w:rFonts w:ascii="Arial" w:hAnsi="Arial" w:cs="Arial" w:hint="eastAsia"/>
          <w:i/>
          <w:iCs/>
          <w:sz w:val="22"/>
          <w:szCs w:val="22"/>
        </w:rPr>
        <w:t>必须先在加州土地管理局</w:t>
      </w:r>
      <w:hyperlink r:id="rId9" w:history="1">
        <w:r w:rsidR="006D318D" w:rsidRPr="00D76F51">
          <w:rPr>
            <w:rStyle w:val="Hyperlink"/>
            <w:rFonts w:ascii="Arial" w:hAnsi="Arial" w:cs="Arial"/>
            <w:i/>
            <w:iCs/>
            <w:sz w:val="22"/>
            <w:szCs w:val="22"/>
          </w:rPr>
          <w:t>California Land Stewardship Institute (CLSI)</w:t>
        </w:r>
      </w:hyperlink>
      <w:r w:rsidR="00263B69" w:rsidRPr="00D76F51">
        <w:rPr>
          <w:rFonts w:ascii="Arial" w:hAnsi="Arial" w:cs="Arial"/>
          <w:i/>
          <w:iCs/>
          <w:sz w:val="22"/>
          <w:szCs w:val="22"/>
        </w:rPr>
        <w:t xml:space="preserve"> </w:t>
      </w:r>
      <w:r w:rsidR="006D318D">
        <w:rPr>
          <w:rFonts w:ascii="Arial" w:hAnsi="Arial" w:cs="Arial" w:hint="eastAsia"/>
          <w:i/>
          <w:iCs/>
          <w:sz w:val="22"/>
          <w:szCs w:val="22"/>
        </w:rPr>
        <w:t>登记，该局帮助</w:t>
      </w:r>
      <w:r w:rsidR="004F0A82">
        <w:rPr>
          <w:rFonts w:ascii="Arial" w:hAnsi="Arial" w:cs="Arial" w:hint="eastAsia"/>
          <w:i/>
          <w:iCs/>
          <w:sz w:val="22"/>
          <w:szCs w:val="22"/>
        </w:rPr>
        <w:t>农户起草纳帕绿色土地项目所需的计划。被注册后，每一个参与项目者会收到一对一的技术支持和田间审核。项目的具体内容针对纳帕河流域并且以技术为基础，会进行许多科学分析。</w:t>
      </w:r>
    </w:p>
    <w:p w14:paraId="10CC7A35" w14:textId="070A685E" w:rsidR="00BC04FA" w:rsidRPr="00D76F51" w:rsidRDefault="009F5293" w:rsidP="00B4736F">
      <w:pPr>
        <w:spacing w:before="100" w:beforeAutospacing="1"/>
        <w:ind w:left="720"/>
        <w:rPr>
          <w:rFonts w:ascii="Arial" w:hAnsi="Arial" w:cs="Arial"/>
          <w:i/>
          <w:sz w:val="22"/>
          <w:szCs w:val="22"/>
        </w:rPr>
      </w:pPr>
      <w:r>
        <w:rPr>
          <w:rFonts w:ascii="Arial" w:hAnsi="Arial" w:cs="Arial" w:hint="eastAsia"/>
          <w:i/>
          <w:iCs/>
          <w:sz w:val="22"/>
          <w:szCs w:val="22"/>
        </w:rPr>
        <w:lastRenderedPageBreak/>
        <w:t>农业</w:t>
      </w:r>
      <w:r w:rsidR="004F0A82">
        <w:rPr>
          <w:rFonts w:ascii="Arial" w:hAnsi="Arial" w:cs="Arial" w:hint="eastAsia"/>
          <w:i/>
          <w:iCs/>
          <w:sz w:val="22"/>
          <w:szCs w:val="22"/>
        </w:rPr>
        <w:t>计划</w:t>
      </w:r>
      <w:r w:rsidR="004F0A82">
        <w:rPr>
          <w:rFonts w:ascii="Arial" w:hAnsi="Arial" w:cs="Arial" w:hint="eastAsia"/>
          <w:i/>
          <w:iCs/>
          <w:sz w:val="22"/>
          <w:szCs w:val="22"/>
        </w:rPr>
        <w:t xml:space="preserve"> </w:t>
      </w:r>
      <w:r w:rsidR="004F0A82">
        <w:rPr>
          <w:rFonts w:ascii="Arial" w:hAnsi="Arial" w:cs="Arial"/>
          <w:i/>
          <w:iCs/>
          <w:sz w:val="22"/>
          <w:szCs w:val="22"/>
        </w:rPr>
        <w:t>Farm Plan</w:t>
      </w:r>
      <w:r w:rsidR="004F0A82">
        <w:rPr>
          <w:rFonts w:ascii="Arial" w:hAnsi="Arial" w:cs="Arial" w:hint="eastAsia"/>
          <w:i/>
          <w:iCs/>
          <w:sz w:val="22"/>
          <w:szCs w:val="22"/>
        </w:rPr>
        <w:t xml:space="preserve"> </w:t>
      </w:r>
      <w:r w:rsidR="004F0A82">
        <w:rPr>
          <w:rFonts w:ascii="Arial" w:hAnsi="Arial" w:cs="Arial" w:hint="eastAsia"/>
          <w:i/>
          <w:iCs/>
          <w:sz w:val="22"/>
          <w:szCs w:val="22"/>
        </w:rPr>
        <w:t>针对农业地产的方方面面，并且列出方案以</w:t>
      </w:r>
      <w:r w:rsidR="00B4736F">
        <w:rPr>
          <w:rFonts w:ascii="Arial" w:hAnsi="Arial" w:cs="Arial" w:hint="eastAsia"/>
          <w:i/>
          <w:iCs/>
          <w:sz w:val="22"/>
          <w:szCs w:val="22"/>
        </w:rPr>
        <w:t>实现土壤保护、水资源保护、稳定的排水、河道延伸、渔场扩张以及长期的改善和可持续性发展。</w:t>
      </w:r>
    </w:p>
    <w:p w14:paraId="0F790FE9" w14:textId="781C88BC" w:rsidR="00B33169" w:rsidRPr="00D76F51" w:rsidRDefault="009F5293" w:rsidP="006709A0">
      <w:pPr>
        <w:spacing w:before="100" w:beforeAutospacing="1"/>
        <w:ind w:left="720"/>
        <w:contextualSpacing/>
        <w:rPr>
          <w:rFonts w:ascii="Arial" w:hAnsi="Arial" w:cs="Arial"/>
          <w:i/>
          <w:sz w:val="22"/>
          <w:szCs w:val="22"/>
        </w:rPr>
      </w:pPr>
      <w:r>
        <w:rPr>
          <w:rFonts w:ascii="Arial" w:hAnsi="Arial" w:cs="Arial" w:hint="eastAsia"/>
          <w:i/>
          <w:iCs/>
          <w:sz w:val="22"/>
          <w:szCs w:val="22"/>
        </w:rPr>
        <w:t>栽培者协同项目技术总监一起向认证委员会陈述</w:t>
      </w:r>
      <w:r w:rsidR="00C43102">
        <w:rPr>
          <w:rFonts w:ascii="Arial" w:hAnsi="Arial" w:cs="Arial" w:hint="eastAsia"/>
          <w:i/>
          <w:iCs/>
          <w:sz w:val="22"/>
          <w:szCs w:val="22"/>
        </w:rPr>
        <w:t>农业</w:t>
      </w:r>
      <w:r>
        <w:rPr>
          <w:rFonts w:ascii="Arial" w:hAnsi="Arial" w:cs="Arial" w:hint="eastAsia"/>
          <w:i/>
          <w:iCs/>
          <w:sz w:val="22"/>
          <w:szCs w:val="22"/>
        </w:rPr>
        <w:t>计划</w:t>
      </w:r>
      <w:r w:rsidR="00C43102">
        <w:rPr>
          <w:rFonts w:ascii="Arial" w:hAnsi="Arial" w:cs="Arial" w:hint="eastAsia"/>
          <w:i/>
          <w:iCs/>
          <w:sz w:val="22"/>
          <w:szCs w:val="22"/>
        </w:rPr>
        <w:t>，</w:t>
      </w:r>
      <w:r w:rsidR="0035684F">
        <w:rPr>
          <w:rFonts w:ascii="Arial" w:hAnsi="Arial" w:cs="Arial" w:hint="eastAsia"/>
          <w:i/>
          <w:iCs/>
          <w:sz w:val="22"/>
          <w:szCs w:val="22"/>
        </w:rPr>
        <w:t>认证</w:t>
      </w:r>
      <w:r w:rsidR="00C43102">
        <w:rPr>
          <w:rFonts w:ascii="Arial" w:hAnsi="Arial" w:cs="Arial" w:hint="eastAsia"/>
          <w:i/>
          <w:iCs/>
          <w:sz w:val="22"/>
          <w:szCs w:val="22"/>
        </w:rPr>
        <w:t>委员会的成员包括美国海洋计划</w:t>
      </w:r>
      <w:r w:rsidR="00C43102">
        <w:rPr>
          <w:rFonts w:ascii="Arial" w:hAnsi="Arial" w:cs="Arial"/>
          <w:i/>
          <w:iCs/>
          <w:sz w:val="22"/>
          <w:szCs w:val="22"/>
        </w:rPr>
        <w:t>NOAA</w:t>
      </w:r>
      <w:r w:rsidR="00C43102">
        <w:rPr>
          <w:rFonts w:ascii="Arial" w:hAnsi="Arial" w:cs="Arial" w:hint="eastAsia"/>
          <w:i/>
          <w:iCs/>
          <w:sz w:val="22"/>
          <w:szCs w:val="22"/>
        </w:rPr>
        <w:t xml:space="preserve"> </w:t>
      </w:r>
      <w:r w:rsidR="00C43102">
        <w:rPr>
          <w:rFonts w:ascii="Arial" w:hAnsi="Arial" w:cs="Arial" w:hint="eastAsia"/>
          <w:i/>
          <w:iCs/>
          <w:sz w:val="22"/>
          <w:szCs w:val="22"/>
        </w:rPr>
        <w:t>渔场委员会、地区水质管控委员会</w:t>
      </w:r>
      <w:r w:rsidR="00C43102" w:rsidRPr="00D76F51">
        <w:rPr>
          <w:rFonts w:ascii="Arial" w:hAnsi="Arial" w:cs="Arial"/>
          <w:i/>
          <w:iCs/>
          <w:sz w:val="22"/>
          <w:szCs w:val="22"/>
        </w:rPr>
        <w:t>Regional Water Quality Control Board</w:t>
      </w:r>
      <w:r w:rsidR="00C43102">
        <w:rPr>
          <w:rFonts w:ascii="Arial" w:hAnsi="Arial" w:cs="Arial" w:hint="eastAsia"/>
          <w:i/>
          <w:iCs/>
          <w:sz w:val="22"/>
          <w:szCs w:val="22"/>
        </w:rPr>
        <w:t>，以及纳帕县农业委员</w:t>
      </w:r>
      <w:r w:rsidR="00C43102" w:rsidRPr="00D76F51">
        <w:rPr>
          <w:rFonts w:ascii="Arial" w:hAnsi="Arial" w:cs="Arial"/>
          <w:i/>
          <w:iCs/>
          <w:sz w:val="22"/>
          <w:szCs w:val="22"/>
        </w:rPr>
        <w:t>Napa County Agriculture Commissioner</w:t>
      </w:r>
      <w:r w:rsidR="00C43102">
        <w:rPr>
          <w:rFonts w:ascii="Arial" w:hAnsi="Arial" w:cs="Arial" w:hint="eastAsia"/>
          <w:i/>
          <w:iCs/>
          <w:sz w:val="22"/>
          <w:szCs w:val="22"/>
        </w:rPr>
        <w:t>办公室。</w:t>
      </w:r>
      <w:r w:rsidR="0035684F">
        <w:rPr>
          <w:rFonts w:ascii="Arial" w:hAnsi="Arial" w:cs="Arial" w:hint="eastAsia"/>
          <w:i/>
          <w:iCs/>
          <w:sz w:val="22"/>
          <w:szCs w:val="22"/>
        </w:rPr>
        <w:t>认证小组参观农场并和农场主讨论这片农业地和农业计划执行时间表。每一个农业计划都根据</w:t>
      </w:r>
      <w:r w:rsidR="00CB359B">
        <w:rPr>
          <w:rFonts w:ascii="Arial" w:hAnsi="Arial" w:cs="Arial" w:hint="eastAsia"/>
          <w:i/>
          <w:iCs/>
          <w:sz w:val="22"/>
          <w:szCs w:val="22"/>
        </w:rPr>
        <w:t>农场</w:t>
      </w:r>
      <w:r w:rsidR="0035684F">
        <w:rPr>
          <w:rFonts w:ascii="Arial" w:hAnsi="Arial" w:cs="Arial" w:hint="eastAsia"/>
          <w:i/>
          <w:iCs/>
          <w:sz w:val="22"/>
          <w:szCs w:val="22"/>
        </w:rPr>
        <w:t>资源和</w:t>
      </w:r>
      <w:r w:rsidR="00604ABD">
        <w:rPr>
          <w:rFonts w:ascii="Arial" w:hAnsi="Arial" w:cs="Arial" w:hint="eastAsia"/>
          <w:i/>
          <w:iCs/>
          <w:sz w:val="22"/>
          <w:szCs w:val="22"/>
        </w:rPr>
        <w:t>农场</w:t>
      </w:r>
      <w:r w:rsidR="00CB359B">
        <w:rPr>
          <w:rFonts w:ascii="Arial" w:hAnsi="Arial" w:cs="Arial" w:hint="eastAsia"/>
          <w:i/>
          <w:iCs/>
          <w:sz w:val="22"/>
          <w:szCs w:val="22"/>
        </w:rPr>
        <w:t>现今</w:t>
      </w:r>
      <w:r w:rsidR="00604ABD">
        <w:rPr>
          <w:rFonts w:ascii="Arial" w:hAnsi="Arial" w:cs="Arial" w:hint="eastAsia"/>
          <w:i/>
          <w:iCs/>
          <w:sz w:val="22"/>
          <w:szCs w:val="22"/>
        </w:rPr>
        <w:t>工作活动</w:t>
      </w:r>
      <w:r w:rsidR="00CB359B">
        <w:rPr>
          <w:rFonts w:ascii="Arial" w:hAnsi="Arial" w:cs="Arial" w:hint="eastAsia"/>
          <w:i/>
          <w:iCs/>
          <w:sz w:val="22"/>
          <w:szCs w:val="22"/>
        </w:rPr>
        <w:t>的描述，所需的最佳管理方法和执行时间表的</w:t>
      </w:r>
      <w:r w:rsidR="0035684F">
        <w:rPr>
          <w:rFonts w:ascii="Arial" w:hAnsi="Arial" w:cs="Arial" w:hint="eastAsia"/>
          <w:i/>
          <w:iCs/>
          <w:sz w:val="22"/>
          <w:szCs w:val="22"/>
        </w:rPr>
        <w:t>完整性和准确性</w:t>
      </w:r>
      <w:r w:rsidR="00CB359B">
        <w:rPr>
          <w:rFonts w:ascii="Arial" w:hAnsi="Arial" w:cs="Arial" w:hint="eastAsia"/>
          <w:i/>
          <w:iCs/>
          <w:sz w:val="22"/>
          <w:szCs w:val="22"/>
        </w:rPr>
        <w:t>来进行评估认证。</w:t>
      </w:r>
      <w:r w:rsidR="001534B4" w:rsidRPr="00D76F51">
        <w:rPr>
          <w:rFonts w:ascii="Arial" w:hAnsi="Arial" w:cs="Arial"/>
          <w:i/>
          <w:iCs/>
          <w:sz w:val="22"/>
          <w:szCs w:val="22"/>
        </w:rPr>
        <w:t xml:space="preserve"> </w:t>
      </w:r>
      <w:r w:rsidR="00D6429E">
        <w:rPr>
          <w:rFonts w:ascii="Arial" w:hAnsi="Arial" w:cs="Arial" w:hint="eastAsia"/>
          <w:i/>
          <w:iCs/>
          <w:sz w:val="22"/>
          <w:szCs w:val="22"/>
        </w:rPr>
        <w:t>一旦被认证，栽培者会收到来自委员会中每一个机构的信件，认可栽培者对提升水质和自然资源价值的承诺。认证有效期为五年。</w:t>
      </w:r>
    </w:p>
    <w:p w14:paraId="32640A27" w14:textId="77777777" w:rsidR="00B33169" w:rsidRPr="00D76F51" w:rsidRDefault="00B33169" w:rsidP="00AF2B49">
      <w:pPr>
        <w:spacing w:before="100" w:beforeAutospacing="1"/>
        <w:ind w:left="1080"/>
        <w:contextualSpacing/>
        <w:rPr>
          <w:rFonts w:ascii="Arial" w:hAnsi="Arial" w:cs="Arial"/>
          <w:sz w:val="22"/>
          <w:szCs w:val="22"/>
        </w:rPr>
      </w:pPr>
    </w:p>
    <w:p w14:paraId="42E64FF6" w14:textId="183C91E2" w:rsidR="00263B69" w:rsidRPr="00D76F51" w:rsidRDefault="00ED510A" w:rsidP="006A1268">
      <w:pPr>
        <w:pStyle w:val="ListParagraph"/>
        <w:numPr>
          <w:ilvl w:val="0"/>
          <w:numId w:val="55"/>
        </w:numPr>
        <w:spacing w:before="100" w:beforeAutospacing="1"/>
        <w:rPr>
          <w:rFonts w:ascii="Arial" w:eastAsiaTheme="minorEastAsia" w:hAnsi="Arial" w:cs="Arial"/>
          <w:sz w:val="22"/>
          <w:szCs w:val="22"/>
        </w:rPr>
      </w:pPr>
      <w:r>
        <w:rPr>
          <w:rFonts w:ascii="Arial" w:eastAsiaTheme="minorEastAsia" w:hAnsi="Arial" w:cs="Arial" w:hint="eastAsia"/>
          <w:b/>
          <w:bCs/>
          <w:sz w:val="22"/>
          <w:szCs w:val="22"/>
        </w:rPr>
        <w:t>纳帕绿色酒庄</w:t>
      </w:r>
      <w:r>
        <w:rPr>
          <w:rFonts w:ascii="Arial" w:eastAsiaTheme="minorEastAsia" w:hAnsi="Arial" w:cs="Arial" w:hint="eastAsia"/>
          <w:b/>
          <w:bCs/>
          <w:sz w:val="22"/>
          <w:szCs w:val="22"/>
        </w:rPr>
        <w:t xml:space="preserve"> </w:t>
      </w:r>
      <w:r w:rsidR="00263B69" w:rsidRPr="00D76F51">
        <w:rPr>
          <w:rFonts w:ascii="Arial" w:eastAsiaTheme="minorEastAsia" w:hAnsi="Arial" w:cs="Arial"/>
          <w:b/>
          <w:bCs/>
          <w:sz w:val="22"/>
          <w:szCs w:val="22"/>
        </w:rPr>
        <w:t>Napa Green Winery</w:t>
      </w:r>
    </w:p>
    <w:p w14:paraId="18966962" w14:textId="2DE5436B" w:rsidR="00BC04FA" w:rsidRPr="00D76F51" w:rsidRDefault="00081DDB" w:rsidP="006A1268">
      <w:pPr>
        <w:numPr>
          <w:ilvl w:val="0"/>
          <w:numId w:val="55"/>
        </w:numPr>
        <w:tabs>
          <w:tab w:val="clear" w:pos="1080"/>
          <w:tab w:val="num" w:pos="1440"/>
        </w:tabs>
        <w:spacing w:before="100" w:beforeAutospacing="1"/>
        <w:ind w:left="1440"/>
        <w:contextualSpacing/>
        <w:rPr>
          <w:rFonts w:ascii="Arial" w:hAnsi="Arial" w:cs="Arial"/>
          <w:b/>
          <w:sz w:val="22"/>
          <w:szCs w:val="22"/>
        </w:rPr>
      </w:pPr>
      <w:r>
        <w:rPr>
          <w:rFonts w:ascii="Arial" w:hAnsi="Arial" w:cs="Arial" w:hint="eastAsia"/>
          <w:b/>
          <w:sz w:val="22"/>
          <w:szCs w:val="22"/>
        </w:rPr>
        <w:t>纳帕绿色认证</w:t>
      </w:r>
      <w:r w:rsidR="00ED510A">
        <w:rPr>
          <w:rFonts w:ascii="Arial" w:hAnsi="Arial" w:cs="Arial" w:hint="eastAsia"/>
          <w:b/>
          <w:sz w:val="22"/>
          <w:szCs w:val="22"/>
        </w:rPr>
        <w:t>酒庄</w:t>
      </w:r>
      <w:r w:rsidR="001534B4" w:rsidRPr="00D76F51">
        <w:rPr>
          <w:rFonts w:ascii="Arial" w:hAnsi="Arial" w:cs="Arial"/>
          <w:b/>
          <w:sz w:val="22"/>
          <w:szCs w:val="22"/>
        </w:rPr>
        <w:t xml:space="preserve">Napa Green Certified Winery </w:t>
      </w:r>
      <w:r w:rsidR="00ED510A">
        <w:rPr>
          <w:rFonts w:ascii="Arial" w:hAnsi="Arial" w:cs="Arial" w:hint="eastAsia"/>
          <w:b/>
          <w:sz w:val="22"/>
          <w:szCs w:val="22"/>
        </w:rPr>
        <w:t>是上述纳帕绿色土地的兄弟项目，于</w:t>
      </w:r>
      <w:r w:rsidR="00ED510A">
        <w:rPr>
          <w:rFonts w:ascii="Arial" w:hAnsi="Arial" w:cs="Arial" w:hint="eastAsia"/>
          <w:b/>
          <w:sz w:val="22"/>
          <w:szCs w:val="22"/>
        </w:rPr>
        <w:t>2008</w:t>
      </w:r>
      <w:r w:rsidR="00ED510A">
        <w:rPr>
          <w:rFonts w:ascii="Arial" w:hAnsi="Arial" w:cs="Arial" w:hint="eastAsia"/>
          <w:b/>
          <w:sz w:val="22"/>
          <w:szCs w:val="22"/>
        </w:rPr>
        <w:t>年创立。该项目让酒庄实施最佳方案，降低能源、水和垃圾的排放，资源再利用和循环，从而消除温室气体</w:t>
      </w:r>
      <w:r w:rsidR="006E0531">
        <w:rPr>
          <w:rFonts w:ascii="Arial" w:hAnsi="Arial" w:cs="Arial" w:hint="eastAsia"/>
          <w:b/>
          <w:sz w:val="22"/>
          <w:szCs w:val="22"/>
        </w:rPr>
        <w:t>的产生</w:t>
      </w:r>
      <w:r w:rsidR="00ED510A">
        <w:rPr>
          <w:rFonts w:ascii="Arial" w:hAnsi="Arial" w:cs="Arial" w:hint="eastAsia"/>
          <w:b/>
          <w:sz w:val="22"/>
          <w:szCs w:val="22"/>
        </w:rPr>
        <w:t>。</w:t>
      </w:r>
      <w:r w:rsidR="001534B4" w:rsidRPr="00D76F51">
        <w:rPr>
          <w:rFonts w:ascii="Arial" w:hAnsi="Arial" w:cs="Arial"/>
          <w:b/>
          <w:sz w:val="22"/>
          <w:szCs w:val="22"/>
        </w:rPr>
        <w:t xml:space="preserve"> </w:t>
      </w:r>
    </w:p>
    <w:p w14:paraId="5D55A659" w14:textId="520DE237" w:rsidR="00BC04FA" w:rsidRPr="00D76F51" w:rsidRDefault="001534B4" w:rsidP="006A1268">
      <w:pPr>
        <w:numPr>
          <w:ilvl w:val="0"/>
          <w:numId w:val="55"/>
        </w:numPr>
        <w:spacing w:before="100" w:beforeAutospacing="1"/>
        <w:ind w:left="1440"/>
        <w:contextualSpacing/>
        <w:rPr>
          <w:rFonts w:ascii="Arial" w:hAnsi="Arial" w:cs="Arial"/>
          <w:sz w:val="22"/>
          <w:szCs w:val="22"/>
        </w:rPr>
      </w:pPr>
      <w:r w:rsidRPr="00D76F51">
        <w:rPr>
          <w:rFonts w:ascii="Arial" w:hAnsi="Arial" w:cs="Arial"/>
          <w:sz w:val="22"/>
          <w:szCs w:val="22"/>
        </w:rPr>
        <w:t>47</w:t>
      </w:r>
      <w:r w:rsidR="00F7404B">
        <w:rPr>
          <w:rFonts w:ascii="Arial" w:hAnsi="Arial" w:cs="Arial" w:hint="eastAsia"/>
          <w:sz w:val="22"/>
          <w:szCs w:val="22"/>
        </w:rPr>
        <w:t>家酒庄</w:t>
      </w:r>
      <w:r w:rsidR="00951B04">
        <w:rPr>
          <w:rFonts w:ascii="Arial" w:hAnsi="Arial" w:cs="Arial" w:hint="eastAsia"/>
          <w:sz w:val="22"/>
          <w:szCs w:val="22"/>
        </w:rPr>
        <w:t>具有纳帕绿色酒庄认证，许多其他酒庄正在认证中。</w:t>
      </w:r>
    </w:p>
    <w:p w14:paraId="39DB84B1" w14:textId="1F07FE80" w:rsidR="00BC04FA" w:rsidRPr="00D76F51" w:rsidRDefault="00FF031B" w:rsidP="006A1268">
      <w:pPr>
        <w:numPr>
          <w:ilvl w:val="0"/>
          <w:numId w:val="55"/>
        </w:numPr>
        <w:spacing w:before="100" w:beforeAutospacing="1"/>
        <w:ind w:left="1440"/>
        <w:contextualSpacing/>
        <w:rPr>
          <w:rFonts w:ascii="Arial" w:hAnsi="Arial" w:cs="Arial"/>
          <w:sz w:val="22"/>
          <w:szCs w:val="22"/>
        </w:rPr>
      </w:pPr>
      <w:r>
        <w:rPr>
          <w:rFonts w:ascii="Arial" w:hAnsi="Arial" w:cs="Arial" w:hint="eastAsia"/>
          <w:sz w:val="22"/>
          <w:szCs w:val="22"/>
        </w:rPr>
        <w:t>超过</w:t>
      </w:r>
      <w:r>
        <w:rPr>
          <w:rFonts w:ascii="Arial" w:hAnsi="Arial" w:cs="Arial" w:hint="eastAsia"/>
          <w:sz w:val="22"/>
          <w:szCs w:val="22"/>
        </w:rPr>
        <w:t>7</w:t>
      </w:r>
      <w:r>
        <w:rPr>
          <w:rFonts w:ascii="Arial" w:hAnsi="Arial" w:cs="Arial" w:hint="eastAsia"/>
          <w:sz w:val="22"/>
          <w:szCs w:val="22"/>
        </w:rPr>
        <w:t>百万箱的葡萄酒产自纳帕绿色酒庄。</w:t>
      </w:r>
    </w:p>
    <w:p w14:paraId="357E4468" w14:textId="353109D1" w:rsidR="00263B69" w:rsidRPr="00D76F51" w:rsidRDefault="00081DDB" w:rsidP="006709A0">
      <w:pPr>
        <w:spacing w:before="100" w:beforeAutospacing="1"/>
        <w:ind w:left="720"/>
        <w:rPr>
          <w:rFonts w:ascii="Arial" w:hAnsi="Arial" w:cs="Arial"/>
          <w:sz w:val="22"/>
          <w:szCs w:val="22"/>
        </w:rPr>
      </w:pPr>
      <w:r>
        <w:rPr>
          <w:rFonts w:ascii="Arial" w:hAnsi="Arial" w:cs="Arial" w:hint="eastAsia"/>
          <w:i/>
          <w:iCs/>
          <w:sz w:val="22"/>
          <w:szCs w:val="22"/>
        </w:rPr>
        <w:t>更多资料：一个酒庄要加入</w:t>
      </w:r>
      <w:r w:rsidR="0091211A">
        <w:rPr>
          <w:rFonts w:ascii="Arial" w:hAnsi="Arial" w:cs="Arial" w:hint="eastAsia"/>
          <w:i/>
          <w:iCs/>
          <w:sz w:val="22"/>
          <w:szCs w:val="22"/>
        </w:rPr>
        <w:t>纳帕绿色认证</w:t>
      </w:r>
      <w:r w:rsidRPr="00081DDB">
        <w:rPr>
          <w:rFonts w:ascii="Arial" w:hAnsi="Arial" w:cs="Arial" w:hint="eastAsia"/>
          <w:i/>
          <w:iCs/>
          <w:sz w:val="22"/>
          <w:szCs w:val="22"/>
        </w:rPr>
        <w:t>酒庄</w:t>
      </w:r>
      <w:r>
        <w:rPr>
          <w:rFonts w:ascii="Arial" w:hAnsi="Arial" w:cs="Arial" w:hint="eastAsia"/>
          <w:i/>
          <w:iCs/>
          <w:sz w:val="22"/>
          <w:szCs w:val="22"/>
        </w:rPr>
        <w:t xml:space="preserve"> </w:t>
      </w:r>
      <w:r w:rsidR="00263B69" w:rsidRPr="00D76F51">
        <w:rPr>
          <w:rFonts w:ascii="Arial" w:hAnsi="Arial" w:cs="Arial"/>
          <w:i/>
          <w:iCs/>
          <w:sz w:val="22"/>
          <w:szCs w:val="22"/>
        </w:rPr>
        <w:t xml:space="preserve">Napa Green Certified Winery </w:t>
      </w:r>
      <w:r>
        <w:rPr>
          <w:rFonts w:ascii="Arial" w:hAnsi="Arial" w:cs="Arial" w:hint="eastAsia"/>
          <w:i/>
          <w:iCs/>
          <w:sz w:val="22"/>
          <w:szCs w:val="22"/>
        </w:rPr>
        <w:t>项目时，要在加州绿色产业数据库</w:t>
      </w:r>
      <w:r>
        <w:rPr>
          <w:rFonts w:ascii="Arial" w:hAnsi="Arial" w:cs="Arial" w:hint="eastAsia"/>
          <w:i/>
          <w:iCs/>
          <w:sz w:val="22"/>
          <w:szCs w:val="22"/>
        </w:rPr>
        <w:t xml:space="preserve"> </w:t>
      </w:r>
      <w:r w:rsidRPr="00D76F51">
        <w:rPr>
          <w:rFonts w:ascii="Arial" w:hAnsi="Arial" w:cs="Arial"/>
          <w:i/>
          <w:iCs/>
          <w:sz w:val="22"/>
          <w:szCs w:val="22"/>
        </w:rPr>
        <w:t>California Green Business Database</w:t>
      </w:r>
      <w:r>
        <w:rPr>
          <w:rFonts w:ascii="Arial" w:hAnsi="Arial" w:cs="Arial" w:hint="eastAsia"/>
          <w:i/>
          <w:iCs/>
          <w:sz w:val="22"/>
          <w:szCs w:val="22"/>
        </w:rPr>
        <w:t xml:space="preserve"> </w:t>
      </w:r>
      <w:r>
        <w:rPr>
          <w:rFonts w:ascii="Arial" w:hAnsi="Arial" w:cs="Arial" w:hint="eastAsia"/>
          <w:i/>
          <w:iCs/>
          <w:sz w:val="22"/>
          <w:szCs w:val="22"/>
        </w:rPr>
        <w:t>中登记酒庄信息。</w:t>
      </w:r>
      <w:r w:rsidR="0091211A">
        <w:rPr>
          <w:rFonts w:ascii="Arial" w:hAnsi="Arial" w:cs="Arial" w:hint="eastAsia"/>
          <w:i/>
          <w:iCs/>
          <w:sz w:val="22"/>
          <w:szCs w:val="22"/>
        </w:rPr>
        <w:t>纳帕县绿色产业协调员和酒庄一起进行接下来所需的步骤，从而保证酒庄满足项目的目的和目标。察看酒庄的过程若成功，该酒庄就会正式被纳帕绿色产业项目所认证，成为纳帕绿色认证酒庄。</w:t>
      </w:r>
    </w:p>
    <w:p w14:paraId="481315E9" w14:textId="12865D15" w:rsidR="00263B69" w:rsidRPr="00D76F51" w:rsidRDefault="0064268A" w:rsidP="006709A0">
      <w:pPr>
        <w:spacing w:before="100" w:beforeAutospacing="1"/>
        <w:ind w:left="720"/>
        <w:rPr>
          <w:rFonts w:ascii="Arial" w:hAnsi="Arial" w:cs="Arial"/>
          <w:sz w:val="22"/>
          <w:szCs w:val="22"/>
        </w:rPr>
      </w:pPr>
      <w:r>
        <w:rPr>
          <w:rFonts w:ascii="Arial" w:hAnsi="Arial" w:cs="Arial" w:hint="eastAsia"/>
          <w:i/>
          <w:iCs/>
          <w:sz w:val="22"/>
          <w:szCs w:val="22"/>
        </w:rPr>
        <w:t>认证的酒庄每三年必须再通过各个步骤重新认证，从而保留住纳帕绿色认证酒庄的名称许可。</w:t>
      </w:r>
    </w:p>
    <w:p w14:paraId="1F3C541A" w14:textId="77777777" w:rsidR="006709A0" w:rsidRPr="00D76F51" w:rsidRDefault="006709A0" w:rsidP="00AF2B49">
      <w:pPr>
        <w:spacing w:before="100" w:beforeAutospacing="1"/>
        <w:ind w:left="360"/>
        <w:contextualSpacing/>
        <w:rPr>
          <w:rFonts w:ascii="Arial" w:hAnsi="Arial" w:cs="Arial"/>
          <w:sz w:val="22"/>
          <w:szCs w:val="22"/>
        </w:rPr>
      </w:pPr>
    </w:p>
    <w:p w14:paraId="687335B8" w14:textId="79F9C4EE" w:rsidR="00263B69" w:rsidRPr="00D76F51" w:rsidRDefault="00B76418" w:rsidP="00B76418">
      <w:pPr>
        <w:spacing w:before="100" w:beforeAutospacing="1"/>
        <w:ind w:left="360"/>
        <w:contextualSpacing/>
        <w:rPr>
          <w:rFonts w:ascii="Arial" w:hAnsi="Arial" w:cs="Arial"/>
          <w:b/>
          <w:sz w:val="22"/>
          <w:szCs w:val="22"/>
        </w:rPr>
      </w:pPr>
      <w:r>
        <w:rPr>
          <w:rFonts w:ascii="Arial" w:hAnsi="Arial" w:cs="Arial" w:hint="eastAsia"/>
          <w:b/>
          <w:sz w:val="22"/>
          <w:szCs w:val="22"/>
        </w:rPr>
        <w:t>幻灯片</w:t>
      </w:r>
      <w:r w:rsidR="00B33169" w:rsidRPr="00D76F51">
        <w:rPr>
          <w:rFonts w:ascii="Arial" w:hAnsi="Arial" w:cs="Arial"/>
          <w:b/>
          <w:sz w:val="22"/>
          <w:szCs w:val="22"/>
        </w:rPr>
        <w:t xml:space="preserve"> 61</w:t>
      </w:r>
      <w:r>
        <w:rPr>
          <w:rFonts w:ascii="Arial" w:hAnsi="Arial" w:cs="Arial" w:hint="eastAsia"/>
          <w:b/>
          <w:sz w:val="22"/>
          <w:szCs w:val="22"/>
        </w:rPr>
        <w:t>：</w:t>
      </w:r>
      <w:r w:rsidRPr="00B76418">
        <w:rPr>
          <w:rFonts w:ascii="Arial" w:hAnsi="Arial" w:cs="Arial" w:hint="eastAsia"/>
          <w:b/>
          <w:sz w:val="22"/>
          <w:szCs w:val="22"/>
        </w:rPr>
        <w:t>全球范围内名称的保护</w:t>
      </w:r>
    </w:p>
    <w:p w14:paraId="26E0D09A" w14:textId="021414E5" w:rsidR="00B33169" w:rsidRPr="00D76F51" w:rsidRDefault="00B76418" w:rsidP="00AF2B49">
      <w:pPr>
        <w:spacing w:before="100" w:beforeAutospacing="1"/>
        <w:ind w:left="360"/>
        <w:contextualSpacing/>
        <w:rPr>
          <w:rFonts w:ascii="Arial" w:hAnsi="Arial" w:cs="Arial"/>
          <w:sz w:val="22"/>
          <w:szCs w:val="22"/>
        </w:rPr>
      </w:pPr>
      <w:r>
        <w:rPr>
          <w:rFonts w:ascii="Arial" w:hAnsi="Arial" w:cs="Arial" w:hint="eastAsia"/>
          <w:sz w:val="22"/>
          <w:szCs w:val="22"/>
        </w:rPr>
        <w:t>图片：酒瓶的照片；</w:t>
      </w:r>
      <w:r>
        <w:rPr>
          <w:rFonts w:ascii="Arial" w:hAnsi="Arial" w:cs="Arial"/>
          <w:sz w:val="22"/>
          <w:szCs w:val="22"/>
        </w:rPr>
        <w:t>2000</w:t>
      </w:r>
      <w:r>
        <w:rPr>
          <w:rFonts w:ascii="Arial" w:hAnsi="Arial" w:cs="Arial" w:hint="eastAsia"/>
          <w:sz w:val="22"/>
          <w:szCs w:val="22"/>
        </w:rPr>
        <w:t>年新世纪</w:t>
      </w:r>
    </w:p>
    <w:p w14:paraId="19AF67FC" w14:textId="77777777" w:rsidR="00B162E8" w:rsidRPr="00D76F51" w:rsidRDefault="00B162E8" w:rsidP="00AF2B49">
      <w:pPr>
        <w:spacing w:before="100" w:beforeAutospacing="1"/>
        <w:ind w:left="360"/>
        <w:contextualSpacing/>
        <w:rPr>
          <w:rFonts w:ascii="Arial" w:hAnsi="Arial" w:cs="Arial"/>
          <w:sz w:val="22"/>
          <w:szCs w:val="22"/>
        </w:rPr>
      </w:pPr>
    </w:p>
    <w:p w14:paraId="7934DF52" w14:textId="58FA6B3F" w:rsidR="00B162E8" w:rsidRPr="00D76F51" w:rsidRDefault="00991D0F" w:rsidP="00AF2B49">
      <w:pPr>
        <w:spacing w:before="100" w:beforeAutospacing="1"/>
        <w:ind w:left="360"/>
        <w:contextualSpacing/>
        <w:rPr>
          <w:rFonts w:ascii="Arial" w:hAnsi="Arial" w:cs="Arial"/>
          <w:b/>
          <w:sz w:val="22"/>
          <w:szCs w:val="22"/>
        </w:rPr>
      </w:pPr>
      <w:r>
        <w:rPr>
          <w:rFonts w:ascii="Arial" w:hAnsi="Arial" w:cs="Arial" w:hint="eastAsia"/>
          <w:b/>
          <w:sz w:val="22"/>
          <w:szCs w:val="22"/>
        </w:rPr>
        <w:t>演讲要点</w:t>
      </w:r>
    </w:p>
    <w:p w14:paraId="7C685681" w14:textId="63972805" w:rsidR="00B162E8" w:rsidRPr="00D76F51" w:rsidRDefault="00180E62" w:rsidP="006A1268">
      <w:pPr>
        <w:pStyle w:val="ListParagraph"/>
        <w:numPr>
          <w:ilvl w:val="0"/>
          <w:numId w:val="58"/>
        </w:numPr>
        <w:tabs>
          <w:tab w:val="clear" w:pos="720"/>
          <w:tab w:val="num" w:pos="1080"/>
        </w:tabs>
        <w:spacing w:before="100" w:beforeAutospacing="1"/>
        <w:ind w:left="1080"/>
        <w:rPr>
          <w:rFonts w:ascii="Arial" w:eastAsiaTheme="minorEastAsia" w:hAnsi="Arial" w:cs="Arial"/>
          <w:b/>
          <w:sz w:val="22"/>
          <w:szCs w:val="22"/>
          <w:lang w:eastAsia="zh-CN"/>
        </w:rPr>
      </w:pPr>
      <w:r>
        <w:rPr>
          <w:rFonts w:ascii="Arial" w:eastAsiaTheme="minorEastAsia" w:hAnsi="Arial" w:cs="Arial" w:hint="eastAsia"/>
          <w:b/>
          <w:sz w:val="22"/>
          <w:szCs w:val="22"/>
          <w:lang w:eastAsia="zh-CN"/>
        </w:rPr>
        <w:t>大约在同期，</w:t>
      </w:r>
      <w:r w:rsidR="00F01BD0">
        <w:rPr>
          <w:rFonts w:ascii="Arial" w:eastAsiaTheme="minorEastAsia" w:hAnsi="Arial" w:cs="Arial" w:hint="eastAsia"/>
          <w:b/>
          <w:sz w:val="22"/>
          <w:szCs w:val="22"/>
          <w:lang w:eastAsia="zh-CN"/>
        </w:rPr>
        <w:t>纳帕谷酿酒商协会</w:t>
      </w:r>
      <w:r w:rsidR="00F01BD0">
        <w:rPr>
          <w:rFonts w:ascii="Arial" w:eastAsiaTheme="minorEastAsia" w:hAnsi="Arial" w:cs="Arial" w:hint="eastAsia"/>
          <w:b/>
          <w:sz w:val="22"/>
          <w:szCs w:val="22"/>
          <w:lang w:eastAsia="zh-CN"/>
        </w:rPr>
        <w:t xml:space="preserve"> </w:t>
      </w:r>
      <w:r w:rsidR="00F01BD0">
        <w:rPr>
          <w:rFonts w:ascii="Arial" w:eastAsiaTheme="minorEastAsia" w:hAnsi="Arial" w:cs="Arial"/>
          <w:b/>
          <w:sz w:val="22"/>
          <w:szCs w:val="22"/>
          <w:lang w:eastAsia="zh-CN"/>
        </w:rPr>
        <w:t xml:space="preserve">NVV </w:t>
      </w:r>
      <w:r w:rsidR="00F01BD0">
        <w:rPr>
          <w:rFonts w:ascii="Arial" w:eastAsiaTheme="minorEastAsia" w:hAnsi="Arial" w:cs="Arial" w:hint="eastAsia"/>
          <w:b/>
          <w:sz w:val="22"/>
          <w:szCs w:val="22"/>
          <w:lang w:eastAsia="zh-CN"/>
        </w:rPr>
        <w:t>代表其成员开始加倍努力地在全世界保护纳帕谷的名称。</w:t>
      </w:r>
      <w:r w:rsidR="00B162E8" w:rsidRPr="00D76F51">
        <w:rPr>
          <w:rFonts w:ascii="Arial" w:eastAsiaTheme="minorEastAsia" w:hAnsi="Arial" w:cs="Arial"/>
          <w:b/>
          <w:sz w:val="22"/>
          <w:szCs w:val="22"/>
          <w:lang w:eastAsia="zh-CN"/>
        </w:rPr>
        <w:t xml:space="preserve"> </w:t>
      </w:r>
    </w:p>
    <w:p w14:paraId="49CB8DAC" w14:textId="7064ABAB" w:rsidR="00BC04FA" w:rsidRPr="00D76F51" w:rsidRDefault="0022239E" w:rsidP="006A1268">
      <w:pPr>
        <w:pStyle w:val="ListParagraph"/>
        <w:numPr>
          <w:ilvl w:val="0"/>
          <w:numId w:val="58"/>
        </w:numPr>
        <w:spacing w:before="100" w:beforeAutospacing="1"/>
        <w:ind w:left="1080"/>
        <w:rPr>
          <w:rFonts w:ascii="Arial" w:eastAsiaTheme="minorEastAsia" w:hAnsi="Arial" w:cs="Arial"/>
          <w:sz w:val="22"/>
          <w:szCs w:val="22"/>
          <w:lang w:eastAsia="zh-CN"/>
        </w:rPr>
      </w:pPr>
      <w:r>
        <w:rPr>
          <w:rFonts w:ascii="Arial" w:eastAsiaTheme="minorEastAsia" w:hAnsi="Arial" w:cs="Arial" w:hint="eastAsia"/>
          <w:sz w:val="22"/>
          <w:szCs w:val="22"/>
          <w:lang w:eastAsia="zh-CN"/>
        </w:rPr>
        <w:t>人们</w:t>
      </w:r>
      <w:r w:rsidR="000313E6">
        <w:rPr>
          <w:rFonts w:ascii="Arial" w:eastAsiaTheme="minorEastAsia" w:hAnsi="Arial" w:cs="Arial" w:hint="eastAsia"/>
          <w:sz w:val="22"/>
          <w:szCs w:val="22"/>
          <w:lang w:eastAsia="zh-CN"/>
        </w:rPr>
        <w:t>逐渐</w:t>
      </w:r>
      <w:r>
        <w:rPr>
          <w:rFonts w:ascii="Arial" w:eastAsiaTheme="minorEastAsia" w:hAnsi="Arial" w:cs="Arial" w:hint="eastAsia"/>
          <w:sz w:val="22"/>
          <w:szCs w:val="22"/>
          <w:lang w:eastAsia="zh-CN"/>
        </w:rPr>
        <w:t>意识到对于生产优质酒来说，原产地所占的重要性。</w:t>
      </w:r>
    </w:p>
    <w:p w14:paraId="2106CE3C" w14:textId="009BE596" w:rsidR="00BC04FA" w:rsidRPr="00D76F51" w:rsidRDefault="000B0A39" w:rsidP="006A1268">
      <w:pPr>
        <w:pStyle w:val="ListParagraph"/>
        <w:numPr>
          <w:ilvl w:val="0"/>
          <w:numId w:val="58"/>
        </w:numPr>
        <w:spacing w:before="100" w:beforeAutospacing="1"/>
        <w:ind w:left="1080"/>
        <w:rPr>
          <w:rFonts w:ascii="Arial" w:eastAsiaTheme="minorEastAsia" w:hAnsi="Arial" w:cs="Arial"/>
          <w:sz w:val="22"/>
          <w:szCs w:val="22"/>
          <w:lang w:eastAsia="zh-CN"/>
        </w:rPr>
      </w:pPr>
      <w:r>
        <w:rPr>
          <w:rFonts w:ascii="Arial" w:eastAsiaTheme="minorEastAsia" w:hAnsi="Arial" w:cs="Arial" w:hint="eastAsia"/>
          <w:b/>
          <w:bCs/>
          <w:sz w:val="22"/>
          <w:szCs w:val="22"/>
          <w:lang w:eastAsia="zh-CN"/>
        </w:rPr>
        <w:t>正因如此，纳帕谷酿酒商协会和全世界的一流葡萄酒产区联合起来，为葡萄酒产区的名字树立威信并保护产区名称。</w:t>
      </w:r>
      <w:r w:rsidR="001534B4" w:rsidRPr="00D76F51">
        <w:rPr>
          <w:rFonts w:ascii="Arial" w:eastAsiaTheme="minorEastAsia" w:hAnsi="Arial" w:cs="Arial"/>
          <w:b/>
          <w:bCs/>
          <w:sz w:val="22"/>
          <w:szCs w:val="22"/>
          <w:lang w:eastAsia="zh-CN"/>
        </w:rPr>
        <w:t xml:space="preserve"> </w:t>
      </w:r>
    </w:p>
    <w:p w14:paraId="1D22A9F8" w14:textId="488EB348" w:rsidR="00BC04FA" w:rsidRPr="00D76F51" w:rsidRDefault="00187FCC" w:rsidP="006709A0">
      <w:pPr>
        <w:pStyle w:val="ListParagraph"/>
        <w:numPr>
          <w:ilvl w:val="1"/>
          <w:numId w:val="58"/>
        </w:numPr>
        <w:spacing w:before="100" w:beforeAutospacing="1"/>
        <w:rPr>
          <w:rFonts w:ascii="Arial" w:eastAsiaTheme="minorEastAsia" w:hAnsi="Arial" w:cs="Arial"/>
          <w:sz w:val="22"/>
          <w:szCs w:val="22"/>
          <w:lang w:eastAsia="zh-CN"/>
        </w:rPr>
      </w:pPr>
      <w:r>
        <w:rPr>
          <w:rFonts w:ascii="Arial" w:eastAsiaTheme="minorEastAsia" w:hAnsi="Arial" w:cs="Arial" w:hint="eastAsia"/>
          <w:sz w:val="22"/>
          <w:szCs w:val="22"/>
          <w:lang w:eastAsia="zh-CN"/>
        </w:rPr>
        <w:t>这个联盟旨在教育消费者并影响政策和舆论的构建者，让他们了解葡萄产区名称的维护十分重要。</w:t>
      </w:r>
      <w:r w:rsidR="001534B4" w:rsidRPr="00D76F51">
        <w:rPr>
          <w:rFonts w:ascii="Arial" w:eastAsiaTheme="minorEastAsia" w:hAnsi="Arial" w:cs="Arial"/>
          <w:sz w:val="22"/>
          <w:szCs w:val="22"/>
          <w:lang w:eastAsia="zh-CN"/>
        </w:rPr>
        <w:t xml:space="preserve"> </w:t>
      </w:r>
    </w:p>
    <w:p w14:paraId="55DF3E39" w14:textId="18DEA104" w:rsidR="00B162E8" w:rsidRPr="00D76F51" w:rsidRDefault="00455F71" w:rsidP="006709A0">
      <w:pPr>
        <w:pStyle w:val="ListParagraph"/>
        <w:numPr>
          <w:ilvl w:val="1"/>
          <w:numId w:val="58"/>
        </w:numPr>
        <w:spacing w:before="100" w:beforeAutospacing="1"/>
        <w:rPr>
          <w:rFonts w:ascii="Arial" w:eastAsiaTheme="minorEastAsia" w:hAnsi="Arial" w:cs="Arial"/>
          <w:sz w:val="22"/>
          <w:szCs w:val="22"/>
        </w:rPr>
      </w:pPr>
      <w:r>
        <w:rPr>
          <w:rFonts w:ascii="Arial" w:eastAsiaTheme="minorEastAsia" w:hAnsi="Arial" w:cs="Arial" w:hint="eastAsia"/>
          <w:i/>
          <w:iCs/>
          <w:sz w:val="22"/>
          <w:szCs w:val="22"/>
        </w:rPr>
        <w:t>该联盟包括这些产区：纳帕谷</w:t>
      </w:r>
      <w:r w:rsidR="00B162E8" w:rsidRPr="00D76F51">
        <w:rPr>
          <w:rFonts w:ascii="Arial" w:eastAsiaTheme="minorEastAsia" w:hAnsi="Arial" w:cs="Arial"/>
          <w:i/>
          <w:iCs/>
          <w:sz w:val="22"/>
          <w:szCs w:val="22"/>
        </w:rPr>
        <w:t xml:space="preserve"> </w:t>
      </w:r>
      <w:r w:rsidR="00B162E8" w:rsidRPr="00D76F51">
        <w:rPr>
          <w:rFonts w:ascii="Arial" w:eastAsiaTheme="minorEastAsia" w:hAnsi="Arial" w:cs="Arial"/>
          <w:sz w:val="22"/>
          <w:szCs w:val="22"/>
        </w:rPr>
        <w:t>Napa Valley</w:t>
      </w:r>
      <w:r>
        <w:rPr>
          <w:rFonts w:ascii="Arial" w:eastAsiaTheme="minorEastAsia" w:hAnsi="Arial" w:cs="Arial" w:hint="eastAsia"/>
          <w:sz w:val="22"/>
          <w:szCs w:val="22"/>
        </w:rPr>
        <w:t>、香槟</w:t>
      </w:r>
      <w:r>
        <w:rPr>
          <w:rFonts w:ascii="Arial" w:eastAsiaTheme="minorEastAsia" w:hAnsi="Arial" w:cs="Arial" w:hint="eastAsia"/>
          <w:sz w:val="22"/>
          <w:szCs w:val="22"/>
        </w:rPr>
        <w:t xml:space="preserve"> </w:t>
      </w:r>
      <w:r w:rsidR="00B162E8" w:rsidRPr="00D76F51">
        <w:rPr>
          <w:rFonts w:ascii="Arial" w:eastAsiaTheme="minorEastAsia" w:hAnsi="Arial" w:cs="Arial"/>
          <w:sz w:val="22"/>
          <w:szCs w:val="22"/>
        </w:rPr>
        <w:t>Champagne</w:t>
      </w:r>
      <w:r>
        <w:rPr>
          <w:rFonts w:ascii="Arial" w:eastAsiaTheme="minorEastAsia" w:hAnsi="Arial" w:cs="Arial" w:hint="eastAsia"/>
          <w:sz w:val="22"/>
          <w:szCs w:val="22"/>
        </w:rPr>
        <w:t>、雪莉</w:t>
      </w:r>
      <w:r>
        <w:rPr>
          <w:rFonts w:ascii="Arial" w:eastAsiaTheme="minorEastAsia" w:hAnsi="Arial" w:cs="Arial" w:hint="eastAsia"/>
          <w:sz w:val="22"/>
          <w:szCs w:val="22"/>
        </w:rPr>
        <w:t xml:space="preserve"> </w:t>
      </w:r>
      <w:r>
        <w:rPr>
          <w:rFonts w:ascii="Arial" w:eastAsiaTheme="minorEastAsia" w:hAnsi="Arial" w:cs="Arial"/>
          <w:sz w:val="22"/>
          <w:szCs w:val="22"/>
        </w:rPr>
        <w:t>Jerez-Xérès-Sherry</w:t>
      </w:r>
      <w:r>
        <w:rPr>
          <w:rFonts w:ascii="Arial" w:eastAsiaTheme="minorEastAsia" w:hAnsi="Arial" w:cs="Arial"/>
          <w:sz w:val="22"/>
          <w:szCs w:val="22"/>
        </w:rPr>
        <w:t>、</w:t>
      </w:r>
      <w:r>
        <w:rPr>
          <w:rFonts w:ascii="Arial" w:eastAsiaTheme="minorEastAsia" w:hAnsi="Arial" w:cs="Arial" w:hint="eastAsia"/>
          <w:sz w:val="22"/>
          <w:szCs w:val="22"/>
        </w:rPr>
        <w:t>俄勒冈</w:t>
      </w:r>
      <w:r>
        <w:rPr>
          <w:rFonts w:ascii="Arial" w:eastAsiaTheme="minorEastAsia" w:hAnsi="Arial" w:cs="Arial" w:hint="eastAsia"/>
          <w:sz w:val="22"/>
          <w:szCs w:val="22"/>
        </w:rPr>
        <w:t xml:space="preserve"> </w:t>
      </w:r>
      <w:r>
        <w:rPr>
          <w:rFonts w:ascii="Arial" w:eastAsiaTheme="minorEastAsia" w:hAnsi="Arial" w:cs="Arial"/>
          <w:sz w:val="22"/>
          <w:szCs w:val="22"/>
        </w:rPr>
        <w:t>Oregon</w:t>
      </w:r>
      <w:r>
        <w:rPr>
          <w:rFonts w:ascii="Arial" w:eastAsiaTheme="minorEastAsia" w:hAnsi="Arial" w:cs="Arial"/>
          <w:sz w:val="22"/>
          <w:szCs w:val="22"/>
        </w:rPr>
        <w:t>、</w:t>
      </w:r>
      <w:r>
        <w:rPr>
          <w:rFonts w:ascii="Arial" w:eastAsiaTheme="minorEastAsia" w:hAnsi="Arial" w:cs="Arial" w:hint="eastAsia"/>
          <w:sz w:val="22"/>
          <w:szCs w:val="22"/>
        </w:rPr>
        <w:t>波特</w:t>
      </w:r>
      <w:r>
        <w:rPr>
          <w:rFonts w:ascii="Arial" w:eastAsiaTheme="minorEastAsia" w:hAnsi="Arial" w:cs="Arial" w:hint="eastAsia"/>
          <w:sz w:val="22"/>
          <w:szCs w:val="22"/>
        </w:rPr>
        <w:t xml:space="preserve"> </w:t>
      </w:r>
      <w:r w:rsidR="00B162E8" w:rsidRPr="00D76F51">
        <w:rPr>
          <w:rFonts w:ascii="Arial" w:eastAsiaTheme="minorEastAsia" w:hAnsi="Arial" w:cs="Arial"/>
          <w:sz w:val="22"/>
          <w:szCs w:val="22"/>
        </w:rPr>
        <w:t>Porto</w:t>
      </w:r>
      <w:r>
        <w:rPr>
          <w:rFonts w:ascii="Arial" w:eastAsiaTheme="minorEastAsia" w:hAnsi="Arial" w:cs="Arial" w:hint="eastAsia"/>
          <w:sz w:val="22"/>
          <w:szCs w:val="22"/>
        </w:rPr>
        <w:t>、华盛顿州</w:t>
      </w:r>
      <w:r>
        <w:rPr>
          <w:rFonts w:ascii="Arial" w:eastAsiaTheme="minorEastAsia" w:hAnsi="Arial" w:cs="Arial" w:hint="eastAsia"/>
          <w:sz w:val="22"/>
          <w:szCs w:val="22"/>
        </w:rPr>
        <w:t xml:space="preserve"> </w:t>
      </w:r>
      <w:r w:rsidR="00B162E8" w:rsidRPr="00D76F51">
        <w:rPr>
          <w:rFonts w:ascii="Arial" w:eastAsiaTheme="minorEastAsia" w:hAnsi="Arial" w:cs="Arial"/>
          <w:sz w:val="22"/>
          <w:szCs w:val="22"/>
        </w:rPr>
        <w:t>Washington State</w:t>
      </w:r>
      <w:r>
        <w:rPr>
          <w:rFonts w:ascii="Arial" w:eastAsiaTheme="minorEastAsia" w:hAnsi="Arial" w:cs="Arial" w:hint="eastAsia"/>
          <w:sz w:val="22"/>
          <w:szCs w:val="22"/>
        </w:rPr>
        <w:t>、瓦拉瓦拉谷</w:t>
      </w:r>
      <w:r>
        <w:rPr>
          <w:rFonts w:ascii="Arial" w:eastAsiaTheme="minorEastAsia" w:hAnsi="Arial" w:cs="Arial" w:hint="eastAsia"/>
          <w:sz w:val="22"/>
          <w:szCs w:val="22"/>
        </w:rPr>
        <w:t xml:space="preserve"> </w:t>
      </w:r>
      <w:r>
        <w:rPr>
          <w:rFonts w:ascii="Arial" w:eastAsiaTheme="minorEastAsia" w:hAnsi="Arial" w:cs="Arial"/>
          <w:sz w:val="22"/>
          <w:szCs w:val="22"/>
        </w:rPr>
        <w:t>Walla Walla Valley</w:t>
      </w:r>
      <w:r>
        <w:rPr>
          <w:rFonts w:ascii="Arial" w:eastAsiaTheme="minorEastAsia" w:hAnsi="Arial" w:cs="Arial"/>
          <w:sz w:val="22"/>
          <w:szCs w:val="22"/>
        </w:rPr>
        <w:t>、</w:t>
      </w:r>
      <w:r>
        <w:rPr>
          <w:rFonts w:ascii="Arial" w:eastAsiaTheme="minorEastAsia" w:hAnsi="Arial" w:cs="Arial" w:hint="eastAsia"/>
          <w:sz w:val="22"/>
          <w:szCs w:val="22"/>
        </w:rPr>
        <w:t>托卡伊</w:t>
      </w:r>
      <w:r>
        <w:rPr>
          <w:rFonts w:ascii="Arial" w:eastAsiaTheme="minorEastAsia" w:hAnsi="Arial" w:cs="Arial" w:hint="eastAsia"/>
          <w:sz w:val="22"/>
          <w:szCs w:val="22"/>
        </w:rPr>
        <w:t xml:space="preserve"> </w:t>
      </w:r>
      <w:r w:rsidR="00B162E8" w:rsidRPr="00D76F51">
        <w:rPr>
          <w:rFonts w:ascii="Arial" w:eastAsiaTheme="minorEastAsia" w:hAnsi="Arial" w:cs="Arial"/>
          <w:sz w:val="22"/>
          <w:szCs w:val="22"/>
        </w:rPr>
        <w:t>Tokaj</w:t>
      </w:r>
      <w:r>
        <w:rPr>
          <w:rFonts w:ascii="Arial" w:eastAsiaTheme="minorEastAsia" w:hAnsi="Arial" w:cs="Arial" w:hint="eastAsia"/>
          <w:sz w:val="22"/>
          <w:szCs w:val="22"/>
        </w:rPr>
        <w:t>、</w:t>
      </w:r>
      <w:r w:rsidR="00623A91" w:rsidRPr="00623A91">
        <w:rPr>
          <w:rFonts w:ascii="Arial" w:eastAsiaTheme="minorEastAsia" w:hAnsi="Arial" w:cs="Arial" w:hint="eastAsia"/>
          <w:sz w:val="22"/>
          <w:szCs w:val="22"/>
        </w:rPr>
        <w:t>威拉米特</w:t>
      </w:r>
      <w:r w:rsidR="00623A91">
        <w:rPr>
          <w:rFonts w:ascii="Arial" w:eastAsiaTheme="minorEastAsia" w:hAnsi="Arial" w:cs="Arial" w:hint="eastAsia"/>
          <w:sz w:val="22"/>
          <w:szCs w:val="22"/>
        </w:rPr>
        <w:t>谷</w:t>
      </w:r>
      <w:r w:rsidR="00623A91">
        <w:rPr>
          <w:rFonts w:ascii="Arial" w:eastAsiaTheme="minorEastAsia" w:hAnsi="Arial" w:cs="Arial" w:hint="eastAsia"/>
          <w:sz w:val="22"/>
          <w:szCs w:val="22"/>
        </w:rPr>
        <w:t xml:space="preserve"> </w:t>
      </w:r>
      <w:r w:rsidR="00B162E8" w:rsidRPr="00D76F51">
        <w:rPr>
          <w:rFonts w:ascii="Arial" w:eastAsiaTheme="minorEastAsia" w:hAnsi="Arial" w:cs="Arial"/>
          <w:sz w:val="22"/>
          <w:szCs w:val="22"/>
        </w:rPr>
        <w:t>Willamette Valley</w:t>
      </w:r>
      <w:r w:rsidR="00623A91">
        <w:rPr>
          <w:rFonts w:ascii="Arial" w:eastAsiaTheme="minorEastAsia" w:hAnsi="Arial" w:cs="Arial" w:hint="eastAsia"/>
          <w:sz w:val="22"/>
          <w:szCs w:val="22"/>
        </w:rPr>
        <w:t>、维多利亚</w:t>
      </w:r>
      <w:r w:rsidR="00623A91">
        <w:rPr>
          <w:rFonts w:ascii="Arial" w:eastAsiaTheme="minorEastAsia" w:hAnsi="Arial" w:cs="Arial"/>
          <w:sz w:val="22"/>
          <w:szCs w:val="22"/>
        </w:rPr>
        <w:t xml:space="preserve"> Victoria</w:t>
      </w:r>
      <w:r w:rsidR="00623A91">
        <w:rPr>
          <w:rFonts w:ascii="Arial" w:eastAsiaTheme="minorEastAsia" w:hAnsi="Arial" w:cs="Arial"/>
          <w:sz w:val="22"/>
          <w:szCs w:val="22"/>
        </w:rPr>
        <w:t>、</w:t>
      </w:r>
      <w:r w:rsidR="00623A91">
        <w:rPr>
          <w:rFonts w:ascii="Arial" w:eastAsiaTheme="minorEastAsia" w:hAnsi="Arial" w:cs="Arial" w:hint="eastAsia"/>
          <w:sz w:val="22"/>
          <w:szCs w:val="22"/>
        </w:rPr>
        <w:t>古典奇昂蒂</w:t>
      </w:r>
      <w:r w:rsidR="00623A91">
        <w:rPr>
          <w:rFonts w:ascii="Arial" w:eastAsiaTheme="minorEastAsia" w:hAnsi="Arial" w:cs="Arial" w:hint="eastAsia"/>
          <w:sz w:val="22"/>
          <w:szCs w:val="22"/>
        </w:rPr>
        <w:t xml:space="preserve"> </w:t>
      </w:r>
      <w:r w:rsidR="00B162E8" w:rsidRPr="00D76F51">
        <w:rPr>
          <w:rFonts w:ascii="Arial" w:eastAsiaTheme="minorEastAsia" w:hAnsi="Arial" w:cs="Arial"/>
          <w:sz w:val="22"/>
          <w:szCs w:val="22"/>
        </w:rPr>
        <w:t>Chianti Classico</w:t>
      </w:r>
      <w:r w:rsidR="00623A91">
        <w:rPr>
          <w:rFonts w:ascii="Arial" w:eastAsiaTheme="minorEastAsia" w:hAnsi="Arial" w:cs="Arial" w:hint="eastAsia"/>
          <w:sz w:val="22"/>
          <w:szCs w:val="22"/>
        </w:rPr>
        <w:t>、</w:t>
      </w:r>
      <w:r w:rsidR="00623A91" w:rsidRPr="00623A91">
        <w:rPr>
          <w:rFonts w:ascii="Arial" w:eastAsiaTheme="minorEastAsia" w:hAnsi="Arial" w:cs="Arial" w:hint="eastAsia"/>
          <w:sz w:val="22"/>
          <w:szCs w:val="22"/>
        </w:rPr>
        <w:t>帕索罗布斯</w:t>
      </w:r>
      <w:r w:rsidR="00623A91">
        <w:rPr>
          <w:rFonts w:ascii="Arial" w:eastAsiaTheme="minorEastAsia" w:hAnsi="Arial" w:cs="Arial" w:hint="eastAsia"/>
          <w:sz w:val="22"/>
          <w:szCs w:val="22"/>
        </w:rPr>
        <w:t xml:space="preserve"> </w:t>
      </w:r>
      <w:r w:rsidR="00B162E8" w:rsidRPr="00D76F51">
        <w:rPr>
          <w:rFonts w:ascii="Arial" w:eastAsiaTheme="minorEastAsia" w:hAnsi="Arial" w:cs="Arial"/>
          <w:sz w:val="22"/>
          <w:szCs w:val="22"/>
        </w:rPr>
        <w:t>Paso Robles</w:t>
      </w:r>
      <w:r w:rsidR="00623A91">
        <w:rPr>
          <w:rFonts w:ascii="Arial" w:eastAsiaTheme="minorEastAsia" w:hAnsi="Arial" w:cs="Arial" w:hint="eastAsia"/>
          <w:sz w:val="22"/>
          <w:szCs w:val="22"/>
        </w:rPr>
        <w:t>、索诺玛县</w:t>
      </w:r>
      <w:r w:rsidR="00B162E8" w:rsidRPr="00D76F51">
        <w:rPr>
          <w:rFonts w:ascii="Arial" w:eastAsiaTheme="minorEastAsia" w:hAnsi="Arial" w:cs="Arial"/>
          <w:sz w:val="22"/>
          <w:szCs w:val="22"/>
        </w:rPr>
        <w:t xml:space="preserve"> Sonoma County</w:t>
      </w:r>
      <w:r w:rsidR="00623A91">
        <w:rPr>
          <w:rFonts w:ascii="Arial" w:eastAsiaTheme="minorEastAsia" w:hAnsi="Arial" w:cs="Arial" w:hint="eastAsia"/>
          <w:sz w:val="22"/>
          <w:szCs w:val="22"/>
        </w:rPr>
        <w:t>、里奥哈</w:t>
      </w:r>
      <w:r w:rsidR="00623A91">
        <w:rPr>
          <w:rFonts w:ascii="Arial" w:eastAsiaTheme="minorEastAsia" w:hAnsi="Arial" w:cs="Arial" w:hint="eastAsia"/>
          <w:sz w:val="22"/>
          <w:szCs w:val="22"/>
        </w:rPr>
        <w:t xml:space="preserve"> </w:t>
      </w:r>
      <w:r w:rsidR="00B162E8" w:rsidRPr="00D76F51">
        <w:rPr>
          <w:rFonts w:ascii="Arial" w:eastAsiaTheme="minorEastAsia" w:hAnsi="Arial" w:cs="Arial"/>
          <w:sz w:val="22"/>
          <w:szCs w:val="22"/>
        </w:rPr>
        <w:t>Rioja</w:t>
      </w:r>
      <w:r w:rsidR="00623A91">
        <w:rPr>
          <w:rFonts w:ascii="Arial" w:eastAsiaTheme="minorEastAsia" w:hAnsi="Arial" w:cs="Arial" w:hint="eastAsia"/>
          <w:sz w:val="22"/>
          <w:szCs w:val="22"/>
        </w:rPr>
        <w:t>、西澳</w:t>
      </w:r>
      <w:r w:rsidR="00623A91">
        <w:rPr>
          <w:rFonts w:ascii="Arial" w:eastAsiaTheme="minorEastAsia" w:hAnsi="Arial" w:cs="Arial" w:hint="eastAsia"/>
          <w:sz w:val="22"/>
          <w:szCs w:val="22"/>
        </w:rPr>
        <w:t xml:space="preserve"> </w:t>
      </w:r>
      <w:r w:rsidR="00B162E8" w:rsidRPr="00D76F51">
        <w:rPr>
          <w:rFonts w:ascii="Arial" w:eastAsiaTheme="minorEastAsia" w:hAnsi="Arial" w:cs="Arial"/>
          <w:sz w:val="22"/>
          <w:szCs w:val="22"/>
        </w:rPr>
        <w:t>Western Australia</w:t>
      </w:r>
      <w:r w:rsidR="00623A91">
        <w:rPr>
          <w:rFonts w:ascii="Arial" w:eastAsiaTheme="minorEastAsia" w:hAnsi="Arial" w:cs="Arial" w:hint="eastAsia"/>
          <w:sz w:val="22"/>
          <w:szCs w:val="22"/>
        </w:rPr>
        <w:t>、长岛</w:t>
      </w:r>
      <w:r w:rsidR="00623A91">
        <w:rPr>
          <w:rFonts w:ascii="Arial" w:eastAsiaTheme="minorEastAsia" w:hAnsi="Arial" w:cs="Arial" w:hint="eastAsia"/>
          <w:sz w:val="22"/>
          <w:szCs w:val="22"/>
        </w:rPr>
        <w:t xml:space="preserve"> </w:t>
      </w:r>
      <w:r w:rsidR="00B162E8" w:rsidRPr="00D76F51">
        <w:rPr>
          <w:rFonts w:ascii="Arial" w:eastAsiaTheme="minorEastAsia" w:hAnsi="Arial" w:cs="Arial"/>
          <w:sz w:val="22"/>
          <w:szCs w:val="22"/>
        </w:rPr>
        <w:t>Long Island</w:t>
      </w:r>
      <w:r w:rsidR="00623A91">
        <w:rPr>
          <w:rFonts w:ascii="Arial" w:eastAsiaTheme="minorEastAsia" w:hAnsi="Arial" w:cs="Arial" w:hint="eastAsia"/>
          <w:sz w:val="22"/>
          <w:szCs w:val="22"/>
        </w:rPr>
        <w:t>、</w:t>
      </w:r>
      <w:r w:rsidR="00623A91">
        <w:rPr>
          <w:rFonts w:ascii="Arial" w:eastAsiaTheme="minorEastAsia" w:hAnsi="Arial" w:cs="Arial" w:hint="eastAsia"/>
          <w:sz w:val="22"/>
          <w:szCs w:val="22"/>
        </w:rPr>
        <w:lastRenderedPageBreak/>
        <w:t>勃艮第</w:t>
      </w:r>
      <w:r w:rsidR="00623A91">
        <w:rPr>
          <w:rFonts w:ascii="Arial" w:eastAsiaTheme="minorEastAsia" w:hAnsi="Arial" w:cs="Arial" w:hint="eastAsia"/>
          <w:sz w:val="22"/>
          <w:szCs w:val="22"/>
          <w:lang w:eastAsia="zh-CN"/>
        </w:rPr>
        <w:t>／夏布利</w:t>
      </w:r>
      <w:r w:rsidR="00623A91">
        <w:rPr>
          <w:rFonts w:ascii="Arial" w:eastAsiaTheme="minorEastAsia" w:hAnsi="Arial" w:cs="Arial" w:hint="eastAsia"/>
          <w:sz w:val="22"/>
          <w:szCs w:val="22"/>
          <w:lang w:eastAsia="zh-CN"/>
        </w:rPr>
        <w:t xml:space="preserve"> </w:t>
      </w:r>
      <w:r w:rsidR="00B162E8" w:rsidRPr="00D76F51">
        <w:rPr>
          <w:rFonts w:ascii="Arial" w:eastAsiaTheme="minorEastAsia" w:hAnsi="Arial" w:cs="Arial"/>
          <w:sz w:val="22"/>
          <w:szCs w:val="22"/>
        </w:rPr>
        <w:t>Bourgogne/Chablis</w:t>
      </w:r>
      <w:r w:rsidR="00623A91">
        <w:rPr>
          <w:rFonts w:ascii="Arial" w:eastAsiaTheme="minorEastAsia" w:hAnsi="Arial" w:cs="Arial" w:hint="eastAsia"/>
          <w:sz w:val="22"/>
          <w:szCs w:val="22"/>
        </w:rPr>
        <w:t>、圣巴巴拉</w:t>
      </w:r>
      <w:r w:rsidR="00623A91">
        <w:rPr>
          <w:rFonts w:ascii="Arial" w:eastAsiaTheme="minorEastAsia" w:hAnsi="Arial" w:cs="Arial" w:hint="eastAsia"/>
          <w:sz w:val="22"/>
          <w:szCs w:val="22"/>
        </w:rPr>
        <w:t xml:space="preserve"> </w:t>
      </w:r>
      <w:r w:rsidR="00623A91">
        <w:rPr>
          <w:rFonts w:ascii="Arial" w:eastAsiaTheme="minorEastAsia" w:hAnsi="Arial" w:cs="Arial"/>
          <w:sz w:val="22"/>
          <w:szCs w:val="22"/>
        </w:rPr>
        <w:t xml:space="preserve">Santa Barbara </w:t>
      </w:r>
      <w:r w:rsidR="00623A91">
        <w:rPr>
          <w:rFonts w:ascii="Arial" w:eastAsiaTheme="minorEastAsia" w:hAnsi="Arial" w:cs="Arial" w:hint="eastAsia"/>
          <w:sz w:val="22"/>
          <w:szCs w:val="22"/>
        </w:rPr>
        <w:t>和波尔多</w:t>
      </w:r>
      <w:r w:rsidR="00B162E8" w:rsidRPr="00D76F51">
        <w:rPr>
          <w:rFonts w:ascii="Arial" w:eastAsiaTheme="minorEastAsia" w:hAnsi="Arial" w:cs="Arial"/>
          <w:sz w:val="22"/>
          <w:szCs w:val="22"/>
        </w:rPr>
        <w:t xml:space="preserve"> Bordeaux</w:t>
      </w:r>
      <w:r w:rsidR="00623A91">
        <w:rPr>
          <w:rFonts w:ascii="Arial" w:eastAsiaTheme="minorEastAsia" w:hAnsi="Arial" w:cs="Arial" w:hint="eastAsia"/>
          <w:sz w:val="22"/>
          <w:szCs w:val="22"/>
        </w:rPr>
        <w:t>。</w:t>
      </w:r>
    </w:p>
    <w:p w14:paraId="7062F436" w14:textId="30A8D372" w:rsidR="00BC04FA" w:rsidRPr="00D76F51" w:rsidRDefault="002463E3" w:rsidP="006A1268">
      <w:pPr>
        <w:pStyle w:val="ListParagraph"/>
        <w:numPr>
          <w:ilvl w:val="0"/>
          <w:numId w:val="58"/>
        </w:numPr>
        <w:spacing w:before="100" w:beforeAutospacing="1"/>
        <w:ind w:left="1080"/>
        <w:rPr>
          <w:rFonts w:ascii="Arial" w:eastAsiaTheme="minorEastAsia" w:hAnsi="Arial" w:cs="Arial"/>
          <w:b/>
          <w:sz w:val="22"/>
          <w:szCs w:val="22"/>
          <w:lang w:eastAsia="zh-CN"/>
        </w:rPr>
      </w:pPr>
      <w:r>
        <w:rPr>
          <w:rFonts w:ascii="Arial" w:eastAsiaTheme="minorEastAsia" w:hAnsi="Arial" w:cs="Arial" w:hint="eastAsia"/>
          <w:b/>
          <w:sz w:val="22"/>
          <w:szCs w:val="22"/>
          <w:lang w:eastAsia="zh-CN"/>
        </w:rPr>
        <w:t>纳帕谷酿酒商协会还坚信一瓶标着“纳帕谷”的葡萄酒，包括品牌名中出现纳帕字样，这瓶酒应该完全源于纳帕谷。</w:t>
      </w:r>
      <w:r w:rsidR="001534B4" w:rsidRPr="00D76F51">
        <w:rPr>
          <w:rFonts w:ascii="Arial" w:eastAsiaTheme="minorEastAsia" w:hAnsi="Arial" w:cs="Arial"/>
          <w:b/>
          <w:sz w:val="22"/>
          <w:szCs w:val="22"/>
          <w:lang w:eastAsia="zh-CN"/>
        </w:rPr>
        <w:t xml:space="preserve"> </w:t>
      </w:r>
    </w:p>
    <w:p w14:paraId="1F3F9DDA" w14:textId="17FCE59B" w:rsidR="00BC04FA" w:rsidRPr="00D76F51" w:rsidRDefault="00E812AD" w:rsidP="006A1268">
      <w:pPr>
        <w:pStyle w:val="ListParagraph"/>
        <w:numPr>
          <w:ilvl w:val="0"/>
          <w:numId w:val="58"/>
        </w:numPr>
        <w:spacing w:before="100" w:beforeAutospacing="1"/>
        <w:ind w:left="1080"/>
        <w:rPr>
          <w:rFonts w:ascii="Arial" w:eastAsiaTheme="minorEastAsia" w:hAnsi="Arial" w:cs="Arial"/>
          <w:sz w:val="22"/>
          <w:szCs w:val="22"/>
          <w:lang w:eastAsia="zh-CN"/>
        </w:rPr>
      </w:pPr>
      <w:r>
        <w:rPr>
          <w:rFonts w:ascii="Arial" w:eastAsiaTheme="minorEastAsia" w:hAnsi="Arial" w:cs="Arial" w:hint="eastAsia"/>
          <w:sz w:val="22"/>
          <w:szCs w:val="22"/>
          <w:lang w:eastAsia="zh-CN"/>
        </w:rPr>
        <w:t>换句话说，消费者能够放心地明白他们饮用</w:t>
      </w:r>
      <w:r w:rsidR="00BA5107">
        <w:rPr>
          <w:rFonts w:ascii="Arial" w:eastAsiaTheme="minorEastAsia" w:hAnsi="Arial" w:cs="Arial" w:hint="eastAsia"/>
          <w:sz w:val="22"/>
          <w:szCs w:val="22"/>
          <w:lang w:eastAsia="zh-CN"/>
        </w:rPr>
        <w:t>的葡萄酒的真正原产地。</w:t>
      </w:r>
    </w:p>
    <w:p w14:paraId="66976CC4" w14:textId="534C6A29" w:rsidR="00BC04FA" w:rsidRPr="00D76F51" w:rsidRDefault="00796E90" w:rsidP="006A1268">
      <w:pPr>
        <w:pStyle w:val="ListParagraph"/>
        <w:numPr>
          <w:ilvl w:val="0"/>
          <w:numId w:val="58"/>
        </w:numPr>
        <w:spacing w:before="100" w:beforeAutospacing="1"/>
        <w:ind w:left="1080"/>
        <w:rPr>
          <w:rFonts w:ascii="Arial" w:eastAsiaTheme="minorEastAsia" w:hAnsi="Arial" w:cs="Arial"/>
          <w:b/>
          <w:sz w:val="22"/>
          <w:szCs w:val="22"/>
          <w:lang w:eastAsia="zh-CN"/>
        </w:rPr>
      </w:pPr>
      <w:r>
        <w:rPr>
          <w:rFonts w:ascii="Arial" w:eastAsiaTheme="minorEastAsia" w:hAnsi="Arial" w:cs="Arial" w:hint="eastAsia"/>
          <w:b/>
          <w:sz w:val="22"/>
          <w:szCs w:val="22"/>
          <w:lang w:eastAsia="zh-CN"/>
        </w:rPr>
        <w:t>纳帕谷酿酒商</w:t>
      </w:r>
      <w:r w:rsidR="00CF6E07">
        <w:rPr>
          <w:rFonts w:ascii="Arial" w:eastAsiaTheme="minorEastAsia" w:hAnsi="Arial" w:cs="Arial" w:hint="eastAsia"/>
          <w:b/>
          <w:sz w:val="22"/>
          <w:szCs w:val="22"/>
          <w:lang w:eastAsia="zh-CN"/>
        </w:rPr>
        <w:t>协会</w:t>
      </w:r>
      <w:r>
        <w:rPr>
          <w:rFonts w:ascii="Arial" w:eastAsiaTheme="minorEastAsia" w:hAnsi="Arial" w:cs="Arial" w:hint="eastAsia"/>
          <w:b/>
          <w:sz w:val="22"/>
          <w:szCs w:val="22"/>
          <w:lang w:eastAsia="zh-CN"/>
        </w:rPr>
        <w:t>努力地保证葡萄酒酒标法的本质应该渗透全球范围</w:t>
      </w:r>
      <w:r w:rsidR="001534B4" w:rsidRPr="00D76F51">
        <w:rPr>
          <w:rFonts w:ascii="Arial" w:eastAsiaTheme="minorEastAsia" w:hAnsi="Arial" w:cs="Arial"/>
          <w:b/>
          <w:sz w:val="22"/>
          <w:szCs w:val="22"/>
          <w:lang w:eastAsia="zh-CN"/>
        </w:rPr>
        <w:t xml:space="preserve"> – </w:t>
      </w:r>
      <w:r w:rsidR="00CF6E07">
        <w:rPr>
          <w:rFonts w:ascii="Arial" w:eastAsiaTheme="minorEastAsia" w:hAnsi="Arial" w:cs="Arial" w:hint="eastAsia"/>
          <w:b/>
          <w:sz w:val="22"/>
          <w:szCs w:val="22"/>
          <w:lang w:eastAsia="zh-CN"/>
        </w:rPr>
        <w:t>协会</w:t>
      </w:r>
      <w:r w:rsidR="00D5176A">
        <w:rPr>
          <w:rFonts w:ascii="Arial" w:eastAsiaTheme="minorEastAsia" w:hAnsi="Arial" w:cs="Arial" w:hint="eastAsia"/>
          <w:b/>
          <w:sz w:val="22"/>
          <w:szCs w:val="22"/>
          <w:lang w:eastAsia="zh-CN"/>
        </w:rPr>
        <w:t>为保护纳帕谷名称在各处作斗争，包括美国最高法院、中国、欧盟和其他国家。</w:t>
      </w:r>
    </w:p>
    <w:p w14:paraId="5A347A5C" w14:textId="2A41F77D" w:rsidR="00BC04FA" w:rsidRPr="00D76F51" w:rsidRDefault="00EA7BE0" w:rsidP="006A1268">
      <w:pPr>
        <w:pStyle w:val="ListParagraph"/>
        <w:numPr>
          <w:ilvl w:val="0"/>
          <w:numId w:val="58"/>
        </w:numPr>
        <w:spacing w:before="100" w:beforeAutospacing="1"/>
        <w:ind w:left="1080"/>
        <w:rPr>
          <w:rFonts w:ascii="Arial" w:eastAsiaTheme="minorEastAsia" w:hAnsi="Arial" w:cs="Arial"/>
          <w:sz w:val="22"/>
          <w:szCs w:val="22"/>
          <w:lang w:eastAsia="zh-CN"/>
        </w:rPr>
      </w:pPr>
      <w:r>
        <w:rPr>
          <w:rFonts w:ascii="Arial" w:eastAsiaTheme="minorEastAsia" w:hAnsi="Arial" w:cs="Arial" w:hint="eastAsia"/>
          <w:sz w:val="22"/>
          <w:szCs w:val="22"/>
          <w:lang w:eastAsia="zh-CN"/>
        </w:rPr>
        <w:t>以下是其中的一些重要成就：</w:t>
      </w:r>
    </w:p>
    <w:p w14:paraId="2A470F7D" w14:textId="51C83AE9" w:rsidR="00BC04FA" w:rsidRPr="00D76F51" w:rsidRDefault="001534B4" w:rsidP="006A1268">
      <w:pPr>
        <w:pStyle w:val="ListParagraph"/>
        <w:numPr>
          <w:ilvl w:val="1"/>
          <w:numId w:val="58"/>
        </w:numPr>
        <w:spacing w:before="100" w:beforeAutospacing="1"/>
        <w:ind w:left="1800"/>
        <w:rPr>
          <w:rFonts w:ascii="Arial" w:eastAsiaTheme="minorEastAsia" w:hAnsi="Arial" w:cs="Arial"/>
          <w:sz w:val="22"/>
          <w:szCs w:val="22"/>
          <w:lang w:eastAsia="zh-CN"/>
        </w:rPr>
      </w:pPr>
      <w:r w:rsidRPr="00D76F51">
        <w:rPr>
          <w:rFonts w:ascii="Arial" w:eastAsiaTheme="minorEastAsia" w:hAnsi="Arial" w:cs="Arial"/>
          <w:b/>
          <w:bCs/>
          <w:sz w:val="22"/>
          <w:szCs w:val="22"/>
          <w:lang w:eastAsia="zh-CN"/>
        </w:rPr>
        <w:t>2005</w:t>
      </w:r>
      <w:r w:rsidR="00510BC5">
        <w:rPr>
          <w:rFonts w:ascii="Arial" w:eastAsiaTheme="minorEastAsia" w:hAnsi="Arial" w:cs="Arial" w:hint="eastAsia"/>
          <w:sz w:val="22"/>
          <w:szCs w:val="22"/>
          <w:lang w:eastAsia="zh-CN"/>
        </w:rPr>
        <w:t>：</w:t>
      </w:r>
      <w:r w:rsidR="00FF0B66">
        <w:rPr>
          <w:rFonts w:ascii="Arial" w:eastAsiaTheme="minorEastAsia" w:hAnsi="Arial" w:cs="Arial"/>
          <w:sz w:val="22"/>
          <w:szCs w:val="22"/>
          <w:lang w:eastAsia="zh-CN"/>
        </w:rPr>
        <w:t>NVV</w:t>
      </w:r>
      <w:r w:rsidR="00FF0B66">
        <w:rPr>
          <w:rFonts w:ascii="Arial" w:eastAsiaTheme="minorEastAsia" w:hAnsi="Arial" w:cs="Arial" w:hint="eastAsia"/>
          <w:sz w:val="22"/>
          <w:szCs w:val="22"/>
          <w:lang w:eastAsia="zh-CN"/>
        </w:rPr>
        <w:t>与</w:t>
      </w:r>
      <w:r w:rsidR="00FF0B66" w:rsidRPr="00D76F51">
        <w:rPr>
          <w:rFonts w:ascii="Arial" w:eastAsiaTheme="minorEastAsia" w:hAnsi="Arial" w:cs="Arial"/>
          <w:sz w:val="22"/>
          <w:szCs w:val="22"/>
          <w:lang w:eastAsia="zh-CN"/>
        </w:rPr>
        <w:t>Bronco Wine Company</w:t>
      </w:r>
      <w:r w:rsidR="00FF0B66">
        <w:rPr>
          <w:rFonts w:ascii="Arial" w:eastAsiaTheme="minorEastAsia" w:hAnsi="Arial" w:cs="Arial" w:hint="eastAsia"/>
          <w:sz w:val="22"/>
          <w:szCs w:val="22"/>
          <w:lang w:eastAsia="zh-CN"/>
        </w:rPr>
        <w:t xml:space="preserve"> </w:t>
      </w:r>
      <w:r w:rsidR="00FF0B66">
        <w:rPr>
          <w:rFonts w:ascii="Arial" w:eastAsiaTheme="minorEastAsia" w:hAnsi="Arial" w:cs="Arial" w:hint="eastAsia"/>
          <w:sz w:val="22"/>
          <w:szCs w:val="22"/>
          <w:lang w:eastAsia="zh-CN"/>
        </w:rPr>
        <w:t>酒庄集团在美国最高法院打官司并取得了胜利，从而确立了任何用纳帕这个名字的品牌，或者任何完全处在纳帕县之内的产区</w:t>
      </w:r>
      <w:r w:rsidR="00C6101B">
        <w:rPr>
          <w:rFonts w:ascii="Arial" w:eastAsiaTheme="minorEastAsia" w:hAnsi="Arial" w:cs="Arial" w:hint="eastAsia"/>
          <w:sz w:val="22"/>
          <w:szCs w:val="22"/>
          <w:lang w:eastAsia="zh-CN"/>
        </w:rPr>
        <w:t>酒标上</w:t>
      </w:r>
      <w:r w:rsidR="00FF0B66">
        <w:rPr>
          <w:rFonts w:ascii="Arial" w:eastAsiaTheme="minorEastAsia" w:hAnsi="Arial" w:cs="Arial" w:hint="eastAsia"/>
          <w:sz w:val="22"/>
          <w:szCs w:val="22"/>
          <w:lang w:eastAsia="zh-CN"/>
        </w:rPr>
        <w:t>，至少要体现出纳帕县这个原产地。</w:t>
      </w:r>
      <w:r w:rsidR="0047509D">
        <w:rPr>
          <w:rFonts w:ascii="Arial" w:eastAsiaTheme="minorEastAsia" w:hAnsi="Arial" w:cs="Arial" w:hint="eastAsia"/>
          <w:sz w:val="22"/>
          <w:szCs w:val="22"/>
          <w:lang w:eastAsia="zh-CN"/>
        </w:rPr>
        <w:t>该法规来自</w:t>
      </w:r>
      <w:r w:rsidR="0047509D">
        <w:rPr>
          <w:rFonts w:ascii="Arial" w:eastAsiaTheme="minorEastAsia" w:hAnsi="Arial" w:cs="Arial" w:hint="eastAsia"/>
          <w:sz w:val="22"/>
          <w:szCs w:val="22"/>
          <w:lang w:eastAsia="zh-CN"/>
        </w:rPr>
        <w:t>1990</w:t>
      </w:r>
      <w:r w:rsidR="0047509D">
        <w:rPr>
          <w:rFonts w:ascii="Arial" w:eastAsiaTheme="minorEastAsia" w:hAnsi="Arial" w:cs="Arial" w:hint="eastAsia"/>
          <w:sz w:val="22"/>
          <w:szCs w:val="22"/>
          <w:lang w:eastAsia="zh-CN"/>
        </w:rPr>
        <w:t>年实施的州法附属条款，要求</w:t>
      </w:r>
      <w:r w:rsidR="00C6101B">
        <w:rPr>
          <w:rFonts w:ascii="Arial" w:eastAsiaTheme="minorEastAsia" w:hAnsi="Arial" w:cs="Arial" w:hint="eastAsia"/>
          <w:sz w:val="22"/>
          <w:szCs w:val="22"/>
          <w:lang w:eastAsia="zh-CN"/>
        </w:rPr>
        <w:t>对于任何一个完全包括在纳帕谷范围内的产区，</w:t>
      </w:r>
      <w:r w:rsidR="0047509D">
        <w:rPr>
          <w:rFonts w:ascii="Arial" w:eastAsiaTheme="minorEastAsia" w:hAnsi="Arial" w:cs="Arial" w:hint="eastAsia"/>
          <w:sz w:val="22"/>
          <w:szCs w:val="22"/>
          <w:lang w:eastAsia="zh-CN"/>
        </w:rPr>
        <w:t>“</w:t>
      </w:r>
      <w:r w:rsidR="0047509D">
        <w:rPr>
          <w:rFonts w:ascii="Arial" w:eastAsiaTheme="minorEastAsia" w:hAnsi="Arial" w:cs="Arial"/>
          <w:sz w:val="22"/>
          <w:szCs w:val="22"/>
          <w:lang w:eastAsia="zh-CN"/>
        </w:rPr>
        <w:t>Napa Valley</w:t>
      </w:r>
      <w:r w:rsidR="0047509D">
        <w:rPr>
          <w:rFonts w:ascii="Arial" w:eastAsiaTheme="minorEastAsia" w:hAnsi="Arial" w:cs="Arial" w:hint="eastAsia"/>
          <w:sz w:val="22"/>
          <w:szCs w:val="22"/>
          <w:lang w:eastAsia="zh-CN"/>
        </w:rPr>
        <w:t>（纳帕谷）”</w:t>
      </w:r>
      <w:r w:rsidR="00C6101B">
        <w:rPr>
          <w:rFonts w:ascii="Arial" w:eastAsiaTheme="minorEastAsia" w:hAnsi="Arial" w:cs="Arial" w:hint="eastAsia"/>
          <w:sz w:val="22"/>
          <w:szCs w:val="22"/>
          <w:lang w:eastAsia="zh-CN"/>
        </w:rPr>
        <w:t>这个名字</w:t>
      </w:r>
      <w:r w:rsidR="00CD52FC">
        <w:rPr>
          <w:rFonts w:ascii="Arial" w:eastAsiaTheme="minorEastAsia" w:hAnsi="Arial" w:cs="Arial" w:hint="eastAsia"/>
          <w:sz w:val="22"/>
          <w:szCs w:val="22"/>
          <w:lang w:eastAsia="zh-CN"/>
        </w:rPr>
        <w:t>也</w:t>
      </w:r>
      <w:r w:rsidR="00C6101B">
        <w:rPr>
          <w:rFonts w:ascii="Arial" w:eastAsiaTheme="minorEastAsia" w:hAnsi="Arial" w:cs="Arial" w:hint="eastAsia"/>
          <w:sz w:val="22"/>
          <w:szCs w:val="22"/>
          <w:lang w:eastAsia="zh-CN"/>
        </w:rPr>
        <w:t>要出现在</w:t>
      </w:r>
      <w:r w:rsidR="0047509D">
        <w:rPr>
          <w:rFonts w:ascii="Arial" w:eastAsiaTheme="minorEastAsia" w:hAnsi="Arial" w:cs="Arial" w:hint="eastAsia"/>
          <w:sz w:val="22"/>
          <w:szCs w:val="22"/>
          <w:lang w:eastAsia="zh-CN"/>
        </w:rPr>
        <w:t>酒标上。</w:t>
      </w:r>
      <w:r w:rsidRPr="00D76F51">
        <w:rPr>
          <w:rFonts w:ascii="Arial" w:eastAsiaTheme="minorEastAsia" w:hAnsi="Arial" w:cs="Arial"/>
          <w:sz w:val="22"/>
          <w:szCs w:val="22"/>
          <w:lang w:eastAsia="zh-CN"/>
        </w:rPr>
        <w:t xml:space="preserve"> </w:t>
      </w:r>
    </w:p>
    <w:p w14:paraId="0329EFC0" w14:textId="1D059BC8" w:rsidR="00BC04FA" w:rsidRPr="00D76F51" w:rsidRDefault="001534B4" w:rsidP="006A1268">
      <w:pPr>
        <w:pStyle w:val="ListParagraph"/>
        <w:numPr>
          <w:ilvl w:val="1"/>
          <w:numId w:val="58"/>
        </w:numPr>
        <w:spacing w:before="100" w:beforeAutospacing="1"/>
        <w:ind w:left="1800"/>
        <w:rPr>
          <w:rFonts w:ascii="Arial" w:eastAsiaTheme="minorEastAsia" w:hAnsi="Arial" w:cs="Arial"/>
          <w:sz w:val="22"/>
          <w:szCs w:val="22"/>
          <w:lang w:eastAsia="zh-CN"/>
        </w:rPr>
      </w:pPr>
      <w:r w:rsidRPr="00D76F51">
        <w:rPr>
          <w:rFonts w:ascii="Arial" w:eastAsiaTheme="minorEastAsia" w:hAnsi="Arial" w:cs="Arial"/>
          <w:b/>
          <w:bCs/>
          <w:sz w:val="22"/>
          <w:szCs w:val="22"/>
          <w:lang w:eastAsia="zh-CN"/>
        </w:rPr>
        <w:t>2007</w:t>
      </w:r>
      <w:r w:rsidR="00510BC5">
        <w:rPr>
          <w:rFonts w:ascii="Arial" w:eastAsiaTheme="minorEastAsia" w:hAnsi="Arial" w:cs="Arial" w:hint="eastAsia"/>
          <w:sz w:val="22"/>
          <w:szCs w:val="22"/>
          <w:lang w:eastAsia="zh-CN"/>
        </w:rPr>
        <w:t>：</w:t>
      </w:r>
      <w:r w:rsidR="003D7D0D">
        <w:rPr>
          <w:rFonts w:ascii="Arial" w:eastAsiaTheme="minorEastAsia" w:hAnsi="Arial" w:cs="Arial" w:hint="eastAsia"/>
          <w:sz w:val="22"/>
          <w:szCs w:val="22"/>
          <w:lang w:eastAsia="zh-CN"/>
        </w:rPr>
        <w:t>纳帕谷成为第一个</w:t>
      </w:r>
      <w:r w:rsidR="00BE22B8">
        <w:rPr>
          <w:rFonts w:ascii="Arial" w:eastAsiaTheme="minorEastAsia" w:hAnsi="Arial" w:cs="Arial" w:hint="eastAsia"/>
          <w:sz w:val="22"/>
          <w:szCs w:val="22"/>
          <w:lang w:eastAsia="zh-CN"/>
        </w:rPr>
        <w:t>被欧盟认可产区名称的非欧盟葡萄酒产区。</w:t>
      </w:r>
    </w:p>
    <w:p w14:paraId="7ADF5B35" w14:textId="5AE5C58F" w:rsidR="00BC04FA" w:rsidRPr="00D76F51" w:rsidRDefault="001534B4" w:rsidP="006A1268">
      <w:pPr>
        <w:pStyle w:val="ListParagraph"/>
        <w:numPr>
          <w:ilvl w:val="1"/>
          <w:numId w:val="58"/>
        </w:numPr>
        <w:spacing w:before="100" w:beforeAutospacing="1"/>
        <w:ind w:left="1800"/>
        <w:rPr>
          <w:rFonts w:ascii="Arial" w:eastAsiaTheme="minorEastAsia" w:hAnsi="Arial" w:cs="Arial"/>
          <w:sz w:val="22"/>
          <w:szCs w:val="22"/>
          <w:lang w:eastAsia="zh-CN"/>
        </w:rPr>
      </w:pPr>
      <w:r w:rsidRPr="00D76F51">
        <w:rPr>
          <w:rFonts w:ascii="Arial" w:eastAsiaTheme="minorEastAsia" w:hAnsi="Arial" w:cs="Arial"/>
          <w:b/>
          <w:bCs/>
          <w:sz w:val="22"/>
          <w:szCs w:val="22"/>
          <w:lang w:eastAsia="zh-CN"/>
        </w:rPr>
        <w:t>2012</w:t>
      </w:r>
      <w:r w:rsidR="00510BC5">
        <w:rPr>
          <w:rFonts w:ascii="Arial" w:eastAsiaTheme="minorEastAsia" w:hAnsi="Arial" w:cs="Arial" w:hint="eastAsia"/>
          <w:b/>
          <w:bCs/>
          <w:sz w:val="22"/>
          <w:szCs w:val="22"/>
          <w:lang w:eastAsia="zh-CN"/>
        </w:rPr>
        <w:t>：</w:t>
      </w:r>
      <w:r w:rsidR="0060704D" w:rsidRPr="0060704D">
        <w:rPr>
          <w:rFonts w:ascii="Arial" w:eastAsiaTheme="minorEastAsia" w:hAnsi="Arial" w:cs="Arial" w:hint="eastAsia"/>
          <w:bCs/>
          <w:sz w:val="22"/>
          <w:szCs w:val="22"/>
          <w:lang w:eastAsia="zh-CN"/>
        </w:rPr>
        <w:t>纳帕谷成为</w:t>
      </w:r>
      <w:r w:rsidR="0060704D">
        <w:rPr>
          <w:rFonts w:ascii="Arial" w:eastAsiaTheme="minorEastAsia" w:hAnsi="Arial" w:cs="Arial" w:hint="eastAsia"/>
          <w:bCs/>
          <w:sz w:val="22"/>
          <w:szCs w:val="22"/>
          <w:lang w:eastAsia="zh-CN"/>
        </w:rPr>
        <w:t>世界上</w:t>
      </w:r>
      <w:r w:rsidR="0060704D">
        <w:rPr>
          <w:rFonts w:ascii="Arial" w:eastAsiaTheme="minorEastAsia" w:hAnsi="Arial" w:cs="Arial" w:hint="eastAsia"/>
          <w:sz w:val="22"/>
          <w:szCs w:val="22"/>
          <w:lang w:eastAsia="zh-CN"/>
        </w:rPr>
        <w:t>第一个被中国正式认可产区名的葡萄酒产区（在波尔多和香槟产区被认可之前）。</w:t>
      </w:r>
    </w:p>
    <w:p w14:paraId="65BB04E1" w14:textId="574DA5ED" w:rsidR="00BC04FA" w:rsidRPr="00D76F51" w:rsidRDefault="005667A1" w:rsidP="006A1268">
      <w:pPr>
        <w:pStyle w:val="ListParagraph"/>
        <w:numPr>
          <w:ilvl w:val="0"/>
          <w:numId w:val="58"/>
        </w:numPr>
        <w:spacing w:before="100" w:beforeAutospacing="1"/>
        <w:ind w:left="1080"/>
        <w:rPr>
          <w:rFonts w:ascii="Arial" w:eastAsiaTheme="minorEastAsia" w:hAnsi="Arial" w:cs="Arial"/>
          <w:sz w:val="22"/>
          <w:szCs w:val="22"/>
          <w:lang w:eastAsia="zh-CN"/>
        </w:rPr>
      </w:pPr>
      <w:r>
        <w:rPr>
          <w:rFonts w:ascii="Arial" w:eastAsiaTheme="minorEastAsia" w:hAnsi="Arial" w:cs="Arial" w:hint="eastAsia"/>
          <w:sz w:val="22"/>
          <w:szCs w:val="22"/>
          <w:lang w:eastAsia="zh-CN"/>
        </w:rPr>
        <w:t>我们还继续监控着纳帕这个品牌标志在全球被使用的情况，以保证纳帕名字的使用遵循法律的规定。</w:t>
      </w:r>
    </w:p>
    <w:p w14:paraId="52B7099F" w14:textId="34F0D025" w:rsidR="00B162E8" w:rsidRPr="00D76F51" w:rsidRDefault="00123BF2" w:rsidP="00AF2B49">
      <w:pPr>
        <w:spacing w:before="100" w:beforeAutospacing="1"/>
        <w:contextualSpacing/>
        <w:rPr>
          <w:rFonts w:ascii="Arial" w:hAnsi="Arial" w:cs="Arial"/>
          <w:b/>
          <w:sz w:val="22"/>
          <w:szCs w:val="22"/>
        </w:rPr>
      </w:pPr>
      <w:r>
        <w:rPr>
          <w:rFonts w:ascii="Arial" w:hAnsi="Arial" w:cs="Arial" w:hint="eastAsia"/>
          <w:b/>
          <w:sz w:val="22"/>
          <w:szCs w:val="22"/>
        </w:rPr>
        <w:t>幻灯片</w:t>
      </w:r>
      <w:r w:rsidR="00B162E8" w:rsidRPr="00D76F51">
        <w:rPr>
          <w:rFonts w:ascii="Arial" w:hAnsi="Arial" w:cs="Arial"/>
          <w:b/>
          <w:sz w:val="22"/>
          <w:szCs w:val="22"/>
        </w:rPr>
        <w:t>62</w:t>
      </w:r>
      <w:r>
        <w:rPr>
          <w:rFonts w:ascii="Arial" w:hAnsi="Arial" w:cs="Arial" w:hint="eastAsia"/>
          <w:b/>
          <w:sz w:val="22"/>
          <w:szCs w:val="22"/>
        </w:rPr>
        <w:t>：今天</w:t>
      </w:r>
      <w:r w:rsidR="00B162E8" w:rsidRPr="00D76F51">
        <w:rPr>
          <w:rFonts w:ascii="Arial" w:hAnsi="Arial" w:cs="Arial"/>
          <w:b/>
          <w:sz w:val="22"/>
          <w:szCs w:val="22"/>
        </w:rPr>
        <w:t xml:space="preserve"> – </w:t>
      </w:r>
      <w:r>
        <w:rPr>
          <w:rFonts w:ascii="Arial" w:hAnsi="Arial" w:cs="Arial" w:hint="eastAsia"/>
          <w:b/>
          <w:sz w:val="22"/>
          <w:szCs w:val="22"/>
        </w:rPr>
        <w:t>品质</w:t>
      </w:r>
    </w:p>
    <w:p w14:paraId="52F90974" w14:textId="50C5C110" w:rsidR="00B162E8" w:rsidRPr="00D76F51" w:rsidRDefault="00123BF2" w:rsidP="00AF2B49">
      <w:pPr>
        <w:spacing w:before="100" w:beforeAutospacing="1"/>
        <w:contextualSpacing/>
        <w:rPr>
          <w:rFonts w:ascii="Arial" w:hAnsi="Arial" w:cs="Arial"/>
          <w:sz w:val="22"/>
          <w:szCs w:val="22"/>
        </w:rPr>
      </w:pPr>
      <w:r>
        <w:rPr>
          <w:rFonts w:ascii="Arial" w:hAnsi="Arial" w:cs="Arial" w:hint="eastAsia"/>
          <w:sz w:val="22"/>
          <w:szCs w:val="22"/>
        </w:rPr>
        <w:t>图片：新栽培的葡萄园</w:t>
      </w:r>
    </w:p>
    <w:p w14:paraId="36EC882C" w14:textId="77777777" w:rsidR="00B162E8" w:rsidRPr="00D76F51" w:rsidRDefault="00B162E8" w:rsidP="00AF2B49">
      <w:pPr>
        <w:spacing w:before="100" w:beforeAutospacing="1"/>
        <w:contextualSpacing/>
        <w:rPr>
          <w:rFonts w:ascii="Arial" w:hAnsi="Arial" w:cs="Arial"/>
          <w:sz w:val="22"/>
          <w:szCs w:val="22"/>
        </w:rPr>
      </w:pPr>
    </w:p>
    <w:p w14:paraId="2B30E271" w14:textId="2110ADC3" w:rsidR="00B162E8" w:rsidRPr="00D76F51" w:rsidRDefault="006F518C" w:rsidP="00AF2B49">
      <w:pPr>
        <w:spacing w:before="100" w:beforeAutospacing="1"/>
        <w:contextualSpacing/>
        <w:rPr>
          <w:rFonts w:ascii="Arial" w:hAnsi="Arial" w:cs="Arial"/>
          <w:b/>
          <w:sz w:val="22"/>
          <w:szCs w:val="22"/>
        </w:rPr>
      </w:pPr>
      <w:r>
        <w:rPr>
          <w:rFonts w:ascii="Arial" w:hAnsi="Arial" w:cs="Arial" w:hint="eastAsia"/>
          <w:b/>
          <w:sz w:val="22"/>
          <w:szCs w:val="22"/>
        </w:rPr>
        <w:t>演讲要点</w:t>
      </w:r>
    </w:p>
    <w:p w14:paraId="0D6BD675" w14:textId="48691D00" w:rsidR="00B162E8" w:rsidRPr="00D76F51" w:rsidRDefault="002A35EF" w:rsidP="006A1268">
      <w:pPr>
        <w:pStyle w:val="ListParagraph"/>
        <w:numPr>
          <w:ilvl w:val="0"/>
          <w:numId w:val="59"/>
        </w:numPr>
        <w:spacing w:before="100" w:beforeAutospacing="1"/>
        <w:rPr>
          <w:rFonts w:ascii="Arial" w:eastAsiaTheme="minorEastAsia" w:hAnsi="Arial" w:cs="Arial"/>
          <w:b/>
          <w:sz w:val="22"/>
          <w:szCs w:val="22"/>
          <w:lang w:eastAsia="zh-CN"/>
        </w:rPr>
      </w:pPr>
      <w:r>
        <w:rPr>
          <w:rFonts w:ascii="Arial" w:eastAsiaTheme="minorEastAsia" w:hAnsi="Arial" w:cs="Arial" w:hint="eastAsia"/>
          <w:b/>
          <w:sz w:val="22"/>
          <w:szCs w:val="22"/>
          <w:lang w:eastAsia="zh-CN"/>
        </w:rPr>
        <w:t>今天，纳帕谷有着繁荣而充满活力的葡萄酒产业，在世界舞台上备受尊重，并努力面对未来的挑战。</w:t>
      </w:r>
    </w:p>
    <w:p w14:paraId="7D0EEBF7" w14:textId="38E56270" w:rsidR="00BC04FA" w:rsidRPr="00D76F51" w:rsidRDefault="00F823B4" w:rsidP="006A1268">
      <w:pPr>
        <w:numPr>
          <w:ilvl w:val="0"/>
          <w:numId w:val="59"/>
        </w:numPr>
        <w:spacing w:before="100" w:beforeAutospacing="1"/>
        <w:contextualSpacing/>
        <w:rPr>
          <w:rFonts w:ascii="Arial" w:hAnsi="Arial" w:cs="Arial"/>
          <w:b/>
          <w:sz w:val="22"/>
          <w:szCs w:val="22"/>
        </w:rPr>
      </w:pPr>
      <w:r>
        <w:rPr>
          <w:rFonts w:ascii="Arial" w:hAnsi="Arial" w:cs="Arial" w:hint="eastAsia"/>
          <w:b/>
          <w:sz w:val="22"/>
          <w:szCs w:val="22"/>
        </w:rPr>
        <w:t>如今，自</w:t>
      </w:r>
      <w:r>
        <w:rPr>
          <w:rFonts w:ascii="Arial" w:hAnsi="Arial" w:cs="Arial" w:hint="eastAsia"/>
          <w:b/>
          <w:sz w:val="22"/>
          <w:szCs w:val="22"/>
        </w:rPr>
        <w:t>80</w:t>
      </w:r>
      <w:r>
        <w:rPr>
          <w:rFonts w:ascii="Arial" w:hAnsi="Arial" w:cs="Arial" w:hint="eastAsia"/>
          <w:b/>
          <w:sz w:val="22"/>
          <w:szCs w:val="22"/>
        </w:rPr>
        <w:t>年代末到</w:t>
      </w:r>
      <w:r>
        <w:rPr>
          <w:rFonts w:ascii="Arial" w:hAnsi="Arial" w:cs="Arial" w:hint="eastAsia"/>
          <w:b/>
          <w:sz w:val="22"/>
          <w:szCs w:val="22"/>
        </w:rPr>
        <w:t>90</w:t>
      </w:r>
      <w:r>
        <w:rPr>
          <w:rFonts w:ascii="Arial" w:hAnsi="Arial" w:cs="Arial" w:hint="eastAsia"/>
          <w:b/>
          <w:sz w:val="22"/>
          <w:szCs w:val="22"/>
        </w:rPr>
        <w:t>年代初的葡萄根瘤蚜灾害后已经</w:t>
      </w:r>
      <w:r>
        <w:rPr>
          <w:rFonts w:ascii="Arial" w:hAnsi="Arial" w:cs="Arial" w:hint="eastAsia"/>
          <w:b/>
          <w:sz w:val="22"/>
          <w:szCs w:val="22"/>
        </w:rPr>
        <w:t>25</w:t>
      </w:r>
      <w:r>
        <w:rPr>
          <w:rFonts w:ascii="Arial" w:hAnsi="Arial" w:cs="Arial" w:hint="eastAsia"/>
          <w:b/>
          <w:sz w:val="22"/>
          <w:szCs w:val="22"/>
        </w:rPr>
        <w:t>余年，栽培者正进行着新一轮的葡萄树栽培，给了他们又一次机会来提升纳帕谷</w:t>
      </w:r>
      <w:r w:rsidR="00A31ACD">
        <w:rPr>
          <w:rFonts w:ascii="Arial" w:hAnsi="Arial" w:cs="Arial" w:hint="eastAsia"/>
          <w:b/>
          <w:sz w:val="22"/>
          <w:szCs w:val="22"/>
        </w:rPr>
        <w:t>那</w:t>
      </w:r>
      <w:r w:rsidR="00A81726">
        <w:rPr>
          <w:rFonts w:ascii="Arial" w:hAnsi="Arial" w:cs="Arial" w:hint="eastAsia"/>
          <w:b/>
          <w:sz w:val="22"/>
          <w:szCs w:val="22"/>
        </w:rPr>
        <w:t>源于</w:t>
      </w:r>
      <w:r>
        <w:rPr>
          <w:rFonts w:ascii="Arial" w:hAnsi="Arial" w:cs="Arial" w:hint="eastAsia"/>
          <w:b/>
          <w:sz w:val="22"/>
          <w:szCs w:val="22"/>
        </w:rPr>
        <w:t>葡萄园的</w:t>
      </w:r>
      <w:r w:rsidR="00A81726">
        <w:rPr>
          <w:rFonts w:ascii="Arial" w:hAnsi="Arial" w:cs="Arial" w:hint="eastAsia"/>
          <w:b/>
          <w:sz w:val="22"/>
          <w:szCs w:val="22"/>
        </w:rPr>
        <w:t>美酒品质</w:t>
      </w:r>
      <w:r>
        <w:rPr>
          <w:rFonts w:ascii="Arial" w:hAnsi="Arial" w:cs="Arial" w:hint="eastAsia"/>
          <w:b/>
          <w:sz w:val="22"/>
          <w:szCs w:val="22"/>
        </w:rPr>
        <w:t>。</w:t>
      </w:r>
    </w:p>
    <w:p w14:paraId="407F5C0A" w14:textId="77777777" w:rsidR="00B162E8" w:rsidRPr="00D76F51" w:rsidRDefault="00B162E8" w:rsidP="00AF2B49">
      <w:pPr>
        <w:spacing w:before="100" w:beforeAutospacing="1"/>
        <w:contextualSpacing/>
        <w:rPr>
          <w:rFonts w:ascii="Arial" w:hAnsi="Arial" w:cs="Arial"/>
          <w:sz w:val="22"/>
          <w:szCs w:val="22"/>
        </w:rPr>
      </w:pPr>
    </w:p>
    <w:p w14:paraId="70FAC877" w14:textId="5F21E05A" w:rsidR="00B162E8" w:rsidRPr="00D76F51" w:rsidRDefault="00A81726" w:rsidP="00AF2B49">
      <w:pPr>
        <w:spacing w:before="100" w:beforeAutospacing="1"/>
        <w:contextualSpacing/>
        <w:rPr>
          <w:rFonts w:ascii="Arial" w:hAnsi="Arial" w:cs="Arial"/>
          <w:b/>
          <w:sz w:val="22"/>
          <w:szCs w:val="22"/>
        </w:rPr>
      </w:pPr>
      <w:r>
        <w:rPr>
          <w:rFonts w:ascii="Arial" w:hAnsi="Arial" w:cs="Arial" w:hint="eastAsia"/>
          <w:b/>
          <w:sz w:val="22"/>
          <w:szCs w:val="22"/>
        </w:rPr>
        <w:t>幻灯片</w:t>
      </w:r>
      <w:r w:rsidR="00B162E8" w:rsidRPr="00D76F51">
        <w:rPr>
          <w:rFonts w:ascii="Arial" w:hAnsi="Arial" w:cs="Arial"/>
          <w:b/>
          <w:sz w:val="22"/>
          <w:szCs w:val="22"/>
        </w:rPr>
        <w:t xml:space="preserve"> 63</w:t>
      </w:r>
      <w:r>
        <w:rPr>
          <w:rFonts w:ascii="Arial" w:hAnsi="Arial" w:cs="Arial" w:hint="eastAsia"/>
          <w:b/>
          <w:sz w:val="22"/>
          <w:szCs w:val="22"/>
        </w:rPr>
        <w:t>：今天</w:t>
      </w:r>
      <w:r w:rsidR="00B162E8" w:rsidRPr="00D76F51">
        <w:rPr>
          <w:rFonts w:ascii="Arial" w:hAnsi="Arial" w:cs="Arial"/>
          <w:b/>
          <w:sz w:val="22"/>
          <w:szCs w:val="22"/>
        </w:rPr>
        <w:t xml:space="preserve"> – </w:t>
      </w:r>
      <w:r>
        <w:rPr>
          <w:rFonts w:ascii="Arial" w:hAnsi="Arial" w:cs="Arial" w:hint="eastAsia"/>
          <w:b/>
          <w:sz w:val="22"/>
          <w:szCs w:val="22"/>
        </w:rPr>
        <w:t>可持续性</w:t>
      </w:r>
    </w:p>
    <w:p w14:paraId="5FE97F74" w14:textId="5A1052CF" w:rsidR="00B162E8" w:rsidRPr="00D76F51" w:rsidRDefault="00A81726" w:rsidP="00AF2B49">
      <w:pPr>
        <w:spacing w:before="100" w:beforeAutospacing="1"/>
        <w:contextualSpacing/>
        <w:rPr>
          <w:rFonts w:ascii="Arial" w:hAnsi="Arial" w:cs="Arial"/>
          <w:sz w:val="22"/>
          <w:szCs w:val="22"/>
        </w:rPr>
      </w:pPr>
      <w:r>
        <w:rPr>
          <w:rFonts w:ascii="Arial" w:hAnsi="Arial" w:cs="Arial" w:hint="eastAsia"/>
          <w:sz w:val="22"/>
          <w:szCs w:val="22"/>
        </w:rPr>
        <w:t>图片：纳帕绿色土地认证酒庄</w:t>
      </w:r>
      <w:r>
        <w:rPr>
          <w:rFonts w:ascii="Arial" w:hAnsi="Arial" w:cs="Arial"/>
          <w:sz w:val="22"/>
          <w:szCs w:val="22"/>
        </w:rPr>
        <w:t xml:space="preserve"> Napa Green Land</w:t>
      </w:r>
      <w:r w:rsidR="00B162E8" w:rsidRPr="00D76F51">
        <w:rPr>
          <w:rFonts w:ascii="Arial" w:hAnsi="Arial" w:cs="Arial"/>
          <w:sz w:val="22"/>
          <w:szCs w:val="22"/>
        </w:rPr>
        <w:t xml:space="preserve"> Winery </w:t>
      </w:r>
      <w:r>
        <w:rPr>
          <w:rFonts w:ascii="Arial" w:hAnsi="Arial" w:cs="Arial" w:hint="eastAsia"/>
          <w:sz w:val="22"/>
          <w:szCs w:val="22"/>
        </w:rPr>
        <w:t>的标志</w:t>
      </w:r>
    </w:p>
    <w:p w14:paraId="1BCB79A8" w14:textId="77777777" w:rsidR="00B162E8" w:rsidRPr="00D76F51" w:rsidRDefault="00B162E8" w:rsidP="00AF2B49">
      <w:pPr>
        <w:spacing w:before="100" w:beforeAutospacing="1"/>
        <w:contextualSpacing/>
        <w:rPr>
          <w:rFonts w:ascii="Arial" w:hAnsi="Arial" w:cs="Arial"/>
          <w:sz w:val="22"/>
          <w:szCs w:val="22"/>
        </w:rPr>
      </w:pPr>
    </w:p>
    <w:p w14:paraId="6806E6D0" w14:textId="1253EBF3" w:rsidR="00B162E8" w:rsidRPr="00D76F51" w:rsidRDefault="004537A1" w:rsidP="00AF2B49">
      <w:pPr>
        <w:spacing w:before="100" w:beforeAutospacing="1"/>
        <w:contextualSpacing/>
        <w:rPr>
          <w:rFonts w:ascii="Arial" w:hAnsi="Arial" w:cs="Arial"/>
          <w:b/>
          <w:sz w:val="22"/>
          <w:szCs w:val="22"/>
        </w:rPr>
      </w:pPr>
      <w:r>
        <w:rPr>
          <w:rFonts w:ascii="Arial" w:hAnsi="Arial" w:cs="Arial" w:hint="eastAsia"/>
          <w:b/>
          <w:sz w:val="22"/>
          <w:szCs w:val="22"/>
        </w:rPr>
        <w:t>演讲要点</w:t>
      </w:r>
    </w:p>
    <w:p w14:paraId="6BD1B006" w14:textId="3EDF50B7" w:rsidR="00B162E8" w:rsidRPr="00D76F51" w:rsidRDefault="004537A1" w:rsidP="006A1268">
      <w:pPr>
        <w:pStyle w:val="ListParagraph"/>
        <w:numPr>
          <w:ilvl w:val="0"/>
          <w:numId w:val="60"/>
        </w:numPr>
        <w:spacing w:before="100" w:beforeAutospacing="1"/>
        <w:rPr>
          <w:rFonts w:ascii="Arial" w:eastAsiaTheme="minorEastAsia" w:hAnsi="Arial" w:cs="Arial"/>
          <w:b/>
          <w:sz w:val="22"/>
          <w:szCs w:val="22"/>
          <w:lang w:eastAsia="zh-CN"/>
        </w:rPr>
      </w:pPr>
      <w:r>
        <w:rPr>
          <w:rFonts w:ascii="Arial" w:eastAsiaTheme="minorEastAsia" w:hAnsi="Arial" w:cs="Arial" w:hint="eastAsia"/>
          <w:b/>
          <w:sz w:val="22"/>
          <w:szCs w:val="22"/>
          <w:lang w:eastAsia="zh-CN"/>
        </w:rPr>
        <w:t>今天</w:t>
      </w:r>
      <w:r w:rsidR="00F1728B">
        <w:rPr>
          <w:rFonts w:ascii="Arial" w:eastAsiaTheme="minorEastAsia" w:hAnsi="Arial" w:cs="Arial" w:hint="eastAsia"/>
          <w:b/>
          <w:sz w:val="22"/>
          <w:szCs w:val="22"/>
          <w:lang w:eastAsia="zh-CN"/>
        </w:rPr>
        <w:t>，纳帕谷</w:t>
      </w:r>
      <w:r w:rsidR="00B73300">
        <w:rPr>
          <w:rFonts w:ascii="Arial" w:eastAsiaTheme="minorEastAsia" w:hAnsi="Arial" w:cs="Arial" w:hint="eastAsia"/>
          <w:b/>
          <w:sz w:val="22"/>
          <w:szCs w:val="22"/>
          <w:lang w:eastAsia="zh-CN"/>
        </w:rPr>
        <w:t>期待着加强可持续性发展的记录，以证明纳帕谷是世界上最可持续性</w:t>
      </w:r>
      <w:r w:rsidR="00F1728B">
        <w:rPr>
          <w:rFonts w:ascii="Arial" w:eastAsiaTheme="minorEastAsia" w:hAnsi="Arial" w:cs="Arial" w:hint="eastAsia"/>
          <w:b/>
          <w:sz w:val="22"/>
          <w:szCs w:val="22"/>
          <w:lang w:eastAsia="zh-CN"/>
        </w:rPr>
        <w:t>的葡萄酒产区。</w:t>
      </w:r>
    </w:p>
    <w:p w14:paraId="665AB6AF" w14:textId="55B71000" w:rsidR="00B162E8" w:rsidRPr="00D76F51" w:rsidRDefault="00761F1F" w:rsidP="006A1268">
      <w:pPr>
        <w:pStyle w:val="ListParagraph"/>
        <w:numPr>
          <w:ilvl w:val="0"/>
          <w:numId w:val="60"/>
        </w:numPr>
        <w:spacing w:before="100" w:beforeAutospacing="1"/>
        <w:rPr>
          <w:rFonts w:ascii="Arial" w:eastAsiaTheme="minorEastAsia" w:hAnsi="Arial" w:cs="Arial"/>
          <w:b/>
          <w:sz w:val="22"/>
          <w:szCs w:val="22"/>
          <w:lang w:eastAsia="zh-CN"/>
        </w:rPr>
      </w:pPr>
      <w:r>
        <w:rPr>
          <w:rFonts w:ascii="Arial" w:eastAsiaTheme="minorEastAsia" w:hAnsi="Arial" w:cs="Arial" w:hint="eastAsia"/>
          <w:b/>
          <w:sz w:val="22"/>
          <w:szCs w:val="22"/>
          <w:lang w:eastAsia="zh-CN"/>
        </w:rPr>
        <w:t>2015</w:t>
      </w:r>
      <w:r>
        <w:rPr>
          <w:rFonts w:ascii="Arial" w:eastAsiaTheme="minorEastAsia" w:hAnsi="Arial" w:cs="Arial" w:hint="eastAsia"/>
          <w:b/>
          <w:sz w:val="22"/>
          <w:szCs w:val="22"/>
          <w:lang w:eastAsia="zh-CN"/>
        </w:rPr>
        <w:t>年，纳帕谷酿酒商协会宣布了</w:t>
      </w:r>
      <w:r w:rsidR="00296214">
        <w:rPr>
          <w:rFonts w:ascii="Arial" w:eastAsiaTheme="minorEastAsia" w:hAnsi="Arial" w:cs="Arial" w:hint="eastAsia"/>
          <w:b/>
          <w:sz w:val="22"/>
          <w:szCs w:val="22"/>
          <w:lang w:eastAsia="zh-CN"/>
        </w:rPr>
        <w:t>至</w:t>
      </w:r>
      <w:r w:rsidR="00296214">
        <w:rPr>
          <w:rFonts w:ascii="Arial" w:eastAsiaTheme="minorEastAsia" w:hAnsi="Arial" w:cs="Arial" w:hint="eastAsia"/>
          <w:b/>
          <w:sz w:val="22"/>
          <w:szCs w:val="22"/>
          <w:lang w:eastAsia="zh-CN"/>
        </w:rPr>
        <w:t>2020</w:t>
      </w:r>
      <w:r w:rsidR="00296214">
        <w:rPr>
          <w:rFonts w:ascii="Arial" w:eastAsiaTheme="minorEastAsia" w:hAnsi="Arial" w:cs="Arial" w:hint="eastAsia"/>
          <w:b/>
          <w:sz w:val="22"/>
          <w:szCs w:val="22"/>
          <w:lang w:eastAsia="zh-CN"/>
        </w:rPr>
        <w:t>年底，所有具备资格的成员</w:t>
      </w:r>
      <w:r w:rsidR="00D962BA">
        <w:rPr>
          <w:rFonts w:ascii="Arial" w:eastAsiaTheme="minorEastAsia" w:hAnsi="Arial" w:cs="Arial" w:hint="eastAsia"/>
          <w:b/>
          <w:sz w:val="22"/>
          <w:szCs w:val="22"/>
          <w:lang w:eastAsia="zh-CN"/>
        </w:rPr>
        <w:t>酒庄</w:t>
      </w:r>
      <w:r w:rsidR="00296214">
        <w:rPr>
          <w:rFonts w:ascii="Arial" w:eastAsiaTheme="minorEastAsia" w:hAnsi="Arial" w:cs="Arial" w:hint="eastAsia"/>
          <w:b/>
          <w:sz w:val="22"/>
          <w:szCs w:val="22"/>
          <w:lang w:eastAsia="zh-CN"/>
        </w:rPr>
        <w:t>都</w:t>
      </w:r>
      <w:r w:rsidR="00296214" w:rsidRPr="00296214">
        <w:rPr>
          <w:rFonts w:ascii="Arial" w:eastAsiaTheme="minorEastAsia" w:hAnsi="Arial" w:cs="Arial" w:hint="eastAsia"/>
          <w:b/>
          <w:sz w:val="22"/>
          <w:szCs w:val="22"/>
          <w:lang w:eastAsia="zh-CN"/>
        </w:rPr>
        <w:t>受纳帕绿色土地项目认证</w:t>
      </w:r>
      <w:r w:rsidR="00296214">
        <w:rPr>
          <w:rFonts w:ascii="Arial" w:eastAsiaTheme="minorEastAsia" w:hAnsi="Arial" w:cs="Arial" w:hint="eastAsia"/>
          <w:b/>
          <w:sz w:val="22"/>
          <w:szCs w:val="22"/>
          <w:lang w:eastAsia="zh-CN"/>
        </w:rPr>
        <w:t>。</w:t>
      </w:r>
    </w:p>
    <w:p w14:paraId="411F55FA" w14:textId="76FF4CF0" w:rsidR="00B162E8" w:rsidRPr="00D76F51" w:rsidRDefault="00D962BA" w:rsidP="006A1268">
      <w:pPr>
        <w:pStyle w:val="ListParagraph"/>
        <w:numPr>
          <w:ilvl w:val="1"/>
          <w:numId w:val="60"/>
        </w:numPr>
        <w:spacing w:before="100" w:beforeAutospacing="1"/>
        <w:rPr>
          <w:rFonts w:ascii="Arial" w:eastAsiaTheme="minorEastAsia" w:hAnsi="Arial" w:cs="Arial"/>
          <w:sz w:val="22"/>
          <w:szCs w:val="22"/>
          <w:lang w:eastAsia="zh-CN"/>
        </w:rPr>
      </w:pPr>
      <w:r>
        <w:rPr>
          <w:rFonts w:ascii="Arial" w:eastAsiaTheme="minorEastAsia" w:hAnsi="Arial" w:cs="Arial" w:hint="eastAsia"/>
          <w:sz w:val="22"/>
          <w:szCs w:val="22"/>
          <w:lang w:eastAsia="zh-CN"/>
        </w:rPr>
        <w:t>注意：</w:t>
      </w:r>
      <w:r w:rsidR="009C36EE">
        <w:rPr>
          <w:rFonts w:ascii="Arial" w:eastAsiaTheme="minorEastAsia" w:hAnsi="Arial" w:cs="Arial" w:hint="eastAsia"/>
          <w:sz w:val="22"/>
          <w:szCs w:val="22"/>
          <w:lang w:eastAsia="zh-CN"/>
        </w:rPr>
        <w:t>如果没有自己的葡萄园或者酒庄设施，</w:t>
      </w:r>
      <w:r>
        <w:rPr>
          <w:rFonts w:ascii="Arial" w:eastAsiaTheme="minorEastAsia" w:hAnsi="Arial" w:cs="Arial" w:hint="eastAsia"/>
          <w:sz w:val="22"/>
          <w:szCs w:val="22"/>
          <w:lang w:eastAsia="zh-CN"/>
        </w:rPr>
        <w:t>成员酒庄</w:t>
      </w:r>
      <w:r w:rsidR="00140F9D">
        <w:rPr>
          <w:rFonts w:ascii="Arial" w:eastAsiaTheme="minorEastAsia" w:hAnsi="Arial" w:cs="Arial" w:hint="eastAsia"/>
          <w:sz w:val="22"/>
          <w:szCs w:val="22"/>
          <w:lang w:eastAsia="zh-CN"/>
        </w:rPr>
        <w:t>就</w:t>
      </w:r>
      <w:r w:rsidR="009C36EE">
        <w:rPr>
          <w:rFonts w:ascii="Arial" w:eastAsiaTheme="minorEastAsia" w:hAnsi="Arial" w:cs="Arial" w:hint="eastAsia"/>
          <w:sz w:val="22"/>
          <w:szCs w:val="22"/>
          <w:lang w:eastAsia="zh-CN"/>
        </w:rPr>
        <w:t>应该没有资格申请这些项目。</w:t>
      </w:r>
    </w:p>
    <w:p w14:paraId="6A324211" w14:textId="1FDC66DE" w:rsidR="00DE26DC" w:rsidRPr="00D76F51" w:rsidRDefault="00C2172E" w:rsidP="00C2172E">
      <w:pPr>
        <w:spacing w:before="100" w:beforeAutospacing="1"/>
        <w:contextualSpacing/>
        <w:rPr>
          <w:rFonts w:ascii="Arial" w:hAnsi="Arial" w:cs="Arial"/>
          <w:b/>
          <w:sz w:val="22"/>
          <w:szCs w:val="22"/>
        </w:rPr>
      </w:pPr>
      <w:r>
        <w:rPr>
          <w:rFonts w:ascii="Arial" w:hAnsi="Arial" w:cs="Arial" w:hint="eastAsia"/>
          <w:b/>
          <w:sz w:val="22"/>
          <w:szCs w:val="22"/>
        </w:rPr>
        <w:t>幻灯片</w:t>
      </w:r>
      <w:r w:rsidR="00DE26DC" w:rsidRPr="00D76F51">
        <w:rPr>
          <w:rFonts w:ascii="Arial" w:hAnsi="Arial" w:cs="Arial"/>
          <w:b/>
          <w:sz w:val="22"/>
          <w:szCs w:val="22"/>
        </w:rPr>
        <w:t xml:space="preserve"> 64</w:t>
      </w:r>
      <w:r>
        <w:rPr>
          <w:rFonts w:ascii="Arial" w:hAnsi="Arial" w:cs="Arial" w:hint="eastAsia"/>
          <w:b/>
          <w:sz w:val="22"/>
          <w:szCs w:val="22"/>
        </w:rPr>
        <w:t>：今天</w:t>
      </w:r>
      <w:r w:rsidR="00DE26DC" w:rsidRPr="00D76F51">
        <w:rPr>
          <w:rFonts w:ascii="Arial" w:hAnsi="Arial" w:cs="Arial"/>
          <w:b/>
          <w:sz w:val="22"/>
          <w:szCs w:val="22"/>
        </w:rPr>
        <w:t xml:space="preserve"> –</w:t>
      </w:r>
      <w:r>
        <w:rPr>
          <w:rFonts w:ascii="Arial" w:hAnsi="Arial" w:cs="Arial" w:hint="eastAsia"/>
          <w:b/>
          <w:sz w:val="22"/>
          <w:szCs w:val="22"/>
        </w:rPr>
        <w:t xml:space="preserve"> </w:t>
      </w:r>
      <w:r w:rsidRPr="00C2172E">
        <w:rPr>
          <w:rFonts w:ascii="Arial" w:hAnsi="Arial" w:cs="Arial" w:hint="eastAsia"/>
          <w:b/>
          <w:sz w:val="22"/>
          <w:szCs w:val="22"/>
        </w:rPr>
        <w:t>关怀当地社区</w:t>
      </w:r>
      <w:r>
        <w:rPr>
          <w:rFonts w:ascii="Arial" w:hAnsi="Arial" w:cs="Arial" w:hint="eastAsia"/>
          <w:b/>
          <w:sz w:val="22"/>
          <w:szCs w:val="22"/>
        </w:rPr>
        <w:t>／义卖活动</w:t>
      </w:r>
    </w:p>
    <w:p w14:paraId="251D75BF" w14:textId="3A1D30C1" w:rsidR="00DE26DC" w:rsidRPr="00D76F51" w:rsidRDefault="00C54D11" w:rsidP="00AF2B49">
      <w:pPr>
        <w:spacing w:before="100" w:beforeAutospacing="1"/>
        <w:contextualSpacing/>
        <w:rPr>
          <w:rFonts w:ascii="Arial" w:hAnsi="Arial" w:cs="Arial"/>
          <w:sz w:val="22"/>
          <w:szCs w:val="22"/>
        </w:rPr>
      </w:pPr>
      <w:r>
        <w:rPr>
          <w:rFonts w:ascii="Arial" w:hAnsi="Arial" w:cs="Arial" w:hint="eastAsia"/>
          <w:sz w:val="22"/>
          <w:szCs w:val="22"/>
        </w:rPr>
        <w:t>图片：纳帕谷酿酒商协会委员向当地的男孩女孩俱乐部出示一张支票</w:t>
      </w:r>
    </w:p>
    <w:p w14:paraId="763AE59E" w14:textId="77777777" w:rsidR="00DE26DC" w:rsidRPr="00D76F51" w:rsidRDefault="00DE26DC" w:rsidP="00AF2B49">
      <w:pPr>
        <w:spacing w:before="100" w:beforeAutospacing="1"/>
        <w:contextualSpacing/>
        <w:rPr>
          <w:rFonts w:ascii="Arial" w:hAnsi="Arial" w:cs="Arial"/>
          <w:sz w:val="22"/>
          <w:szCs w:val="22"/>
        </w:rPr>
      </w:pPr>
    </w:p>
    <w:p w14:paraId="4C87D84E" w14:textId="7935CEF6" w:rsidR="00DE26DC" w:rsidRPr="00D76F51" w:rsidRDefault="00401D49" w:rsidP="00AF2B49">
      <w:pPr>
        <w:spacing w:before="100" w:beforeAutospacing="1"/>
        <w:contextualSpacing/>
        <w:rPr>
          <w:rFonts w:ascii="Arial" w:hAnsi="Arial" w:cs="Arial"/>
          <w:b/>
          <w:sz w:val="22"/>
          <w:szCs w:val="22"/>
        </w:rPr>
      </w:pPr>
      <w:r>
        <w:rPr>
          <w:rFonts w:ascii="Arial" w:hAnsi="Arial" w:cs="Arial" w:hint="eastAsia"/>
          <w:b/>
          <w:sz w:val="22"/>
          <w:szCs w:val="22"/>
        </w:rPr>
        <w:t>演讲要点</w:t>
      </w:r>
    </w:p>
    <w:p w14:paraId="1282168F" w14:textId="2BFC1AE2" w:rsidR="00DE26DC" w:rsidRPr="00D76F51" w:rsidRDefault="00BE2CE1" w:rsidP="006A1268">
      <w:pPr>
        <w:pStyle w:val="ListParagraph"/>
        <w:numPr>
          <w:ilvl w:val="0"/>
          <w:numId w:val="61"/>
        </w:numPr>
        <w:spacing w:before="100" w:beforeAutospacing="1"/>
        <w:rPr>
          <w:rFonts w:ascii="Arial" w:eastAsiaTheme="minorEastAsia" w:hAnsi="Arial" w:cs="Arial"/>
          <w:b/>
          <w:sz w:val="22"/>
          <w:szCs w:val="22"/>
          <w:lang w:eastAsia="zh-CN"/>
        </w:rPr>
      </w:pPr>
      <w:r>
        <w:rPr>
          <w:rFonts w:ascii="Arial" w:eastAsiaTheme="minorEastAsia" w:hAnsi="Arial" w:cs="Arial" w:hint="eastAsia"/>
          <w:b/>
          <w:sz w:val="22"/>
          <w:szCs w:val="22"/>
          <w:lang w:eastAsia="zh-CN"/>
        </w:rPr>
        <w:lastRenderedPageBreak/>
        <w:t>除了</w:t>
      </w:r>
      <w:r w:rsidR="00113079">
        <w:rPr>
          <w:rFonts w:ascii="Arial" w:eastAsiaTheme="minorEastAsia" w:hAnsi="Arial" w:cs="Arial" w:hint="eastAsia"/>
          <w:b/>
          <w:sz w:val="22"/>
          <w:szCs w:val="22"/>
          <w:lang w:eastAsia="zh-CN"/>
        </w:rPr>
        <w:t>努力成为世界上最绿色环保的葡萄酒产区之一，纳帕谷还试图成为社会可持续发展的楷模。</w:t>
      </w:r>
      <w:r w:rsidR="00DE26DC" w:rsidRPr="00D76F51">
        <w:rPr>
          <w:rFonts w:ascii="Arial" w:eastAsiaTheme="minorEastAsia" w:hAnsi="Arial" w:cs="Arial"/>
          <w:b/>
          <w:sz w:val="22"/>
          <w:szCs w:val="22"/>
          <w:lang w:eastAsia="zh-CN"/>
        </w:rPr>
        <w:t xml:space="preserve"> </w:t>
      </w:r>
    </w:p>
    <w:p w14:paraId="23A826D8" w14:textId="6217A72B" w:rsidR="00DE26DC" w:rsidRPr="00D76F51" w:rsidRDefault="00450B94" w:rsidP="006A1268">
      <w:pPr>
        <w:pStyle w:val="ListParagraph"/>
        <w:numPr>
          <w:ilvl w:val="0"/>
          <w:numId w:val="61"/>
        </w:numPr>
        <w:spacing w:before="100" w:beforeAutospacing="1"/>
        <w:rPr>
          <w:rFonts w:ascii="Arial" w:eastAsiaTheme="minorEastAsia" w:hAnsi="Arial" w:cs="Arial"/>
          <w:b/>
          <w:sz w:val="22"/>
          <w:szCs w:val="22"/>
        </w:rPr>
      </w:pPr>
      <w:r>
        <w:rPr>
          <w:rFonts w:ascii="Arial" w:eastAsiaTheme="minorEastAsia" w:hAnsi="Arial" w:cs="Arial" w:hint="eastAsia"/>
          <w:b/>
          <w:sz w:val="22"/>
          <w:szCs w:val="22"/>
          <w:lang w:eastAsia="zh-CN"/>
        </w:rPr>
        <w:t>目前，酿酒商对于当地社区的最大回报</w:t>
      </w:r>
      <w:r w:rsidR="0002030E">
        <w:rPr>
          <w:rFonts w:ascii="Arial" w:eastAsiaTheme="minorEastAsia" w:hAnsi="Arial" w:cs="Arial" w:hint="eastAsia"/>
          <w:b/>
          <w:sz w:val="22"/>
          <w:szCs w:val="22"/>
          <w:lang w:eastAsia="zh-CN"/>
        </w:rPr>
        <w:t>形式</w:t>
      </w:r>
      <w:r>
        <w:rPr>
          <w:rFonts w:ascii="Arial" w:eastAsiaTheme="minorEastAsia" w:hAnsi="Arial" w:cs="Arial" w:hint="eastAsia"/>
          <w:b/>
          <w:sz w:val="22"/>
          <w:szCs w:val="22"/>
          <w:lang w:eastAsia="zh-CN"/>
        </w:rPr>
        <w:t>是纳帕谷拍卖活动</w:t>
      </w:r>
      <w:r>
        <w:rPr>
          <w:rFonts w:ascii="Arial" w:eastAsiaTheme="minorEastAsia" w:hAnsi="Arial" w:cs="Arial"/>
          <w:b/>
          <w:sz w:val="22"/>
          <w:szCs w:val="22"/>
        </w:rPr>
        <w:t xml:space="preserve"> Auction Napa Valley</w:t>
      </w:r>
      <w:r>
        <w:rPr>
          <w:rFonts w:ascii="Arial" w:eastAsiaTheme="minorEastAsia" w:hAnsi="Arial" w:cs="Arial"/>
          <w:b/>
          <w:sz w:val="22"/>
          <w:szCs w:val="22"/>
        </w:rPr>
        <w:t>。</w:t>
      </w:r>
      <w:r w:rsidR="00DE26DC" w:rsidRPr="00D76F51">
        <w:rPr>
          <w:rFonts w:ascii="Arial" w:eastAsiaTheme="minorEastAsia" w:hAnsi="Arial" w:cs="Arial"/>
          <w:b/>
          <w:sz w:val="22"/>
          <w:szCs w:val="22"/>
        </w:rPr>
        <w:t xml:space="preserve"> </w:t>
      </w:r>
    </w:p>
    <w:p w14:paraId="04E6FD78" w14:textId="349A4883" w:rsidR="00BC04FA" w:rsidRPr="00D76F51" w:rsidRDefault="00A84BCD" w:rsidP="006A1268">
      <w:pPr>
        <w:numPr>
          <w:ilvl w:val="0"/>
          <w:numId w:val="61"/>
        </w:numPr>
        <w:spacing w:before="100" w:beforeAutospacing="1"/>
        <w:contextualSpacing/>
        <w:rPr>
          <w:rFonts w:ascii="Arial" w:hAnsi="Arial" w:cs="Arial"/>
          <w:b/>
          <w:sz w:val="22"/>
          <w:szCs w:val="22"/>
        </w:rPr>
      </w:pPr>
      <w:r>
        <w:rPr>
          <w:rFonts w:ascii="Arial" w:hAnsi="Arial" w:cs="Arial" w:hint="eastAsia"/>
          <w:b/>
          <w:sz w:val="22"/>
          <w:szCs w:val="22"/>
        </w:rPr>
        <w:t>该慈善拍卖活动于每年的六月举行，自开展以来，这个活动让</w:t>
      </w:r>
      <w:r>
        <w:rPr>
          <w:rFonts w:ascii="Arial" w:hAnsi="Arial" w:cs="Arial"/>
          <w:b/>
          <w:sz w:val="22"/>
          <w:szCs w:val="22"/>
        </w:rPr>
        <w:t>NVV</w:t>
      </w:r>
      <w:r>
        <w:rPr>
          <w:rFonts w:ascii="Arial" w:hAnsi="Arial" w:cs="Arial" w:hint="eastAsia"/>
          <w:b/>
          <w:sz w:val="22"/>
          <w:szCs w:val="22"/>
        </w:rPr>
        <w:t>筹款捐献了近</w:t>
      </w:r>
      <w:r>
        <w:rPr>
          <w:rFonts w:ascii="Arial" w:hAnsi="Arial" w:cs="Arial" w:hint="eastAsia"/>
          <w:b/>
          <w:sz w:val="22"/>
          <w:szCs w:val="22"/>
        </w:rPr>
        <w:t>1</w:t>
      </w:r>
      <w:r>
        <w:rPr>
          <w:rFonts w:ascii="Arial" w:hAnsi="Arial" w:cs="Arial" w:hint="eastAsia"/>
          <w:b/>
          <w:sz w:val="22"/>
          <w:szCs w:val="22"/>
        </w:rPr>
        <w:t>亿</w:t>
      </w:r>
      <w:r>
        <w:rPr>
          <w:rFonts w:ascii="Arial" w:hAnsi="Arial" w:cs="Arial" w:hint="eastAsia"/>
          <w:b/>
          <w:sz w:val="22"/>
          <w:szCs w:val="22"/>
        </w:rPr>
        <w:t>7</w:t>
      </w:r>
      <w:r>
        <w:rPr>
          <w:rFonts w:ascii="Arial" w:hAnsi="Arial" w:cs="Arial" w:hint="eastAsia"/>
          <w:b/>
          <w:sz w:val="22"/>
          <w:szCs w:val="22"/>
        </w:rPr>
        <w:t>千美元，大部分捐款投入在社区健康和儿童教育上。</w:t>
      </w:r>
      <w:r w:rsidR="001534B4" w:rsidRPr="00D76F51">
        <w:rPr>
          <w:rFonts w:ascii="Arial" w:hAnsi="Arial" w:cs="Arial"/>
          <w:b/>
          <w:sz w:val="22"/>
          <w:szCs w:val="22"/>
        </w:rPr>
        <w:t xml:space="preserve"> </w:t>
      </w:r>
    </w:p>
    <w:p w14:paraId="2C96A5A2" w14:textId="059189C6" w:rsidR="00BC04FA" w:rsidRPr="00D76F51" w:rsidRDefault="005A4107" w:rsidP="006A1268">
      <w:pPr>
        <w:numPr>
          <w:ilvl w:val="0"/>
          <w:numId w:val="61"/>
        </w:numPr>
        <w:spacing w:before="100" w:beforeAutospacing="1"/>
        <w:contextualSpacing/>
        <w:rPr>
          <w:rFonts w:ascii="Arial" w:hAnsi="Arial" w:cs="Arial"/>
          <w:b/>
          <w:sz w:val="22"/>
          <w:szCs w:val="22"/>
        </w:rPr>
      </w:pPr>
      <w:r>
        <w:rPr>
          <w:rFonts w:ascii="Arial" w:hAnsi="Arial" w:cs="Arial" w:hint="eastAsia"/>
          <w:b/>
          <w:sz w:val="22"/>
          <w:szCs w:val="22"/>
        </w:rPr>
        <w:t>每年这些筹款改变了</w:t>
      </w:r>
      <w:r>
        <w:rPr>
          <w:rFonts w:ascii="Arial" w:hAnsi="Arial" w:cs="Arial" w:hint="eastAsia"/>
          <w:b/>
          <w:sz w:val="22"/>
          <w:szCs w:val="22"/>
        </w:rPr>
        <w:t>1</w:t>
      </w:r>
      <w:r>
        <w:rPr>
          <w:rFonts w:ascii="Arial" w:hAnsi="Arial" w:cs="Arial" w:hint="eastAsia"/>
          <w:b/>
          <w:sz w:val="22"/>
          <w:szCs w:val="22"/>
        </w:rPr>
        <w:t>百万多纳帕县非营利组织的客户生活，这些钱也是众多非营利机构的重要资金来源，</w:t>
      </w:r>
      <w:r>
        <w:rPr>
          <w:rFonts w:ascii="Arial" w:hAnsi="Arial" w:cs="Arial"/>
          <w:b/>
          <w:sz w:val="22"/>
          <w:szCs w:val="22"/>
        </w:rPr>
        <w:t>OLE Health</w:t>
      </w:r>
      <w:r>
        <w:rPr>
          <w:rFonts w:ascii="Arial" w:hAnsi="Arial" w:cs="Arial" w:hint="eastAsia"/>
          <w:b/>
          <w:sz w:val="22"/>
          <w:szCs w:val="22"/>
        </w:rPr>
        <w:t xml:space="preserve"> </w:t>
      </w:r>
      <w:r>
        <w:rPr>
          <w:rFonts w:ascii="Arial" w:hAnsi="Arial" w:cs="Arial" w:hint="eastAsia"/>
          <w:b/>
          <w:sz w:val="22"/>
          <w:szCs w:val="22"/>
        </w:rPr>
        <w:t>是其中一家机构，</w:t>
      </w:r>
      <w:r w:rsidR="00B9161B">
        <w:rPr>
          <w:rFonts w:ascii="Arial" w:hAnsi="Arial" w:cs="Arial" w:hint="eastAsia"/>
          <w:b/>
          <w:sz w:val="22"/>
          <w:szCs w:val="22"/>
        </w:rPr>
        <w:t>该机构</w:t>
      </w:r>
      <w:r>
        <w:rPr>
          <w:rFonts w:ascii="Arial" w:hAnsi="Arial" w:cs="Arial" w:hint="eastAsia"/>
          <w:b/>
          <w:sz w:val="22"/>
          <w:szCs w:val="22"/>
        </w:rPr>
        <w:t>为</w:t>
      </w:r>
      <w:r w:rsidR="00D938D8">
        <w:rPr>
          <w:rFonts w:ascii="Arial" w:hAnsi="Arial" w:cs="Arial" w:hint="eastAsia"/>
          <w:b/>
          <w:sz w:val="22"/>
          <w:szCs w:val="22"/>
        </w:rPr>
        <w:t>六分之一的</w:t>
      </w:r>
      <w:r>
        <w:rPr>
          <w:rFonts w:ascii="Arial" w:hAnsi="Arial" w:cs="Arial" w:hint="eastAsia"/>
          <w:b/>
          <w:sz w:val="22"/>
          <w:szCs w:val="22"/>
        </w:rPr>
        <w:t>纳帕县居民</w:t>
      </w:r>
      <w:r w:rsidR="00D938D8">
        <w:rPr>
          <w:rFonts w:ascii="Arial" w:hAnsi="Arial" w:cs="Arial" w:hint="eastAsia"/>
          <w:b/>
          <w:sz w:val="22"/>
          <w:szCs w:val="22"/>
        </w:rPr>
        <w:t>提供基础医疗护理。</w:t>
      </w:r>
    </w:p>
    <w:p w14:paraId="2A5D04CE" w14:textId="77777777" w:rsidR="00DE26DC" w:rsidRPr="00D76F51" w:rsidRDefault="00DE26DC" w:rsidP="00AF2B49">
      <w:pPr>
        <w:spacing w:before="100" w:beforeAutospacing="1"/>
        <w:contextualSpacing/>
        <w:rPr>
          <w:rFonts w:ascii="Arial" w:hAnsi="Arial" w:cs="Arial"/>
          <w:sz w:val="22"/>
          <w:szCs w:val="22"/>
        </w:rPr>
      </w:pPr>
    </w:p>
    <w:p w14:paraId="4D8E1B37" w14:textId="650F1280" w:rsidR="00DE26DC" w:rsidRPr="00D76F51" w:rsidRDefault="00A165FE" w:rsidP="00AF2B49">
      <w:pPr>
        <w:spacing w:before="100" w:beforeAutospacing="1"/>
        <w:contextualSpacing/>
        <w:rPr>
          <w:rFonts w:ascii="Arial" w:hAnsi="Arial" w:cs="Arial"/>
          <w:b/>
          <w:sz w:val="22"/>
          <w:szCs w:val="22"/>
        </w:rPr>
      </w:pPr>
      <w:r>
        <w:rPr>
          <w:rFonts w:ascii="Arial" w:hAnsi="Arial" w:cs="Arial" w:hint="eastAsia"/>
          <w:b/>
          <w:sz w:val="22"/>
          <w:szCs w:val="22"/>
        </w:rPr>
        <w:t>幻灯片</w:t>
      </w:r>
      <w:r w:rsidRPr="00D76F51">
        <w:rPr>
          <w:rFonts w:ascii="Arial" w:hAnsi="Arial" w:cs="Arial"/>
          <w:b/>
          <w:sz w:val="22"/>
          <w:szCs w:val="22"/>
        </w:rPr>
        <w:t xml:space="preserve"> </w:t>
      </w:r>
      <w:r w:rsidR="00DE26DC" w:rsidRPr="00D76F51">
        <w:rPr>
          <w:rFonts w:ascii="Arial" w:hAnsi="Arial" w:cs="Arial"/>
          <w:b/>
          <w:sz w:val="22"/>
          <w:szCs w:val="22"/>
        </w:rPr>
        <w:t>65</w:t>
      </w:r>
      <w:r>
        <w:rPr>
          <w:rFonts w:ascii="Arial" w:hAnsi="Arial" w:cs="Arial" w:hint="eastAsia"/>
          <w:b/>
          <w:sz w:val="22"/>
          <w:szCs w:val="22"/>
        </w:rPr>
        <w:t>：今天</w:t>
      </w:r>
      <w:r w:rsidR="00DE26DC" w:rsidRPr="00D76F51">
        <w:rPr>
          <w:rFonts w:ascii="Arial" w:hAnsi="Arial" w:cs="Arial"/>
          <w:b/>
          <w:sz w:val="22"/>
          <w:szCs w:val="22"/>
        </w:rPr>
        <w:t xml:space="preserve"> – </w:t>
      </w:r>
      <w:r>
        <w:rPr>
          <w:rFonts w:ascii="Arial" w:hAnsi="Arial" w:cs="Arial" w:hint="eastAsia"/>
          <w:b/>
          <w:sz w:val="22"/>
          <w:szCs w:val="22"/>
        </w:rPr>
        <w:t>社会可持续发展</w:t>
      </w:r>
    </w:p>
    <w:p w14:paraId="5FB6F8A7" w14:textId="4FB68D3E" w:rsidR="00DE26DC" w:rsidRPr="00D76F51" w:rsidRDefault="00A165FE" w:rsidP="00AF2B49">
      <w:pPr>
        <w:spacing w:before="100" w:beforeAutospacing="1"/>
        <w:contextualSpacing/>
        <w:rPr>
          <w:rFonts w:ascii="Arial" w:hAnsi="Arial" w:cs="Arial"/>
          <w:sz w:val="22"/>
          <w:szCs w:val="22"/>
        </w:rPr>
      </w:pPr>
      <w:r>
        <w:rPr>
          <w:rFonts w:ascii="Arial" w:hAnsi="Arial" w:cs="Arial" w:hint="eastAsia"/>
          <w:sz w:val="22"/>
          <w:szCs w:val="22"/>
        </w:rPr>
        <w:t>图片：当地居民游览</w:t>
      </w:r>
      <w:r w:rsidR="000B3CDB">
        <w:rPr>
          <w:rFonts w:ascii="Arial" w:hAnsi="Arial" w:cs="Arial" w:hint="eastAsia"/>
          <w:sz w:val="22"/>
          <w:szCs w:val="22"/>
        </w:rPr>
        <w:t>一片</w:t>
      </w:r>
      <w:r>
        <w:rPr>
          <w:rFonts w:ascii="Arial" w:hAnsi="Arial" w:cs="Arial" w:hint="eastAsia"/>
          <w:sz w:val="22"/>
          <w:szCs w:val="22"/>
        </w:rPr>
        <w:t>葡萄园</w:t>
      </w:r>
    </w:p>
    <w:p w14:paraId="096DF92F" w14:textId="77777777" w:rsidR="00DE26DC" w:rsidRPr="00D76F51" w:rsidRDefault="00DE26DC" w:rsidP="00AF2B49">
      <w:pPr>
        <w:spacing w:before="100" w:beforeAutospacing="1"/>
        <w:contextualSpacing/>
        <w:rPr>
          <w:rFonts w:ascii="Arial" w:hAnsi="Arial" w:cs="Arial"/>
          <w:sz w:val="22"/>
          <w:szCs w:val="22"/>
        </w:rPr>
      </w:pPr>
    </w:p>
    <w:p w14:paraId="5AFD43BC" w14:textId="5A5F4CCB" w:rsidR="00DE26DC" w:rsidRPr="00D76F51" w:rsidRDefault="003950B5" w:rsidP="00AF2B49">
      <w:pPr>
        <w:spacing w:before="100" w:beforeAutospacing="1"/>
        <w:contextualSpacing/>
        <w:rPr>
          <w:rFonts w:ascii="Arial" w:hAnsi="Arial" w:cs="Arial"/>
          <w:b/>
          <w:sz w:val="22"/>
          <w:szCs w:val="22"/>
        </w:rPr>
      </w:pPr>
      <w:r>
        <w:rPr>
          <w:rFonts w:ascii="Arial" w:hAnsi="Arial" w:cs="Arial" w:hint="eastAsia"/>
          <w:b/>
          <w:sz w:val="22"/>
          <w:szCs w:val="22"/>
        </w:rPr>
        <w:t>演讲要点</w:t>
      </w:r>
    </w:p>
    <w:p w14:paraId="411C5DF6" w14:textId="46BBF86A" w:rsidR="00DE26DC" w:rsidRPr="00D76F51" w:rsidRDefault="00A2571E" w:rsidP="006A1268">
      <w:pPr>
        <w:pStyle w:val="ListParagraph"/>
        <w:numPr>
          <w:ilvl w:val="0"/>
          <w:numId w:val="62"/>
        </w:numPr>
        <w:spacing w:before="100" w:beforeAutospacing="1"/>
        <w:rPr>
          <w:rFonts w:ascii="Arial" w:eastAsiaTheme="minorEastAsia" w:hAnsi="Arial" w:cs="Arial"/>
          <w:b/>
          <w:sz w:val="22"/>
          <w:szCs w:val="22"/>
          <w:lang w:eastAsia="zh-CN"/>
        </w:rPr>
      </w:pPr>
      <w:r>
        <w:rPr>
          <w:rFonts w:ascii="Arial" w:eastAsiaTheme="minorEastAsia" w:hAnsi="Arial" w:cs="Arial" w:hint="eastAsia"/>
          <w:b/>
          <w:sz w:val="22"/>
          <w:szCs w:val="22"/>
          <w:lang w:eastAsia="zh-CN"/>
        </w:rPr>
        <w:t>除了通过纳帕谷拍卖活动的形式关爱社区之外，</w:t>
      </w:r>
      <w:r>
        <w:rPr>
          <w:rFonts w:ascii="Arial" w:eastAsiaTheme="minorEastAsia" w:hAnsi="Arial" w:cs="Arial"/>
          <w:b/>
          <w:sz w:val="22"/>
          <w:szCs w:val="22"/>
          <w:lang w:eastAsia="zh-CN"/>
        </w:rPr>
        <w:t>NVV</w:t>
      </w:r>
      <w:r>
        <w:rPr>
          <w:rFonts w:ascii="Arial" w:eastAsiaTheme="minorEastAsia" w:hAnsi="Arial" w:cs="Arial" w:hint="eastAsia"/>
          <w:b/>
          <w:sz w:val="22"/>
          <w:szCs w:val="22"/>
          <w:lang w:eastAsia="zh-CN"/>
        </w:rPr>
        <w:t xml:space="preserve"> </w:t>
      </w:r>
      <w:r>
        <w:rPr>
          <w:rFonts w:ascii="Arial" w:eastAsiaTheme="minorEastAsia" w:hAnsi="Arial" w:cs="Arial" w:hint="eastAsia"/>
          <w:b/>
          <w:sz w:val="22"/>
          <w:szCs w:val="22"/>
          <w:lang w:eastAsia="zh-CN"/>
        </w:rPr>
        <w:t>和当地葡萄酒产业不间断地以各种方式建立葡萄酒业和社区之间的友好关系和相互理解。</w:t>
      </w:r>
      <w:r w:rsidR="00DE26DC" w:rsidRPr="00D76F51">
        <w:rPr>
          <w:rFonts w:ascii="Arial" w:eastAsiaTheme="minorEastAsia" w:hAnsi="Arial" w:cs="Arial"/>
          <w:b/>
          <w:sz w:val="22"/>
          <w:szCs w:val="22"/>
          <w:lang w:eastAsia="zh-CN"/>
        </w:rPr>
        <w:t xml:space="preserve"> </w:t>
      </w:r>
    </w:p>
    <w:p w14:paraId="784D77F6" w14:textId="1DB66C90" w:rsidR="00DE26DC" w:rsidRPr="00D76F51" w:rsidRDefault="00BF40A6" w:rsidP="006A1268">
      <w:pPr>
        <w:pStyle w:val="ListParagraph"/>
        <w:numPr>
          <w:ilvl w:val="0"/>
          <w:numId w:val="62"/>
        </w:numPr>
        <w:spacing w:before="100" w:beforeAutospacing="1"/>
        <w:rPr>
          <w:rFonts w:ascii="Arial" w:eastAsiaTheme="minorEastAsia" w:hAnsi="Arial" w:cs="Arial"/>
          <w:sz w:val="22"/>
          <w:szCs w:val="22"/>
        </w:rPr>
      </w:pPr>
      <w:r>
        <w:rPr>
          <w:rFonts w:ascii="Arial" w:eastAsiaTheme="minorEastAsia" w:hAnsi="Arial" w:cs="Arial" w:hint="eastAsia"/>
          <w:sz w:val="22"/>
          <w:szCs w:val="22"/>
        </w:rPr>
        <w:t>这些项目包括：</w:t>
      </w:r>
    </w:p>
    <w:p w14:paraId="4F001127" w14:textId="01A8C87B" w:rsidR="00DE26DC" w:rsidRPr="00D76F51" w:rsidRDefault="007E67EB" w:rsidP="006A1268">
      <w:pPr>
        <w:pStyle w:val="ListParagraph"/>
        <w:numPr>
          <w:ilvl w:val="1"/>
          <w:numId w:val="62"/>
        </w:numPr>
        <w:spacing w:before="100" w:beforeAutospacing="1"/>
        <w:rPr>
          <w:rFonts w:ascii="Arial" w:eastAsiaTheme="minorEastAsia" w:hAnsi="Arial" w:cs="Arial"/>
          <w:sz w:val="22"/>
          <w:szCs w:val="22"/>
        </w:rPr>
      </w:pPr>
      <w:r>
        <w:rPr>
          <w:rFonts w:ascii="Arial" w:eastAsiaTheme="minorEastAsia" w:hAnsi="Arial" w:cs="Arial" w:hint="eastAsia"/>
          <w:sz w:val="22"/>
          <w:szCs w:val="22"/>
        </w:rPr>
        <w:t>校园</w:t>
      </w:r>
      <w:r w:rsidR="00AE2810" w:rsidRPr="00AE2810">
        <w:rPr>
          <w:rFonts w:ascii="Arial" w:eastAsiaTheme="minorEastAsia" w:hAnsi="Arial" w:cs="Arial" w:hint="eastAsia"/>
          <w:sz w:val="22"/>
          <w:szCs w:val="22"/>
        </w:rPr>
        <w:t>贡献</w:t>
      </w:r>
      <w:r w:rsidR="00AE2810">
        <w:rPr>
          <w:rFonts w:ascii="Arial" w:eastAsiaTheme="minorEastAsia" w:hAnsi="Arial" w:cs="Arial" w:hint="eastAsia"/>
          <w:sz w:val="22"/>
          <w:szCs w:val="22"/>
        </w:rPr>
        <w:t xml:space="preserve"> </w:t>
      </w:r>
      <w:r w:rsidR="00DE26DC" w:rsidRPr="00D76F51">
        <w:rPr>
          <w:rFonts w:ascii="Arial" w:eastAsiaTheme="minorEastAsia" w:hAnsi="Arial" w:cs="Arial"/>
          <w:sz w:val="22"/>
          <w:szCs w:val="22"/>
        </w:rPr>
        <w:t>Adopt-a-School</w:t>
      </w:r>
      <w:r w:rsidR="00AE2810">
        <w:rPr>
          <w:rFonts w:ascii="Arial" w:eastAsiaTheme="minorEastAsia" w:hAnsi="Arial" w:cs="Arial" w:hint="eastAsia"/>
          <w:sz w:val="22"/>
          <w:szCs w:val="22"/>
        </w:rPr>
        <w:t>，即酒庄和其他</w:t>
      </w:r>
      <w:r w:rsidR="003D1827">
        <w:rPr>
          <w:rFonts w:ascii="Arial" w:eastAsiaTheme="minorEastAsia" w:hAnsi="Arial" w:cs="Arial" w:hint="eastAsia"/>
          <w:sz w:val="22"/>
          <w:szCs w:val="22"/>
        </w:rPr>
        <w:t>当地企业给学校赞助。</w:t>
      </w:r>
    </w:p>
    <w:p w14:paraId="509ED783" w14:textId="3738BD39" w:rsidR="00DE26DC" w:rsidRPr="00D76F51" w:rsidRDefault="00351327" w:rsidP="006A1268">
      <w:pPr>
        <w:pStyle w:val="ListParagraph"/>
        <w:numPr>
          <w:ilvl w:val="1"/>
          <w:numId w:val="62"/>
        </w:numPr>
        <w:spacing w:before="100" w:beforeAutospacing="1"/>
        <w:rPr>
          <w:rFonts w:ascii="Arial" w:eastAsiaTheme="minorEastAsia" w:hAnsi="Arial" w:cs="Arial"/>
          <w:sz w:val="22"/>
          <w:szCs w:val="22"/>
        </w:rPr>
      </w:pPr>
      <w:r w:rsidRPr="00351327">
        <w:rPr>
          <w:rFonts w:ascii="Arial" w:eastAsiaTheme="minorEastAsia" w:hAnsi="Arial" w:cs="Arial" w:hint="eastAsia"/>
          <w:sz w:val="22"/>
          <w:szCs w:val="22"/>
        </w:rPr>
        <w:t>纳帕友好邻居项目</w:t>
      </w:r>
      <w:r>
        <w:rPr>
          <w:rFonts w:ascii="Arial" w:eastAsiaTheme="minorEastAsia" w:hAnsi="Arial" w:cs="Arial" w:hint="eastAsia"/>
          <w:sz w:val="22"/>
          <w:szCs w:val="22"/>
        </w:rPr>
        <w:t xml:space="preserve"> </w:t>
      </w:r>
      <w:r w:rsidR="00DE26DC" w:rsidRPr="00D76F51">
        <w:rPr>
          <w:rFonts w:ascii="Arial" w:eastAsiaTheme="minorEastAsia" w:hAnsi="Arial" w:cs="Arial"/>
          <w:sz w:val="22"/>
          <w:szCs w:val="22"/>
        </w:rPr>
        <w:t>Napa Neighbor Program</w:t>
      </w:r>
      <w:r>
        <w:rPr>
          <w:rFonts w:ascii="Arial" w:eastAsiaTheme="minorEastAsia" w:hAnsi="Arial" w:cs="Arial" w:hint="eastAsia"/>
          <w:sz w:val="22"/>
          <w:szCs w:val="22"/>
        </w:rPr>
        <w:t>，即当地居民可在许多酒庄享受特别的游览经历和折扣。</w:t>
      </w:r>
    </w:p>
    <w:p w14:paraId="78BEAE54" w14:textId="4945CE14" w:rsidR="00DE26DC" w:rsidRPr="00D76F51" w:rsidRDefault="00DF5905" w:rsidP="006A1268">
      <w:pPr>
        <w:pStyle w:val="ListParagraph"/>
        <w:numPr>
          <w:ilvl w:val="1"/>
          <w:numId w:val="62"/>
        </w:numPr>
        <w:spacing w:before="100" w:beforeAutospacing="1"/>
        <w:rPr>
          <w:rFonts w:ascii="Arial" w:eastAsiaTheme="minorEastAsia" w:hAnsi="Arial" w:cs="Arial"/>
          <w:sz w:val="22"/>
          <w:szCs w:val="22"/>
        </w:rPr>
      </w:pPr>
      <w:r w:rsidRPr="00DF5905">
        <w:rPr>
          <w:rFonts w:ascii="Arial" w:eastAsiaTheme="minorEastAsia" w:hAnsi="Arial" w:cs="Arial" w:hint="eastAsia"/>
          <w:sz w:val="22"/>
          <w:szCs w:val="22"/>
        </w:rPr>
        <w:t>早晨酒庄参观</w:t>
      </w:r>
      <w:r>
        <w:rPr>
          <w:rFonts w:ascii="Arial" w:eastAsiaTheme="minorEastAsia" w:hAnsi="Arial" w:cs="Arial" w:hint="eastAsia"/>
          <w:sz w:val="22"/>
          <w:szCs w:val="22"/>
        </w:rPr>
        <w:t xml:space="preserve"> </w:t>
      </w:r>
      <w:r w:rsidR="00DE26DC" w:rsidRPr="00D76F51">
        <w:rPr>
          <w:rFonts w:ascii="Arial" w:eastAsiaTheme="minorEastAsia" w:hAnsi="Arial" w:cs="Arial"/>
          <w:sz w:val="22"/>
          <w:szCs w:val="22"/>
        </w:rPr>
        <w:t xml:space="preserve">Morning in the Winery </w:t>
      </w:r>
      <w:r>
        <w:rPr>
          <w:rFonts w:ascii="Arial" w:eastAsiaTheme="minorEastAsia" w:hAnsi="Arial" w:cs="Arial" w:hint="eastAsia"/>
          <w:sz w:val="22"/>
          <w:szCs w:val="22"/>
        </w:rPr>
        <w:t>和</w:t>
      </w:r>
      <w:r w:rsidRPr="00DF5905">
        <w:rPr>
          <w:rFonts w:ascii="Arial" w:eastAsiaTheme="minorEastAsia" w:hAnsi="Arial" w:cs="Arial" w:hint="eastAsia"/>
          <w:sz w:val="22"/>
          <w:szCs w:val="22"/>
        </w:rPr>
        <w:t>下午葡萄园游览</w:t>
      </w:r>
      <w:r w:rsidR="00DE26DC" w:rsidRPr="00D76F51">
        <w:rPr>
          <w:rFonts w:ascii="Arial" w:eastAsiaTheme="minorEastAsia" w:hAnsi="Arial" w:cs="Arial"/>
          <w:sz w:val="22"/>
          <w:szCs w:val="22"/>
        </w:rPr>
        <w:t xml:space="preserve"> Afternoon in the Vineyard</w:t>
      </w:r>
      <w:r w:rsidR="00E82820" w:rsidRPr="00D76F51">
        <w:rPr>
          <w:rFonts w:ascii="Arial" w:eastAsiaTheme="minorEastAsia" w:hAnsi="Arial" w:cs="Arial"/>
          <w:sz w:val="22"/>
          <w:szCs w:val="22"/>
        </w:rPr>
        <w:t>s</w:t>
      </w:r>
      <w:r>
        <w:rPr>
          <w:rFonts w:ascii="Arial" w:eastAsiaTheme="minorEastAsia" w:hAnsi="Arial" w:cs="Arial" w:hint="eastAsia"/>
          <w:sz w:val="22"/>
          <w:szCs w:val="22"/>
        </w:rPr>
        <w:t>，即邀请当地居民来酒庄和葡萄园体验</w:t>
      </w:r>
      <w:r w:rsidR="000741E9">
        <w:rPr>
          <w:rFonts w:ascii="Arial" w:eastAsiaTheme="minorEastAsia" w:hAnsi="Arial" w:cs="Arial" w:hint="eastAsia"/>
          <w:sz w:val="22"/>
          <w:szCs w:val="22"/>
        </w:rPr>
        <w:t>葡萄酒行业是如何工作的，并伴有小小的品酒环节。</w:t>
      </w:r>
    </w:p>
    <w:p w14:paraId="4632C261" w14:textId="01FF7B35" w:rsidR="00DE26DC" w:rsidRPr="00D76F51" w:rsidRDefault="002C3906" w:rsidP="006A1268">
      <w:pPr>
        <w:pStyle w:val="ListParagraph"/>
        <w:numPr>
          <w:ilvl w:val="1"/>
          <w:numId w:val="62"/>
        </w:numPr>
        <w:spacing w:before="100" w:beforeAutospacing="1"/>
        <w:rPr>
          <w:rFonts w:ascii="Arial" w:eastAsiaTheme="minorEastAsia" w:hAnsi="Arial" w:cs="Arial"/>
          <w:sz w:val="22"/>
          <w:szCs w:val="22"/>
          <w:lang w:eastAsia="zh-CN"/>
        </w:rPr>
      </w:pPr>
      <w:r>
        <w:rPr>
          <w:rFonts w:ascii="Arial" w:eastAsiaTheme="minorEastAsia" w:hAnsi="Arial" w:cs="Arial" w:hint="eastAsia"/>
          <w:sz w:val="22"/>
          <w:szCs w:val="22"/>
          <w:lang w:eastAsia="zh-CN"/>
        </w:rPr>
        <w:t>最后，可能是最重要的项目，即几乎每一个酒庄通过捐款和员工的投入，参与无数个慈善活动。</w:t>
      </w:r>
    </w:p>
    <w:p w14:paraId="2457D271" w14:textId="330348CA" w:rsidR="00DE26DC" w:rsidRPr="00D76F51" w:rsidRDefault="00DB3030" w:rsidP="00AF2B49">
      <w:pPr>
        <w:spacing w:before="100" w:beforeAutospacing="1"/>
        <w:contextualSpacing/>
        <w:rPr>
          <w:rFonts w:ascii="Arial" w:hAnsi="Arial" w:cs="Arial"/>
          <w:b/>
          <w:sz w:val="22"/>
          <w:szCs w:val="22"/>
        </w:rPr>
      </w:pPr>
      <w:r>
        <w:rPr>
          <w:rFonts w:ascii="Arial" w:hAnsi="Arial" w:cs="Arial" w:hint="eastAsia"/>
          <w:b/>
          <w:sz w:val="22"/>
          <w:szCs w:val="22"/>
        </w:rPr>
        <w:t>幻灯片</w:t>
      </w:r>
      <w:r>
        <w:rPr>
          <w:rFonts w:ascii="Arial" w:hAnsi="Arial" w:cs="Arial" w:hint="eastAsia"/>
          <w:b/>
          <w:sz w:val="22"/>
          <w:szCs w:val="22"/>
        </w:rPr>
        <w:t xml:space="preserve"> </w:t>
      </w:r>
      <w:r w:rsidR="00DE26DC" w:rsidRPr="00D76F51">
        <w:rPr>
          <w:rFonts w:ascii="Arial" w:hAnsi="Arial" w:cs="Arial"/>
          <w:b/>
          <w:sz w:val="22"/>
          <w:szCs w:val="22"/>
        </w:rPr>
        <w:t>66</w:t>
      </w:r>
      <w:r>
        <w:rPr>
          <w:rFonts w:ascii="Arial" w:hAnsi="Arial" w:cs="Arial" w:hint="eastAsia"/>
          <w:b/>
          <w:sz w:val="22"/>
          <w:szCs w:val="22"/>
        </w:rPr>
        <w:t>：纳帕谷酿酒商协会</w:t>
      </w:r>
      <w:r w:rsidR="00DE26DC" w:rsidRPr="00D76F51">
        <w:rPr>
          <w:rFonts w:ascii="Arial" w:hAnsi="Arial" w:cs="Arial"/>
          <w:b/>
          <w:sz w:val="22"/>
          <w:szCs w:val="22"/>
        </w:rPr>
        <w:t>Napa Valley Vintners</w:t>
      </w:r>
    </w:p>
    <w:p w14:paraId="5830EC4D" w14:textId="3B6CC5AA" w:rsidR="00DE26DC" w:rsidRPr="00D76F51" w:rsidRDefault="00DB3030" w:rsidP="00AF2B49">
      <w:pPr>
        <w:spacing w:before="100" w:beforeAutospacing="1"/>
        <w:contextualSpacing/>
        <w:rPr>
          <w:rFonts w:ascii="Arial" w:hAnsi="Arial" w:cs="Arial"/>
          <w:sz w:val="22"/>
          <w:szCs w:val="22"/>
        </w:rPr>
      </w:pPr>
      <w:r>
        <w:rPr>
          <w:rFonts w:ascii="Arial" w:hAnsi="Arial" w:cs="Arial" w:hint="eastAsia"/>
          <w:sz w:val="22"/>
          <w:szCs w:val="22"/>
        </w:rPr>
        <w:t>图片：</w:t>
      </w:r>
      <w:r w:rsidR="00DE26DC" w:rsidRPr="00D76F51">
        <w:rPr>
          <w:rFonts w:ascii="Arial" w:hAnsi="Arial" w:cs="Arial"/>
          <w:sz w:val="22"/>
          <w:szCs w:val="22"/>
        </w:rPr>
        <w:t>NVV</w:t>
      </w:r>
      <w:r>
        <w:rPr>
          <w:rFonts w:ascii="Arial" w:hAnsi="Arial" w:cs="Arial" w:hint="eastAsia"/>
          <w:sz w:val="22"/>
          <w:szCs w:val="22"/>
        </w:rPr>
        <w:t xml:space="preserve"> </w:t>
      </w:r>
      <w:r>
        <w:rPr>
          <w:rFonts w:ascii="Arial" w:hAnsi="Arial" w:cs="Arial" w:hint="eastAsia"/>
          <w:sz w:val="22"/>
          <w:szCs w:val="22"/>
        </w:rPr>
        <w:t>办公室</w:t>
      </w:r>
      <w:r w:rsidR="00DE26DC" w:rsidRPr="00D76F51">
        <w:rPr>
          <w:rFonts w:ascii="Arial" w:hAnsi="Arial" w:cs="Arial"/>
          <w:sz w:val="22"/>
          <w:szCs w:val="22"/>
        </w:rPr>
        <w:t xml:space="preserve"> </w:t>
      </w:r>
    </w:p>
    <w:p w14:paraId="67E6291A" w14:textId="77777777" w:rsidR="00DE26DC" w:rsidRPr="00D76F51" w:rsidRDefault="00DE26DC" w:rsidP="00AF2B49">
      <w:pPr>
        <w:spacing w:before="100" w:beforeAutospacing="1"/>
        <w:contextualSpacing/>
        <w:rPr>
          <w:rFonts w:ascii="Arial" w:hAnsi="Arial" w:cs="Arial"/>
          <w:sz w:val="22"/>
          <w:szCs w:val="22"/>
        </w:rPr>
      </w:pPr>
    </w:p>
    <w:p w14:paraId="03C3B034" w14:textId="31CB801C" w:rsidR="00DE26DC" w:rsidRPr="00D76F51" w:rsidRDefault="0039722D" w:rsidP="00AF2B49">
      <w:pPr>
        <w:spacing w:before="100" w:beforeAutospacing="1"/>
        <w:contextualSpacing/>
        <w:rPr>
          <w:rFonts w:ascii="Arial" w:hAnsi="Arial" w:cs="Arial"/>
          <w:b/>
          <w:sz w:val="22"/>
          <w:szCs w:val="22"/>
        </w:rPr>
      </w:pPr>
      <w:r>
        <w:rPr>
          <w:rFonts w:ascii="Arial" w:hAnsi="Arial" w:cs="Arial" w:hint="eastAsia"/>
          <w:b/>
          <w:sz w:val="22"/>
          <w:szCs w:val="22"/>
        </w:rPr>
        <w:t>演讲要点</w:t>
      </w:r>
    </w:p>
    <w:p w14:paraId="054B61A2" w14:textId="451EA83B" w:rsidR="00033042" w:rsidRPr="00D76F51" w:rsidRDefault="00781ED8" w:rsidP="006A1268">
      <w:pPr>
        <w:pStyle w:val="ListParagraph"/>
        <w:numPr>
          <w:ilvl w:val="0"/>
          <w:numId w:val="63"/>
        </w:numPr>
        <w:spacing w:before="100" w:beforeAutospacing="1"/>
        <w:rPr>
          <w:rFonts w:ascii="Arial" w:eastAsiaTheme="minorEastAsia" w:hAnsi="Arial" w:cs="Arial"/>
          <w:b/>
          <w:sz w:val="22"/>
          <w:szCs w:val="22"/>
          <w:lang w:eastAsia="zh-CN"/>
        </w:rPr>
      </w:pPr>
      <w:r>
        <w:rPr>
          <w:rFonts w:ascii="Arial" w:eastAsiaTheme="minorEastAsia" w:hAnsi="Arial" w:cs="Arial" w:hint="eastAsia"/>
          <w:b/>
          <w:sz w:val="22"/>
          <w:szCs w:val="22"/>
          <w:lang w:eastAsia="zh-CN"/>
        </w:rPr>
        <w:t>既然我们已经探讨完了纳帕谷的复杂历史和酿酒情况，那么我们现在来聊一聊纳帕谷酿酒商协会，以及我们协会如今在做的事情。</w:t>
      </w:r>
      <w:r w:rsidR="00033042" w:rsidRPr="00D76F51">
        <w:rPr>
          <w:rFonts w:ascii="Arial" w:eastAsiaTheme="minorEastAsia" w:hAnsi="Arial" w:cs="Arial"/>
          <w:b/>
          <w:sz w:val="22"/>
          <w:szCs w:val="22"/>
          <w:lang w:eastAsia="zh-CN"/>
        </w:rPr>
        <w:t xml:space="preserve"> </w:t>
      </w:r>
    </w:p>
    <w:p w14:paraId="37ED33CE" w14:textId="37C667D2" w:rsidR="00033042" w:rsidRPr="00D76F51" w:rsidRDefault="0094436C" w:rsidP="00AF2B49">
      <w:pPr>
        <w:spacing w:before="100" w:beforeAutospacing="1"/>
        <w:contextualSpacing/>
        <w:rPr>
          <w:rFonts w:ascii="Arial" w:hAnsi="Arial" w:cs="Arial"/>
          <w:b/>
          <w:sz w:val="22"/>
          <w:szCs w:val="22"/>
        </w:rPr>
      </w:pPr>
      <w:r>
        <w:rPr>
          <w:rFonts w:ascii="Arial" w:hAnsi="Arial" w:cs="Arial" w:hint="eastAsia"/>
          <w:b/>
          <w:sz w:val="22"/>
          <w:szCs w:val="22"/>
        </w:rPr>
        <w:t>幻灯片</w:t>
      </w:r>
      <w:r>
        <w:rPr>
          <w:rFonts w:ascii="Arial" w:hAnsi="Arial" w:cs="Arial" w:hint="eastAsia"/>
          <w:b/>
          <w:sz w:val="22"/>
          <w:szCs w:val="22"/>
        </w:rPr>
        <w:t xml:space="preserve"> </w:t>
      </w:r>
      <w:r w:rsidR="00033042" w:rsidRPr="00D76F51">
        <w:rPr>
          <w:rFonts w:ascii="Arial" w:hAnsi="Arial" w:cs="Arial"/>
          <w:b/>
          <w:sz w:val="22"/>
          <w:szCs w:val="22"/>
        </w:rPr>
        <w:t>67</w:t>
      </w:r>
      <w:r>
        <w:rPr>
          <w:rFonts w:ascii="Arial" w:hAnsi="Arial" w:cs="Arial" w:hint="eastAsia"/>
          <w:b/>
          <w:sz w:val="22"/>
          <w:szCs w:val="22"/>
        </w:rPr>
        <w:t>：</w:t>
      </w:r>
      <w:r>
        <w:rPr>
          <w:rFonts w:ascii="Arial" w:hAnsi="Arial" w:cs="Arial"/>
          <w:b/>
          <w:sz w:val="22"/>
          <w:szCs w:val="22"/>
        </w:rPr>
        <w:t xml:space="preserve">NVV </w:t>
      </w:r>
      <w:r>
        <w:rPr>
          <w:rFonts w:ascii="Arial" w:hAnsi="Arial" w:cs="Arial" w:hint="eastAsia"/>
          <w:b/>
          <w:sz w:val="22"/>
          <w:szCs w:val="22"/>
        </w:rPr>
        <w:t>的使命</w:t>
      </w:r>
    </w:p>
    <w:p w14:paraId="21E94945" w14:textId="3AEEEE7B" w:rsidR="00033042" w:rsidRPr="00D76F51" w:rsidRDefault="0094436C" w:rsidP="00AF2B49">
      <w:pPr>
        <w:spacing w:before="100" w:beforeAutospacing="1"/>
        <w:contextualSpacing/>
        <w:rPr>
          <w:rFonts w:ascii="Arial" w:hAnsi="Arial" w:cs="Arial"/>
          <w:sz w:val="22"/>
          <w:szCs w:val="22"/>
        </w:rPr>
      </w:pPr>
      <w:r>
        <w:rPr>
          <w:rFonts w:ascii="Arial" w:hAnsi="Arial" w:cs="Arial" w:hint="eastAsia"/>
          <w:sz w:val="22"/>
          <w:szCs w:val="22"/>
        </w:rPr>
        <w:t>图片：纳帕谷风景图，以及使命语</w:t>
      </w:r>
    </w:p>
    <w:p w14:paraId="0DAC90F8" w14:textId="77777777" w:rsidR="00033042" w:rsidRPr="00D76F51" w:rsidRDefault="00033042" w:rsidP="00AF2B49">
      <w:pPr>
        <w:spacing w:before="100" w:beforeAutospacing="1"/>
        <w:contextualSpacing/>
        <w:rPr>
          <w:rFonts w:ascii="Arial" w:hAnsi="Arial" w:cs="Arial"/>
          <w:sz w:val="22"/>
          <w:szCs w:val="22"/>
        </w:rPr>
      </w:pPr>
    </w:p>
    <w:p w14:paraId="304236B6" w14:textId="319CA28C" w:rsidR="00033042" w:rsidRPr="00D76F51" w:rsidRDefault="0094436C" w:rsidP="00AF2B49">
      <w:pPr>
        <w:spacing w:before="100" w:beforeAutospacing="1"/>
        <w:contextualSpacing/>
        <w:rPr>
          <w:rFonts w:ascii="Arial" w:hAnsi="Arial" w:cs="Arial"/>
          <w:b/>
          <w:sz w:val="22"/>
          <w:szCs w:val="22"/>
        </w:rPr>
      </w:pPr>
      <w:r>
        <w:rPr>
          <w:rFonts w:ascii="Arial" w:hAnsi="Arial" w:cs="Arial" w:hint="eastAsia"/>
          <w:b/>
          <w:sz w:val="22"/>
          <w:szCs w:val="22"/>
        </w:rPr>
        <w:t>演讲要点</w:t>
      </w:r>
    </w:p>
    <w:p w14:paraId="7739BBEE" w14:textId="77777777" w:rsidR="000A190B" w:rsidRPr="00D76F51" w:rsidRDefault="000A190B" w:rsidP="00AF2B49">
      <w:pPr>
        <w:spacing w:before="100" w:beforeAutospacing="1"/>
        <w:contextualSpacing/>
        <w:rPr>
          <w:rFonts w:ascii="Arial" w:hAnsi="Arial" w:cs="Arial"/>
          <w:b/>
          <w:sz w:val="22"/>
          <w:szCs w:val="22"/>
        </w:rPr>
      </w:pPr>
    </w:p>
    <w:p w14:paraId="7CEB952A" w14:textId="0749EFB4" w:rsidR="00BC04FA" w:rsidRPr="00D76F51" w:rsidRDefault="001937D9" w:rsidP="006A1268">
      <w:pPr>
        <w:numPr>
          <w:ilvl w:val="0"/>
          <w:numId w:val="64"/>
        </w:numPr>
        <w:spacing w:before="100" w:beforeAutospacing="1"/>
        <w:contextualSpacing/>
        <w:rPr>
          <w:rFonts w:ascii="Arial" w:hAnsi="Arial" w:cs="Arial"/>
          <w:b/>
          <w:sz w:val="22"/>
          <w:szCs w:val="22"/>
        </w:rPr>
      </w:pPr>
      <w:r>
        <w:rPr>
          <w:rFonts w:ascii="Arial" w:hAnsi="Arial" w:cs="Arial" w:hint="eastAsia"/>
          <w:b/>
          <w:sz w:val="22"/>
          <w:szCs w:val="22"/>
        </w:rPr>
        <w:t>从成立开始后至今过了</w:t>
      </w:r>
      <w:r>
        <w:rPr>
          <w:rFonts w:ascii="Arial" w:hAnsi="Arial" w:cs="Arial" w:hint="eastAsia"/>
          <w:b/>
          <w:sz w:val="22"/>
          <w:szCs w:val="22"/>
        </w:rPr>
        <w:t>70</w:t>
      </w:r>
      <w:r>
        <w:rPr>
          <w:rFonts w:ascii="Arial" w:hAnsi="Arial" w:cs="Arial" w:hint="eastAsia"/>
          <w:b/>
          <w:sz w:val="22"/>
          <w:szCs w:val="22"/>
        </w:rPr>
        <w:t>年，现在</w:t>
      </w:r>
      <w:r>
        <w:rPr>
          <w:rFonts w:ascii="Arial" w:hAnsi="Arial" w:cs="Arial" w:hint="eastAsia"/>
          <w:b/>
          <w:sz w:val="22"/>
          <w:szCs w:val="22"/>
        </w:rPr>
        <w:t>525</w:t>
      </w:r>
      <w:r>
        <w:rPr>
          <w:rFonts w:ascii="Arial" w:hAnsi="Arial" w:cs="Arial" w:hint="eastAsia"/>
          <w:b/>
          <w:sz w:val="22"/>
          <w:szCs w:val="22"/>
        </w:rPr>
        <w:t>多家酒庄是我们的成员，纳帕谷酿酒商协会仍然在不断地推广、保护以及提升作为世界一流葡萄酒产区的纳帕谷。</w:t>
      </w:r>
    </w:p>
    <w:p w14:paraId="74C66843" w14:textId="18070F5B" w:rsidR="00BC04FA" w:rsidRPr="00825FAF" w:rsidRDefault="001534B4" w:rsidP="00825FAF">
      <w:pPr>
        <w:numPr>
          <w:ilvl w:val="0"/>
          <w:numId w:val="64"/>
        </w:numPr>
        <w:spacing w:before="100" w:beforeAutospacing="1"/>
        <w:contextualSpacing/>
        <w:rPr>
          <w:rFonts w:ascii="Arial" w:hAnsi="Arial" w:cs="Arial"/>
          <w:b/>
          <w:sz w:val="22"/>
          <w:szCs w:val="22"/>
        </w:rPr>
      </w:pPr>
      <w:r w:rsidRPr="00D76F51">
        <w:rPr>
          <w:rFonts w:ascii="Arial" w:hAnsi="Arial" w:cs="Arial"/>
          <w:b/>
          <w:sz w:val="22"/>
          <w:szCs w:val="22"/>
        </w:rPr>
        <w:t xml:space="preserve">NVV </w:t>
      </w:r>
      <w:r w:rsidR="00825FAF">
        <w:rPr>
          <w:rFonts w:ascii="Arial" w:hAnsi="Arial" w:cs="Arial" w:hint="eastAsia"/>
          <w:b/>
          <w:sz w:val="22"/>
          <w:szCs w:val="22"/>
        </w:rPr>
        <w:t>的使命语：</w:t>
      </w:r>
      <w:r w:rsidR="00825FAF" w:rsidRPr="00825FAF">
        <w:rPr>
          <w:rFonts w:ascii="Arial" w:hAnsi="Arial" w:cs="Arial" w:hint="eastAsia"/>
          <w:b/>
          <w:sz w:val="22"/>
          <w:szCs w:val="22"/>
        </w:rPr>
        <w:t>推广、保护并提升纳帕谷产区</w:t>
      </w:r>
      <w:r w:rsidR="00825FAF">
        <w:rPr>
          <w:rFonts w:ascii="Arial" w:hAnsi="Arial" w:cs="Arial" w:hint="eastAsia"/>
          <w:b/>
          <w:sz w:val="22"/>
          <w:szCs w:val="22"/>
        </w:rPr>
        <w:t>。</w:t>
      </w:r>
    </w:p>
    <w:p w14:paraId="7A9AC3DA" w14:textId="200C9658" w:rsidR="00BC04FA" w:rsidRPr="00D76F51" w:rsidRDefault="001534B4" w:rsidP="006A1268">
      <w:pPr>
        <w:numPr>
          <w:ilvl w:val="0"/>
          <w:numId w:val="64"/>
        </w:numPr>
        <w:spacing w:before="100" w:beforeAutospacing="1"/>
        <w:contextualSpacing/>
        <w:rPr>
          <w:rFonts w:ascii="Arial" w:hAnsi="Arial" w:cs="Arial"/>
          <w:sz w:val="22"/>
          <w:szCs w:val="22"/>
        </w:rPr>
      </w:pPr>
      <w:r w:rsidRPr="00D76F51">
        <w:rPr>
          <w:rFonts w:ascii="Arial" w:hAnsi="Arial" w:cs="Arial"/>
          <w:sz w:val="22"/>
          <w:szCs w:val="22"/>
        </w:rPr>
        <w:t xml:space="preserve">NVV </w:t>
      </w:r>
      <w:r w:rsidR="00CC12A3">
        <w:rPr>
          <w:rFonts w:ascii="Arial" w:hAnsi="Arial" w:cs="Arial" w:hint="eastAsia"/>
          <w:sz w:val="22"/>
          <w:szCs w:val="22"/>
        </w:rPr>
        <w:t>成员</w:t>
      </w:r>
      <w:r w:rsidR="007A5365">
        <w:rPr>
          <w:rFonts w:ascii="Arial" w:hAnsi="Arial" w:cs="Arial" w:hint="eastAsia"/>
          <w:sz w:val="22"/>
          <w:szCs w:val="22"/>
        </w:rPr>
        <w:t>酒庄致力于土地的保护和可持续性农业活动，并且通过慈善事业支持当地社区。</w:t>
      </w:r>
      <w:r w:rsidRPr="00D76F51">
        <w:rPr>
          <w:rFonts w:ascii="Arial" w:hAnsi="Arial" w:cs="Arial"/>
          <w:sz w:val="22"/>
          <w:szCs w:val="22"/>
        </w:rPr>
        <w:t xml:space="preserve"> </w:t>
      </w:r>
    </w:p>
    <w:p w14:paraId="1E588998" w14:textId="2C3F566C" w:rsidR="00BC04FA" w:rsidRPr="00D76F51" w:rsidRDefault="00C827A5" w:rsidP="006A1268">
      <w:pPr>
        <w:numPr>
          <w:ilvl w:val="0"/>
          <w:numId w:val="64"/>
        </w:numPr>
        <w:spacing w:before="100" w:beforeAutospacing="1"/>
        <w:contextualSpacing/>
        <w:rPr>
          <w:rFonts w:ascii="Arial" w:hAnsi="Arial" w:cs="Arial"/>
          <w:sz w:val="22"/>
          <w:szCs w:val="22"/>
        </w:rPr>
      </w:pPr>
      <w:r>
        <w:rPr>
          <w:rFonts w:ascii="Arial" w:hAnsi="Arial" w:cs="Arial" w:hint="eastAsia"/>
          <w:sz w:val="22"/>
          <w:szCs w:val="22"/>
        </w:rPr>
        <w:t>纳帕谷葡萄酒产业依靠着强大的协作文化而繁荣，对其农业传承、社</w:t>
      </w:r>
      <w:r w:rsidR="00AB0528">
        <w:rPr>
          <w:rFonts w:ascii="Arial" w:hAnsi="Arial" w:cs="Arial" w:hint="eastAsia"/>
          <w:sz w:val="22"/>
          <w:szCs w:val="22"/>
        </w:rPr>
        <w:t>区和产区</w:t>
      </w:r>
      <w:r>
        <w:rPr>
          <w:rFonts w:ascii="Arial" w:hAnsi="Arial" w:cs="Arial" w:hint="eastAsia"/>
          <w:sz w:val="22"/>
          <w:szCs w:val="22"/>
        </w:rPr>
        <w:t>感到无比自豪。</w:t>
      </w:r>
      <w:r w:rsidR="001534B4" w:rsidRPr="00D76F51">
        <w:rPr>
          <w:rFonts w:ascii="Arial" w:hAnsi="Arial" w:cs="Arial"/>
          <w:sz w:val="22"/>
          <w:szCs w:val="22"/>
        </w:rPr>
        <w:t xml:space="preserve"> </w:t>
      </w:r>
    </w:p>
    <w:p w14:paraId="241CD256" w14:textId="6C085DE3" w:rsidR="000A190B" w:rsidRPr="00D76F51" w:rsidRDefault="005B4546" w:rsidP="005B4546">
      <w:pPr>
        <w:numPr>
          <w:ilvl w:val="0"/>
          <w:numId w:val="64"/>
        </w:numPr>
        <w:spacing w:before="100" w:beforeAutospacing="1"/>
        <w:contextualSpacing/>
        <w:rPr>
          <w:rFonts w:ascii="Arial" w:hAnsi="Arial" w:cs="Arial"/>
          <w:sz w:val="22"/>
          <w:szCs w:val="22"/>
        </w:rPr>
      </w:pPr>
      <w:r>
        <w:rPr>
          <w:rFonts w:ascii="Arial" w:hAnsi="Arial" w:cs="Arial" w:hint="eastAsia"/>
          <w:sz w:val="22"/>
          <w:szCs w:val="22"/>
        </w:rPr>
        <w:t>该产区由土壤、气候、地质和地形所构建，同时也因纳帕人的贡献而</w:t>
      </w:r>
      <w:r w:rsidR="00F0626A">
        <w:rPr>
          <w:rFonts w:ascii="Arial" w:hAnsi="Arial" w:cs="Arial" w:hint="eastAsia"/>
          <w:sz w:val="22"/>
          <w:szCs w:val="22"/>
        </w:rPr>
        <w:t>成型</w:t>
      </w:r>
      <w:r>
        <w:rPr>
          <w:rFonts w:ascii="Arial" w:hAnsi="Arial" w:cs="Arial" w:hint="eastAsia"/>
          <w:sz w:val="22"/>
          <w:szCs w:val="22"/>
        </w:rPr>
        <w:t>。</w:t>
      </w:r>
      <w:r w:rsidRPr="00D76F51">
        <w:rPr>
          <w:rFonts w:ascii="Arial" w:hAnsi="Arial" w:cs="Arial"/>
          <w:sz w:val="22"/>
          <w:szCs w:val="22"/>
        </w:rPr>
        <w:t xml:space="preserve"> </w:t>
      </w:r>
    </w:p>
    <w:p w14:paraId="00BDF4F4" w14:textId="466F8F13" w:rsidR="00033042" w:rsidRPr="00D76F51" w:rsidRDefault="00C0050E" w:rsidP="00AF2B49">
      <w:pPr>
        <w:spacing w:before="100" w:beforeAutospacing="1"/>
        <w:contextualSpacing/>
        <w:rPr>
          <w:rFonts w:ascii="Arial" w:hAnsi="Arial" w:cs="Arial"/>
          <w:b/>
          <w:sz w:val="22"/>
          <w:szCs w:val="22"/>
        </w:rPr>
      </w:pPr>
      <w:r>
        <w:rPr>
          <w:rFonts w:ascii="Arial" w:hAnsi="Arial" w:cs="Arial" w:hint="eastAsia"/>
          <w:b/>
          <w:sz w:val="22"/>
          <w:szCs w:val="22"/>
        </w:rPr>
        <w:lastRenderedPageBreak/>
        <w:t>幻灯片</w:t>
      </w:r>
      <w:r w:rsidR="00033042" w:rsidRPr="00D76F51">
        <w:rPr>
          <w:rFonts w:ascii="Arial" w:hAnsi="Arial" w:cs="Arial"/>
          <w:b/>
          <w:sz w:val="22"/>
          <w:szCs w:val="22"/>
        </w:rPr>
        <w:t xml:space="preserve"> 68</w:t>
      </w:r>
      <w:r>
        <w:rPr>
          <w:rFonts w:ascii="Arial" w:hAnsi="Arial" w:cs="Arial" w:hint="eastAsia"/>
          <w:b/>
          <w:sz w:val="22"/>
          <w:szCs w:val="22"/>
        </w:rPr>
        <w:t>：</w:t>
      </w:r>
      <w:r w:rsidR="006319B6">
        <w:rPr>
          <w:rFonts w:ascii="Arial" w:hAnsi="Arial" w:cs="Arial" w:hint="eastAsia"/>
          <w:b/>
          <w:sz w:val="22"/>
          <w:szCs w:val="22"/>
        </w:rPr>
        <w:t>推广纳帕谷</w:t>
      </w:r>
    </w:p>
    <w:p w14:paraId="126AE19A" w14:textId="4F8C99A7" w:rsidR="00033042" w:rsidRPr="00D76F51" w:rsidRDefault="006319B6" w:rsidP="00AF2B49">
      <w:pPr>
        <w:spacing w:before="100" w:beforeAutospacing="1"/>
        <w:contextualSpacing/>
        <w:rPr>
          <w:rFonts w:ascii="Arial" w:hAnsi="Arial" w:cs="Arial"/>
          <w:sz w:val="22"/>
          <w:szCs w:val="22"/>
        </w:rPr>
      </w:pPr>
      <w:r>
        <w:rPr>
          <w:rFonts w:ascii="Arial" w:hAnsi="Arial" w:cs="Arial" w:hint="eastAsia"/>
          <w:sz w:val="22"/>
          <w:szCs w:val="22"/>
        </w:rPr>
        <w:t>图片：</w:t>
      </w:r>
      <w:r>
        <w:rPr>
          <w:rFonts w:ascii="Arial" w:hAnsi="Arial" w:cs="Arial"/>
          <w:sz w:val="22"/>
          <w:szCs w:val="22"/>
        </w:rPr>
        <w:t>NVV</w:t>
      </w:r>
      <w:r>
        <w:rPr>
          <w:rFonts w:ascii="Arial" w:hAnsi="Arial" w:cs="Arial" w:hint="eastAsia"/>
          <w:sz w:val="22"/>
          <w:szCs w:val="22"/>
        </w:rPr>
        <w:t xml:space="preserve"> </w:t>
      </w:r>
      <w:r>
        <w:rPr>
          <w:rFonts w:ascii="Arial" w:hAnsi="Arial" w:cs="Arial" w:hint="eastAsia"/>
          <w:sz w:val="22"/>
          <w:szCs w:val="22"/>
        </w:rPr>
        <w:t>品酒活动</w:t>
      </w:r>
      <w:r w:rsidR="00033042" w:rsidRPr="00D76F51">
        <w:rPr>
          <w:rFonts w:ascii="Arial" w:hAnsi="Arial" w:cs="Arial"/>
          <w:sz w:val="22"/>
          <w:szCs w:val="22"/>
        </w:rPr>
        <w:t xml:space="preserve"> </w:t>
      </w:r>
    </w:p>
    <w:p w14:paraId="295D83D3" w14:textId="77777777" w:rsidR="00033042" w:rsidRPr="00D76F51" w:rsidRDefault="00033042" w:rsidP="00AF2B49">
      <w:pPr>
        <w:spacing w:before="100" w:beforeAutospacing="1"/>
        <w:contextualSpacing/>
        <w:rPr>
          <w:rFonts w:ascii="Arial" w:hAnsi="Arial" w:cs="Arial"/>
          <w:sz w:val="22"/>
          <w:szCs w:val="22"/>
        </w:rPr>
      </w:pPr>
    </w:p>
    <w:p w14:paraId="03970172" w14:textId="5C357913" w:rsidR="00033042" w:rsidRPr="00D76F51" w:rsidRDefault="002F1F9D" w:rsidP="00AF2B49">
      <w:pPr>
        <w:spacing w:before="100" w:beforeAutospacing="1"/>
        <w:contextualSpacing/>
        <w:rPr>
          <w:rFonts w:ascii="Arial" w:hAnsi="Arial" w:cs="Arial"/>
          <w:b/>
          <w:sz w:val="22"/>
          <w:szCs w:val="22"/>
        </w:rPr>
      </w:pPr>
      <w:r>
        <w:rPr>
          <w:rFonts w:ascii="Arial" w:hAnsi="Arial" w:cs="Arial" w:hint="eastAsia"/>
          <w:b/>
          <w:sz w:val="22"/>
          <w:szCs w:val="22"/>
        </w:rPr>
        <w:t>演讲要点</w:t>
      </w:r>
    </w:p>
    <w:p w14:paraId="531F2EB1" w14:textId="77777777" w:rsidR="000A190B" w:rsidRPr="00D76F51" w:rsidRDefault="000A190B" w:rsidP="00AF2B49">
      <w:pPr>
        <w:spacing w:before="100" w:beforeAutospacing="1"/>
        <w:contextualSpacing/>
        <w:rPr>
          <w:rFonts w:ascii="Arial" w:hAnsi="Arial" w:cs="Arial"/>
          <w:b/>
          <w:sz w:val="22"/>
          <w:szCs w:val="22"/>
        </w:rPr>
      </w:pPr>
    </w:p>
    <w:p w14:paraId="6E4F2E4D" w14:textId="7701CDBA" w:rsidR="00BC04FA" w:rsidRPr="00D76F51" w:rsidRDefault="00092D86" w:rsidP="006A1268">
      <w:pPr>
        <w:numPr>
          <w:ilvl w:val="0"/>
          <w:numId w:val="65"/>
        </w:numPr>
        <w:spacing w:before="100" w:beforeAutospacing="1"/>
        <w:contextualSpacing/>
        <w:rPr>
          <w:rFonts w:ascii="Arial" w:hAnsi="Arial" w:cs="Arial"/>
          <w:b/>
          <w:sz w:val="22"/>
          <w:szCs w:val="22"/>
        </w:rPr>
      </w:pPr>
      <w:r>
        <w:rPr>
          <w:rFonts w:ascii="Arial" w:hAnsi="Arial" w:cs="Arial" w:hint="eastAsia"/>
          <w:b/>
          <w:sz w:val="22"/>
          <w:szCs w:val="22"/>
        </w:rPr>
        <w:t>纳帕谷酿酒商的工作分为三个大类：宣传和推广这个</w:t>
      </w:r>
      <w:r>
        <w:rPr>
          <w:rFonts w:ascii="Arial" w:hAnsi="Arial" w:cs="Arial"/>
          <w:b/>
          <w:sz w:val="22"/>
          <w:szCs w:val="22"/>
        </w:rPr>
        <w:t>AVA</w:t>
      </w:r>
      <w:r>
        <w:rPr>
          <w:rFonts w:ascii="Arial" w:hAnsi="Arial" w:cs="Arial" w:hint="eastAsia"/>
          <w:b/>
          <w:sz w:val="22"/>
          <w:szCs w:val="22"/>
        </w:rPr>
        <w:t>，努力保护和提升产区和葡萄酒产业，并且促进</w:t>
      </w:r>
      <w:r w:rsidR="00CF7BCC">
        <w:rPr>
          <w:rFonts w:ascii="Arial" w:hAnsi="Arial" w:cs="Arial" w:hint="eastAsia"/>
          <w:b/>
          <w:sz w:val="22"/>
          <w:szCs w:val="22"/>
        </w:rPr>
        <w:t>葡萄酒圈的合作和社区文化</w:t>
      </w:r>
      <w:r w:rsidR="0023329D">
        <w:rPr>
          <w:rFonts w:ascii="Arial" w:hAnsi="Arial" w:cs="Arial" w:hint="eastAsia"/>
          <w:b/>
          <w:sz w:val="22"/>
          <w:szCs w:val="22"/>
        </w:rPr>
        <w:t>发展</w:t>
      </w:r>
      <w:r w:rsidR="00CF7BCC">
        <w:rPr>
          <w:rFonts w:ascii="Arial" w:hAnsi="Arial" w:cs="Arial" w:hint="eastAsia"/>
          <w:b/>
          <w:sz w:val="22"/>
          <w:szCs w:val="22"/>
        </w:rPr>
        <w:t>。</w:t>
      </w:r>
    </w:p>
    <w:p w14:paraId="6EB03B01" w14:textId="236317C3" w:rsidR="00BC04FA" w:rsidRPr="00D76F51" w:rsidRDefault="002F7F4C" w:rsidP="006A1268">
      <w:pPr>
        <w:numPr>
          <w:ilvl w:val="0"/>
          <w:numId w:val="65"/>
        </w:numPr>
        <w:spacing w:before="100" w:beforeAutospacing="1"/>
        <w:contextualSpacing/>
        <w:rPr>
          <w:rFonts w:ascii="Arial" w:hAnsi="Arial" w:cs="Arial"/>
          <w:b/>
          <w:sz w:val="22"/>
          <w:szCs w:val="22"/>
        </w:rPr>
      </w:pPr>
      <w:r>
        <w:rPr>
          <w:rFonts w:ascii="Arial" w:hAnsi="Arial" w:cs="Arial" w:hint="eastAsia"/>
          <w:b/>
          <w:sz w:val="22"/>
          <w:szCs w:val="22"/>
        </w:rPr>
        <w:t>不论是在路上还是在家里，纳帕谷酿酒商的成员一起协作，通过一系列的产区内</w:t>
      </w:r>
      <w:r w:rsidR="00641DBE">
        <w:rPr>
          <w:rFonts w:ascii="Arial" w:hAnsi="Arial" w:cs="Arial" w:hint="eastAsia"/>
          <w:b/>
          <w:sz w:val="22"/>
          <w:szCs w:val="22"/>
        </w:rPr>
        <w:t>外</w:t>
      </w:r>
      <w:r>
        <w:rPr>
          <w:rFonts w:ascii="Arial" w:hAnsi="Arial" w:cs="Arial" w:hint="eastAsia"/>
          <w:b/>
          <w:sz w:val="22"/>
          <w:szCs w:val="22"/>
        </w:rPr>
        <w:t>举行的项目来推广纳帕谷，这些项目包括一年一度的纳帕谷拍卖活动</w:t>
      </w:r>
      <w:r w:rsidR="00EE6951">
        <w:rPr>
          <w:rFonts w:ascii="Arial" w:hAnsi="Arial" w:cs="Arial" w:hint="eastAsia"/>
          <w:b/>
          <w:sz w:val="22"/>
          <w:szCs w:val="22"/>
        </w:rPr>
        <w:t xml:space="preserve"> </w:t>
      </w:r>
      <w:r w:rsidR="00EE6951" w:rsidRPr="00EE6951">
        <w:rPr>
          <w:rFonts w:ascii="Arial" w:hAnsi="Arial" w:cs="Arial"/>
          <w:b/>
          <w:sz w:val="22"/>
          <w:szCs w:val="22"/>
        </w:rPr>
        <w:t>Auction Napa Valley</w:t>
      </w:r>
      <w:r w:rsidR="00EE6951">
        <w:rPr>
          <w:rFonts w:ascii="Arial" w:hAnsi="Arial" w:cs="Arial" w:hint="eastAsia"/>
          <w:b/>
          <w:sz w:val="22"/>
          <w:szCs w:val="22"/>
        </w:rPr>
        <w:t xml:space="preserve"> </w:t>
      </w:r>
      <w:r>
        <w:rPr>
          <w:rFonts w:ascii="Arial" w:hAnsi="Arial" w:cs="Arial" w:hint="eastAsia"/>
          <w:b/>
          <w:sz w:val="22"/>
          <w:szCs w:val="22"/>
        </w:rPr>
        <w:t>中的葡萄酒慈善宴会。</w:t>
      </w:r>
    </w:p>
    <w:p w14:paraId="79D47917" w14:textId="7266C7D8" w:rsidR="00BC04FA" w:rsidRPr="00D76F51" w:rsidRDefault="00EE6951" w:rsidP="006A1268">
      <w:pPr>
        <w:numPr>
          <w:ilvl w:val="0"/>
          <w:numId w:val="65"/>
        </w:numPr>
        <w:spacing w:before="100" w:beforeAutospacing="1"/>
        <w:contextualSpacing/>
        <w:rPr>
          <w:rFonts w:ascii="Arial" w:hAnsi="Arial" w:cs="Arial"/>
          <w:sz w:val="22"/>
          <w:szCs w:val="22"/>
        </w:rPr>
      </w:pPr>
      <w:r>
        <w:rPr>
          <w:rFonts w:ascii="Arial" w:hAnsi="Arial" w:cs="Arial" w:hint="eastAsia"/>
          <w:sz w:val="22"/>
          <w:szCs w:val="22"/>
        </w:rPr>
        <w:t>我们的纳帕谷期酒活动</w:t>
      </w:r>
      <w:r>
        <w:rPr>
          <w:rFonts w:ascii="Arial" w:hAnsi="Arial" w:cs="Arial" w:hint="eastAsia"/>
          <w:sz w:val="22"/>
          <w:szCs w:val="22"/>
        </w:rPr>
        <w:t xml:space="preserve"> </w:t>
      </w:r>
      <w:r w:rsidRPr="00D76F51">
        <w:rPr>
          <w:rFonts w:ascii="Arial" w:hAnsi="Arial" w:cs="Arial"/>
          <w:sz w:val="22"/>
          <w:szCs w:val="22"/>
        </w:rPr>
        <w:t>Premiere Napa Valley</w:t>
      </w:r>
      <w:r>
        <w:rPr>
          <w:rFonts w:ascii="Arial" w:hAnsi="Arial" w:cs="Arial" w:hint="eastAsia"/>
          <w:sz w:val="22"/>
          <w:szCs w:val="22"/>
        </w:rPr>
        <w:t xml:space="preserve"> </w:t>
      </w:r>
      <w:r>
        <w:rPr>
          <w:rFonts w:ascii="Arial" w:hAnsi="Arial" w:cs="Arial" w:hint="eastAsia"/>
          <w:sz w:val="22"/>
          <w:szCs w:val="22"/>
        </w:rPr>
        <w:t>通过桶边试酒和拍卖，激励酿酒商们创造纳帕谷里酿造的最珍贵和最高质量的美酒。</w:t>
      </w:r>
    </w:p>
    <w:p w14:paraId="67365E90" w14:textId="3E2F03E7" w:rsidR="00BC04FA" w:rsidRPr="00D76F51" w:rsidRDefault="00496C2B" w:rsidP="006A1268">
      <w:pPr>
        <w:numPr>
          <w:ilvl w:val="0"/>
          <w:numId w:val="65"/>
        </w:numPr>
        <w:spacing w:before="100" w:beforeAutospacing="1"/>
        <w:contextualSpacing/>
        <w:rPr>
          <w:rFonts w:ascii="Arial" w:hAnsi="Arial" w:cs="Arial"/>
          <w:sz w:val="22"/>
          <w:szCs w:val="22"/>
        </w:rPr>
      </w:pPr>
      <w:r w:rsidRPr="00D76F51">
        <w:rPr>
          <w:rFonts w:ascii="Arial" w:hAnsi="Arial" w:cs="Arial"/>
          <w:sz w:val="22"/>
          <w:szCs w:val="22"/>
        </w:rPr>
        <w:t>NVV</w:t>
      </w:r>
      <w:r w:rsidR="008A7B78">
        <w:rPr>
          <w:rFonts w:ascii="Arial" w:hAnsi="Arial" w:cs="Arial" w:hint="eastAsia"/>
          <w:sz w:val="22"/>
          <w:szCs w:val="22"/>
        </w:rPr>
        <w:t>每年邀请葡萄酒业的贸易人士、教育者和作家来到纳帕谷学习更多关于该产区和其葡萄酒的知识。</w:t>
      </w:r>
    </w:p>
    <w:p w14:paraId="2BD6BA37" w14:textId="77777777" w:rsidR="000A190B" w:rsidRPr="00D76F51" w:rsidRDefault="000A190B" w:rsidP="00AF2B49">
      <w:pPr>
        <w:spacing w:before="100" w:beforeAutospacing="1"/>
        <w:contextualSpacing/>
        <w:rPr>
          <w:rFonts w:ascii="Arial" w:hAnsi="Arial" w:cs="Arial"/>
          <w:sz w:val="22"/>
          <w:szCs w:val="22"/>
        </w:rPr>
      </w:pPr>
    </w:p>
    <w:p w14:paraId="67B2AC24" w14:textId="5D2FF451" w:rsidR="00033042" w:rsidRPr="00D76F51" w:rsidRDefault="00363039" w:rsidP="00AF2B49">
      <w:pPr>
        <w:spacing w:before="100" w:beforeAutospacing="1"/>
        <w:contextualSpacing/>
        <w:rPr>
          <w:rFonts w:ascii="Arial" w:hAnsi="Arial" w:cs="Arial"/>
          <w:b/>
          <w:sz w:val="22"/>
          <w:szCs w:val="22"/>
        </w:rPr>
      </w:pPr>
      <w:r>
        <w:rPr>
          <w:rFonts w:ascii="Arial" w:hAnsi="Arial" w:cs="Arial" w:hint="eastAsia"/>
          <w:b/>
          <w:sz w:val="22"/>
          <w:szCs w:val="22"/>
        </w:rPr>
        <w:t>幻灯片</w:t>
      </w:r>
      <w:r w:rsidR="00033042" w:rsidRPr="00D76F51">
        <w:rPr>
          <w:rFonts w:ascii="Arial" w:hAnsi="Arial" w:cs="Arial"/>
          <w:b/>
          <w:sz w:val="22"/>
          <w:szCs w:val="22"/>
        </w:rPr>
        <w:t xml:space="preserve"> 69</w:t>
      </w:r>
      <w:r>
        <w:rPr>
          <w:rFonts w:ascii="Arial" w:hAnsi="Arial" w:cs="Arial" w:hint="eastAsia"/>
          <w:b/>
          <w:sz w:val="22"/>
          <w:szCs w:val="22"/>
        </w:rPr>
        <w:t>：保护纳帕谷</w:t>
      </w:r>
    </w:p>
    <w:p w14:paraId="4C82CAF4" w14:textId="35955BEF" w:rsidR="00033042" w:rsidRPr="00D76F51" w:rsidRDefault="00363039" w:rsidP="00AF2B49">
      <w:pPr>
        <w:spacing w:before="100" w:beforeAutospacing="1"/>
        <w:contextualSpacing/>
        <w:rPr>
          <w:rFonts w:ascii="Arial" w:hAnsi="Arial" w:cs="Arial"/>
          <w:sz w:val="22"/>
          <w:szCs w:val="22"/>
        </w:rPr>
      </w:pPr>
      <w:r>
        <w:rPr>
          <w:rFonts w:ascii="Arial" w:hAnsi="Arial" w:cs="Arial" w:hint="eastAsia"/>
          <w:sz w:val="22"/>
          <w:szCs w:val="22"/>
        </w:rPr>
        <w:t>图片：纳帕谷风景图</w:t>
      </w:r>
    </w:p>
    <w:p w14:paraId="50B0BF5E" w14:textId="77777777" w:rsidR="00033042" w:rsidRPr="00D76F51" w:rsidRDefault="00033042" w:rsidP="00AF2B49">
      <w:pPr>
        <w:spacing w:before="100" w:beforeAutospacing="1"/>
        <w:contextualSpacing/>
        <w:rPr>
          <w:rFonts w:ascii="Arial" w:hAnsi="Arial" w:cs="Arial"/>
          <w:sz w:val="22"/>
          <w:szCs w:val="22"/>
        </w:rPr>
      </w:pPr>
    </w:p>
    <w:p w14:paraId="27AA52FD" w14:textId="3741F86F" w:rsidR="00033042" w:rsidRPr="00D76F51" w:rsidRDefault="00ED7700" w:rsidP="00AF2B49">
      <w:pPr>
        <w:spacing w:before="100" w:beforeAutospacing="1"/>
        <w:contextualSpacing/>
        <w:rPr>
          <w:rFonts w:ascii="Arial" w:hAnsi="Arial" w:cs="Arial"/>
          <w:b/>
          <w:sz w:val="22"/>
          <w:szCs w:val="22"/>
        </w:rPr>
      </w:pPr>
      <w:r>
        <w:rPr>
          <w:rFonts w:ascii="Arial" w:hAnsi="Arial" w:cs="Arial" w:hint="eastAsia"/>
          <w:b/>
          <w:sz w:val="22"/>
          <w:szCs w:val="22"/>
        </w:rPr>
        <w:t>演讲要点</w:t>
      </w:r>
    </w:p>
    <w:p w14:paraId="4C3E8595" w14:textId="51B42269" w:rsidR="00033042" w:rsidRPr="00D76F51" w:rsidRDefault="004F3114" w:rsidP="006A1268">
      <w:pPr>
        <w:pStyle w:val="ListParagraph"/>
        <w:numPr>
          <w:ilvl w:val="0"/>
          <w:numId w:val="63"/>
        </w:numPr>
        <w:spacing w:before="100" w:beforeAutospacing="1"/>
        <w:rPr>
          <w:rFonts w:ascii="Arial" w:eastAsiaTheme="minorEastAsia" w:hAnsi="Arial" w:cs="Arial"/>
          <w:b/>
          <w:sz w:val="22"/>
          <w:szCs w:val="22"/>
          <w:lang w:eastAsia="zh-CN"/>
        </w:rPr>
      </w:pPr>
      <w:r>
        <w:rPr>
          <w:rFonts w:ascii="Arial" w:eastAsiaTheme="minorEastAsia" w:hAnsi="Arial" w:cs="Arial" w:hint="eastAsia"/>
          <w:b/>
          <w:sz w:val="22"/>
          <w:szCs w:val="22"/>
          <w:lang w:eastAsia="zh-CN"/>
        </w:rPr>
        <w:t>NV</w:t>
      </w:r>
      <w:r>
        <w:rPr>
          <w:rFonts w:ascii="Arial" w:eastAsiaTheme="minorEastAsia" w:hAnsi="Arial" w:cs="Arial"/>
          <w:b/>
          <w:sz w:val="22"/>
          <w:szCs w:val="22"/>
          <w:lang w:eastAsia="zh-CN"/>
        </w:rPr>
        <w:t xml:space="preserve">V </w:t>
      </w:r>
      <w:r w:rsidR="00A412FA">
        <w:rPr>
          <w:rFonts w:ascii="Arial" w:eastAsiaTheme="minorEastAsia" w:hAnsi="Arial" w:cs="Arial" w:hint="eastAsia"/>
          <w:b/>
          <w:sz w:val="22"/>
          <w:szCs w:val="22"/>
          <w:lang w:eastAsia="zh-CN"/>
        </w:rPr>
        <w:t>的第二大类工作是努力地保护纳帕谷：它的名字、它的产业、它的土地和它的人</w:t>
      </w:r>
      <w:r w:rsidR="00FD1F82">
        <w:rPr>
          <w:rFonts w:ascii="Arial" w:eastAsiaTheme="minorEastAsia" w:hAnsi="Arial" w:cs="Arial" w:hint="eastAsia"/>
          <w:b/>
          <w:sz w:val="22"/>
          <w:szCs w:val="22"/>
          <w:lang w:eastAsia="zh-CN"/>
        </w:rPr>
        <w:t>们</w:t>
      </w:r>
      <w:r w:rsidR="00E06298">
        <w:rPr>
          <w:rFonts w:ascii="Arial" w:eastAsiaTheme="minorEastAsia" w:hAnsi="Arial" w:cs="Arial" w:hint="eastAsia"/>
          <w:b/>
          <w:sz w:val="22"/>
          <w:szCs w:val="22"/>
          <w:lang w:eastAsia="zh-CN"/>
        </w:rPr>
        <w:t>。</w:t>
      </w:r>
    </w:p>
    <w:p w14:paraId="15977E85" w14:textId="12305491" w:rsidR="00033042" w:rsidRPr="00D76F51" w:rsidRDefault="004F3114" w:rsidP="006A1268">
      <w:pPr>
        <w:pStyle w:val="ListParagraph"/>
        <w:numPr>
          <w:ilvl w:val="0"/>
          <w:numId w:val="63"/>
        </w:numPr>
        <w:spacing w:before="100" w:beforeAutospacing="1"/>
        <w:rPr>
          <w:rFonts w:ascii="Arial" w:eastAsiaTheme="minorEastAsia" w:hAnsi="Arial" w:cs="Arial"/>
          <w:b/>
          <w:sz w:val="22"/>
          <w:szCs w:val="22"/>
          <w:lang w:eastAsia="zh-CN"/>
        </w:rPr>
      </w:pPr>
      <w:r>
        <w:rPr>
          <w:rFonts w:ascii="Arial" w:eastAsiaTheme="minorEastAsia" w:hAnsi="Arial" w:cs="Arial" w:hint="eastAsia"/>
          <w:b/>
          <w:sz w:val="22"/>
          <w:szCs w:val="22"/>
          <w:lang w:eastAsia="zh-CN"/>
        </w:rPr>
        <w:t>这类工作的一部分之前也提及过，即</w:t>
      </w:r>
      <w:r>
        <w:rPr>
          <w:rFonts w:ascii="Arial" w:eastAsiaTheme="minorEastAsia" w:hAnsi="Arial" w:cs="Arial" w:hint="eastAsia"/>
          <w:b/>
          <w:sz w:val="22"/>
          <w:szCs w:val="22"/>
          <w:lang w:eastAsia="zh-CN"/>
        </w:rPr>
        <w:t xml:space="preserve"> NVV</w:t>
      </w:r>
      <w:r>
        <w:rPr>
          <w:rFonts w:ascii="Arial" w:eastAsiaTheme="minorEastAsia" w:hAnsi="Arial" w:cs="Arial"/>
          <w:b/>
          <w:sz w:val="22"/>
          <w:szCs w:val="22"/>
          <w:lang w:eastAsia="zh-CN"/>
        </w:rPr>
        <w:t xml:space="preserve"> </w:t>
      </w:r>
      <w:r>
        <w:rPr>
          <w:rFonts w:ascii="Arial" w:eastAsiaTheme="minorEastAsia" w:hAnsi="Arial" w:cs="Arial" w:hint="eastAsia"/>
          <w:b/>
          <w:sz w:val="22"/>
          <w:szCs w:val="22"/>
          <w:lang w:eastAsia="zh-CN"/>
        </w:rPr>
        <w:t>的社区工作、名称保护和可持续发展工作。</w:t>
      </w:r>
      <w:r w:rsidR="00033042" w:rsidRPr="00D76F51">
        <w:rPr>
          <w:rFonts w:ascii="Arial" w:eastAsiaTheme="minorEastAsia" w:hAnsi="Arial" w:cs="Arial"/>
          <w:b/>
          <w:sz w:val="22"/>
          <w:szCs w:val="22"/>
          <w:lang w:eastAsia="zh-CN"/>
        </w:rPr>
        <w:t xml:space="preserve"> </w:t>
      </w:r>
    </w:p>
    <w:p w14:paraId="6FDD828A" w14:textId="5F91734D" w:rsidR="00033042" w:rsidRPr="00D76F51" w:rsidRDefault="00033042" w:rsidP="006A1268">
      <w:pPr>
        <w:pStyle w:val="ListParagraph"/>
        <w:numPr>
          <w:ilvl w:val="0"/>
          <w:numId w:val="63"/>
        </w:numPr>
        <w:spacing w:before="100" w:beforeAutospacing="1"/>
        <w:rPr>
          <w:rFonts w:ascii="Arial" w:eastAsiaTheme="minorEastAsia" w:hAnsi="Arial" w:cs="Arial"/>
          <w:b/>
          <w:sz w:val="22"/>
          <w:szCs w:val="22"/>
          <w:lang w:eastAsia="zh-CN"/>
        </w:rPr>
      </w:pPr>
      <w:r w:rsidRPr="00D76F51">
        <w:rPr>
          <w:rFonts w:ascii="Arial" w:eastAsiaTheme="minorEastAsia" w:hAnsi="Arial" w:cs="Arial"/>
          <w:b/>
          <w:sz w:val="22"/>
          <w:szCs w:val="22"/>
          <w:lang w:eastAsia="zh-CN"/>
        </w:rPr>
        <w:t xml:space="preserve">NVV </w:t>
      </w:r>
      <w:r w:rsidR="00F85FA8">
        <w:rPr>
          <w:rFonts w:ascii="Arial" w:eastAsiaTheme="minorEastAsia" w:hAnsi="Arial" w:cs="Arial" w:hint="eastAsia"/>
          <w:b/>
          <w:sz w:val="22"/>
          <w:szCs w:val="22"/>
          <w:lang w:eastAsia="zh-CN"/>
        </w:rPr>
        <w:t>还保护着葡萄酒产业。</w:t>
      </w:r>
    </w:p>
    <w:p w14:paraId="1FE5DA40" w14:textId="7BCEFEC4" w:rsidR="00BC04FA" w:rsidRPr="00D76F51" w:rsidRDefault="00F85FA8" w:rsidP="006A1268">
      <w:pPr>
        <w:numPr>
          <w:ilvl w:val="0"/>
          <w:numId w:val="63"/>
        </w:numPr>
        <w:spacing w:before="100" w:beforeAutospacing="1"/>
        <w:contextualSpacing/>
        <w:rPr>
          <w:rFonts w:ascii="Arial" w:hAnsi="Arial" w:cs="Arial"/>
          <w:b/>
          <w:sz w:val="22"/>
          <w:szCs w:val="22"/>
        </w:rPr>
      </w:pPr>
      <w:r>
        <w:rPr>
          <w:rFonts w:ascii="Arial" w:hAnsi="Arial" w:cs="Arial" w:hint="eastAsia"/>
          <w:b/>
          <w:sz w:val="22"/>
          <w:szCs w:val="22"/>
        </w:rPr>
        <w:t>酿酒商留心葡萄酒产业正在发生的事。</w:t>
      </w:r>
      <w:r w:rsidR="001534B4" w:rsidRPr="00D76F51">
        <w:rPr>
          <w:rFonts w:ascii="Arial" w:hAnsi="Arial" w:cs="Arial"/>
          <w:b/>
          <w:sz w:val="22"/>
          <w:szCs w:val="22"/>
        </w:rPr>
        <w:t xml:space="preserve"> </w:t>
      </w:r>
    </w:p>
    <w:p w14:paraId="4FF2954D" w14:textId="201C22FB" w:rsidR="00BC04FA" w:rsidRPr="00D76F51" w:rsidRDefault="00F85FA8" w:rsidP="006A1268">
      <w:pPr>
        <w:numPr>
          <w:ilvl w:val="0"/>
          <w:numId w:val="63"/>
        </w:numPr>
        <w:spacing w:before="100" w:beforeAutospacing="1"/>
        <w:contextualSpacing/>
        <w:rPr>
          <w:rFonts w:ascii="Arial" w:hAnsi="Arial" w:cs="Arial"/>
          <w:b/>
          <w:sz w:val="22"/>
          <w:szCs w:val="22"/>
        </w:rPr>
      </w:pPr>
      <w:r>
        <w:rPr>
          <w:rFonts w:ascii="Arial" w:hAnsi="Arial" w:cs="Arial" w:hint="eastAsia"/>
          <w:b/>
          <w:sz w:val="22"/>
          <w:szCs w:val="22"/>
        </w:rPr>
        <w:t>和</w:t>
      </w:r>
      <w:r>
        <w:rPr>
          <w:rFonts w:ascii="Arial" w:hAnsi="Arial" w:cs="Arial" w:hint="eastAsia"/>
          <w:b/>
          <w:sz w:val="22"/>
          <w:szCs w:val="22"/>
        </w:rPr>
        <w:t>1940</w:t>
      </w:r>
      <w:r>
        <w:rPr>
          <w:rFonts w:ascii="Arial" w:hAnsi="Arial" w:cs="Arial" w:hint="eastAsia"/>
          <w:b/>
          <w:sz w:val="22"/>
          <w:szCs w:val="22"/>
        </w:rPr>
        <w:t>年代</w:t>
      </w:r>
      <w:r>
        <w:rPr>
          <w:rFonts w:ascii="Arial" w:hAnsi="Arial" w:cs="Arial"/>
          <w:b/>
          <w:sz w:val="22"/>
          <w:szCs w:val="22"/>
        </w:rPr>
        <w:t>NVV</w:t>
      </w:r>
      <w:r w:rsidR="00451DC7">
        <w:rPr>
          <w:rFonts w:ascii="Arial" w:hAnsi="Arial" w:cs="Arial" w:hint="eastAsia"/>
          <w:b/>
          <w:sz w:val="22"/>
          <w:szCs w:val="22"/>
        </w:rPr>
        <w:t>的创始成员类似，如今的酿酒商很清楚他们一同协作比单枪匹马要给力</w:t>
      </w:r>
      <w:r>
        <w:rPr>
          <w:rFonts w:ascii="Arial" w:hAnsi="Arial" w:cs="Arial" w:hint="eastAsia"/>
          <w:b/>
          <w:sz w:val="22"/>
          <w:szCs w:val="22"/>
        </w:rPr>
        <w:t>得多。</w:t>
      </w:r>
      <w:r w:rsidR="001534B4" w:rsidRPr="00D76F51">
        <w:rPr>
          <w:rFonts w:ascii="Arial" w:hAnsi="Arial" w:cs="Arial"/>
          <w:b/>
          <w:sz w:val="22"/>
          <w:szCs w:val="22"/>
        </w:rPr>
        <w:t xml:space="preserve"> </w:t>
      </w:r>
    </w:p>
    <w:p w14:paraId="285692D3" w14:textId="3E251923" w:rsidR="00BC04FA" w:rsidRPr="00D76F51" w:rsidRDefault="001534B4" w:rsidP="006A1268">
      <w:pPr>
        <w:numPr>
          <w:ilvl w:val="0"/>
          <w:numId w:val="63"/>
        </w:numPr>
        <w:spacing w:before="100" w:beforeAutospacing="1"/>
        <w:contextualSpacing/>
        <w:rPr>
          <w:rFonts w:ascii="Arial" w:hAnsi="Arial" w:cs="Arial"/>
          <w:b/>
          <w:sz w:val="22"/>
          <w:szCs w:val="22"/>
        </w:rPr>
      </w:pPr>
      <w:r w:rsidRPr="00D76F51">
        <w:rPr>
          <w:rFonts w:ascii="Arial" w:hAnsi="Arial" w:cs="Arial"/>
          <w:b/>
          <w:sz w:val="22"/>
          <w:szCs w:val="22"/>
        </w:rPr>
        <w:t xml:space="preserve">NVV </w:t>
      </w:r>
      <w:r w:rsidR="005B5FAB">
        <w:rPr>
          <w:rFonts w:ascii="Arial" w:hAnsi="Arial" w:cs="Arial" w:hint="eastAsia"/>
          <w:b/>
          <w:sz w:val="22"/>
          <w:szCs w:val="22"/>
        </w:rPr>
        <w:t>积极地监控酒庄和葡萄园的问题，在必要时合作解决问题。</w:t>
      </w:r>
      <w:r w:rsidRPr="00D76F51">
        <w:rPr>
          <w:rFonts w:ascii="Arial" w:hAnsi="Arial" w:cs="Arial"/>
          <w:b/>
          <w:sz w:val="22"/>
          <w:szCs w:val="22"/>
        </w:rPr>
        <w:t xml:space="preserve"> </w:t>
      </w:r>
    </w:p>
    <w:p w14:paraId="1C4B790E" w14:textId="12227B30" w:rsidR="00BC04FA" w:rsidRPr="00D76F51" w:rsidRDefault="009E0145" w:rsidP="006A1268">
      <w:pPr>
        <w:numPr>
          <w:ilvl w:val="1"/>
          <w:numId w:val="63"/>
        </w:numPr>
        <w:spacing w:before="100" w:beforeAutospacing="1"/>
        <w:contextualSpacing/>
        <w:rPr>
          <w:rFonts w:ascii="Arial" w:hAnsi="Arial" w:cs="Arial"/>
          <w:b/>
          <w:sz w:val="22"/>
          <w:szCs w:val="22"/>
        </w:rPr>
      </w:pPr>
      <w:r>
        <w:rPr>
          <w:rFonts w:ascii="Arial" w:hAnsi="Arial" w:cs="Arial" w:hint="eastAsia"/>
          <w:b/>
          <w:sz w:val="22"/>
          <w:szCs w:val="22"/>
        </w:rPr>
        <w:t>例如，纳帕谷葡萄酒产业二度给自己征税……</w:t>
      </w:r>
    </w:p>
    <w:p w14:paraId="166FBDBE" w14:textId="32482BDA" w:rsidR="00BC04FA" w:rsidRPr="00D76F51" w:rsidRDefault="009E0145" w:rsidP="006A1268">
      <w:pPr>
        <w:numPr>
          <w:ilvl w:val="2"/>
          <w:numId w:val="63"/>
        </w:numPr>
        <w:spacing w:before="100" w:beforeAutospacing="1"/>
        <w:contextualSpacing/>
        <w:rPr>
          <w:rFonts w:ascii="Arial" w:hAnsi="Arial" w:cs="Arial"/>
          <w:b/>
          <w:sz w:val="22"/>
          <w:szCs w:val="22"/>
        </w:rPr>
      </w:pPr>
      <w:r>
        <w:rPr>
          <w:rFonts w:ascii="Arial" w:hAnsi="Arial" w:cs="Arial" w:hint="eastAsia"/>
          <w:b/>
          <w:sz w:val="22"/>
          <w:szCs w:val="22"/>
        </w:rPr>
        <w:t>第一次征税协助当地控制并消灭葡萄园病虫害，</w:t>
      </w:r>
      <w:r w:rsidR="001534B4" w:rsidRPr="00D76F51">
        <w:rPr>
          <w:rFonts w:ascii="Arial" w:hAnsi="Arial" w:cs="Arial"/>
          <w:b/>
          <w:sz w:val="22"/>
          <w:szCs w:val="22"/>
        </w:rPr>
        <w:t xml:space="preserve"> </w:t>
      </w:r>
    </w:p>
    <w:p w14:paraId="57CEE994" w14:textId="4115BB5F" w:rsidR="00BC04FA" w:rsidRPr="00D76F51" w:rsidRDefault="009E0145" w:rsidP="006A1268">
      <w:pPr>
        <w:numPr>
          <w:ilvl w:val="2"/>
          <w:numId w:val="63"/>
        </w:numPr>
        <w:spacing w:before="100" w:beforeAutospacing="1"/>
        <w:contextualSpacing/>
        <w:rPr>
          <w:rFonts w:ascii="Arial" w:hAnsi="Arial" w:cs="Arial"/>
          <w:b/>
          <w:sz w:val="22"/>
          <w:szCs w:val="22"/>
        </w:rPr>
      </w:pPr>
      <w:r>
        <w:rPr>
          <w:rFonts w:ascii="Arial" w:hAnsi="Arial" w:cs="Arial" w:hint="eastAsia"/>
          <w:b/>
          <w:sz w:val="22"/>
          <w:szCs w:val="22"/>
        </w:rPr>
        <w:t>第二次征税帮助我们葡萄园的工人们提供住房资金。</w:t>
      </w:r>
      <w:r w:rsidR="001534B4" w:rsidRPr="00D76F51">
        <w:rPr>
          <w:rFonts w:ascii="Arial" w:hAnsi="Arial" w:cs="Arial"/>
          <w:b/>
          <w:sz w:val="22"/>
          <w:szCs w:val="22"/>
        </w:rPr>
        <w:t xml:space="preserve"> </w:t>
      </w:r>
    </w:p>
    <w:p w14:paraId="37E3BE83" w14:textId="77777777" w:rsidR="000A190B" w:rsidRPr="00D76F51" w:rsidRDefault="000A190B" w:rsidP="00AF2B49">
      <w:pPr>
        <w:spacing w:before="100" w:beforeAutospacing="1"/>
        <w:contextualSpacing/>
        <w:rPr>
          <w:rFonts w:ascii="Arial" w:hAnsi="Arial" w:cs="Arial"/>
          <w:sz w:val="22"/>
          <w:szCs w:val="22"/>
        </w:rPr>
      </w:pPr>
    </w:p>
    <w:p w14:paraId="37108913" w14:textId="0A66AC69" w:rsidR="00033042" w:rsidRPr="00D76F51" w:rsidRDefault="007B46C5" w:rsidP="00AF2B49">
      <w:pPr>
        <w:spacing w:before="100" w:beforeAutospacing="1"/>
        <w:contextualSpacing/>
        <w:rPr>
          <w:rFonts w:ascii="Arial" w:hAnsi="Arial" w:cs="Arial"/>
          <w:b/>
          <w:sz w:val="22"/>
          <w:szCs w:val="22"/>
        </w:rPr>
      </w:pPr>
      <w:r>
        <w:rPr>
          <w:rFonts w:ascii="Arial" w:hAnsi="Arial" w:cs="Arial" w:hint="eastAsia"/>
          <w:b/>
          <w:sz w:val="22"/>
          <w:szCs w:val="22"/>
        </w:rPr>
        <w:t>幻灯片</w:t>
      </w:r>
      <w:r w:rsidR="00AF2B49" w:rsidRPr="00D76F51">
        <w:rPr>
          <w:rFonts w:ascii="Arial" w:hAnsi="Arial" w:cs="Arial"/>
          <w:b/>
          <w:sz w:val="22"/>
          <w:szCs w:val="22"/>
        </w:rPr>
        <w:t xml:space="preserve"> 70</w:t>
      </w:r>
      <w:r>
        <w:rPr>
          <w:rFonts w:ascii="Arial" w:hAnsi="Arial" w:cs="Arial" w:hint="eastAsia"/>
          <w:b/>
          <w:sz w:val="22"/>
          <w:szCs w:val="22"/>
        </w:rPr>
        <w:t>：促进行业内的合作</w:t>
      </w:r>
    </w:p>
    <w:p w14:paraId="10675D72" w14:textId="6A28022A" w:rsidR="00AF2B49" w:rsidRPr="00D76F51" w:rsidRDefault="007B46C5" w:rsidP="00AF2B49">
      <w:pPr>
        <w:spacing w:before="100" w:beforeAutospacing="1"/>
        <w:contextualSpacing/>
        <w:rPr>
          <w:rFonts w:ascii="Arial" w:hAnsi="Arial" w:cs="Arial"/>
          <w:sz w:val="22"/>
          <w:szCs w:val="22"/>
        </w:rPr>
      </w:pPr>
      <w:r>
        <w:rPr>
          <w:rFonts w:ascii="Arial" w:hAnsi="Arial" w:cs="Arial" w:hint="eastAsia"/>
          <w:sz w:val="22"/>
          <w:szCs w:val="22"/>
        </w:rPr>
        <w:t>图片：</w:t>
      </w:r>
      <w:r w:rsidR="00AF2B49" w:rsidRPr="00D76F51">
        <w:rPr>
          <w:rFonts w:ascii="Arial" w:hAnsi="Arial" w:cs="Arial"/>
          <w:sz w:val="22"/>
          <w:szCs w:val="22"/>
        </w:rPr>
        <w:t xml:space="preserve">NVV </w:t>
      </w:r>
      <w:r>
        <w:rPr>
          <w:rFonts w:ascii="Arial" w:hAnsi="Arial" w:cs="Arial" w:hint="eastAsia"/>
          <w:sz w:val="22"/>
          <w:szCs w:val="22"/>
        </w:rPr>
        <w:t>成员聚会</w:t>
      </w:r>
    </w:p>
    <w:p w14:paraId="68789316" w14:textId="77777777" w:rsidR="00AF2B49" w:rsidRPr="00D76F51" w:rsidRDefault="00AF2B49" w:rsidP="00AF2B49">
      <w:pPr>
        <w:spacing w:before="100" w:beforeAutospacing="1"/>
        <w:contextualSpacing/>
        <w:rPr>
          <w:rFonts w:ascii="Arial" w:hAnsi="Arial" w:cs="Arial"/>
          <w:sz w:val="22"/>
          <w:szCs w:val="22"/>
        </w:rPr>
      </w:pPr>
    </w:p>
    <w:p w14:paraId="74AFA76E" w14:textId="4A0E4C82" w:rsidR="00AF2B49" w:rsidRPr="00D76F51" w:rsidRDefault="008F50C4" w:rsidP="00AF2B49">
      <w:pPr>
        <w:spacing w:before="100" w:beforeAutospacing="1"/>
        <w:contextualSpacing/>
        <w:rPr>
          <w:rFonts w:ascii="Arial" w:hAnsi="Arial" w:cs="Arial"/>
          <w:b/>
          <w:sz w:val="22"/>
          <w:szCs w:val="22"/>
        </w:rPr>
      </w:pPr>
      <w:r>
        <w:rPr>
          <w:rFonts w:ascii="Arial" w:hAnsi="Arial" w:cs="Arial" w:hint="eastAsia"/>
          <w:b/>
          <w:sz w:val="22"/>
          <w:szCs w:val="22"/>
        </w:rPr>
        <w:t>演讲要点</w:t>
      </w:r>
    </w:p>
    <w:p w14:paraId="11B70B25" w14:textId="76764B0A" w:rsidR="00AF2B49" w:rsidRPr="00D76F51" w:rsidRDefault="00F03819" w:rsidP="006A1268">
      <w:pPr>
        <w:pStyle w:val="ListParagraph"/>
        <w:numPr>
          <w:ilvl w:val="0"/>
          <w:numId w:val="66"/>
        </w:numPr>
        <w:spacing w:before="100" w:beforeAutospacing="1"/>
        <w:rPr>
          <w:rFonts w:ascii="Arial" w:eastAsiaTheme="minorEastAsia" w:hAnsi="Arial" w:cs="Arial"/>
          <w:b/>
          <w:sz w:val="22"/>
          <w:szCs w:val="22"/>
        </w:rPr>
      </w:pPr>
      <w:r>
        <w:rPr>
          <w:rFonts w:ascii="Arial" w:eastAsiaTheme="minorEastAsia" w:hAnsi="Arial" w:cs="Arial" w:hint="eastAsia"/>
          <w:b/>
          <w:sz w:val="22"/>
          <w:szCs w:val="22"/>
          <w:lang w:eastAsia="zh-CN"/>
        </w:rPr>
        <w:t>最后一类工作是，</w:t>
      </w:r>
      <w:r w:rsidR="00AF2B49" w:rsidRPr="00D76F51">
        <w:rPr>
          <w:rFonts w:ascii="Arial" w:eastAsiaTheme="minorEastAsia" w:hAnsi="Arial" w:cs="Arial"/>
          <w:b/>
          <w:sz w:val="22"/>
          <w:szCs w:val="22"/>
          <w:lang w:eastAsia="zh-CN"/>
        </w:rPr>
        <w:t xml:space="preserve">NVV </w:t>
      </w:r>
      <w:r>
        <w:rPr>
          <w:rFonts w:ascii="Arial" w:eastAsiaTheme="minorEastAsia" w:hAnsi="Arial" w:cs="Arial" w:hint="eastAsia"/>
          <w:b/>
          <w:sz w:val="22"/>
          <w:szCs w:val="22"/>
          <w:lang w:eastAsia="zh-CN"/>
        </w:rPr>
        <w:t>努力促进</w:t>
      </w:r>
      <w:r w:rsidR="00E7553D">
        <w:rPr>
          <w:rFonts w:ascii="Arial" w:eastAsiaTheme="minorEastAsia" w:hAnsi="Arial" w:cs="Arial" w:hint="eastAsia"/>
          <w:b/>
          <w:sz w:val="22"/>
          <w:szCs w:val="22"/>
          <w:lang w:eastAsia="zh-CN"/>
        </w:rPr>
        <w:t>纳帕葡萄酒圈已具备的合作精神，这样的精神在如今的纳帕谷中闪耀。</w:t>
      </w:r>
      <w:r w:rsidR="00F9738B">
        <w:rPr>
          <w:rFonts w:ascii="Arial" w:eastAsiaTheme="minorEastAsia" w:hAnsi="Arial" w:cs="Arial" w:hint="eastAsia"/>
          <w:b/>
          <w:sz w:val="22"/>
          <w:szCs w:val="22"/>
          <w:lang w:eastAsia="zh-CN"/>
        </w:rPr>
        <w:t>为此，纳帕谷酿酒商协会组织全行业的会议和聚会，并为酒庄员工提供无数个教育和培训项目，使其在自己的岗位上越做越好。正如</w:t>
      </w:r>
      <w:r w:rsidR="00AF2B49" w:rsidRPr="00D76F51">
        <w:rPr>
          <w:rFonts w:ascii="Arial" w:eastAsiaTheme="minorEastAsia" w:hAnsi="Arial" w:cs="Arial"/>
          <w:b/>
          <w:sz w:val="22"/>
          <w:szCs w:val="22"/>
        </w:rPr>
        <w:t xml:space="preserve"> Robert Mondavi </w:t>
      </w:r>
      <w:r w:rsidR="00F9738B">
        <w:rPr>
          <w:rFonts w:ascii="Arial" w:eastAsiaTheme="minorEastAsia" w:hAnsi="Arial" w:cs="Arial" w:hint="eastAsia"/>
          <w:b/>
          <w:sz w:val="22"/>
          <w:szCs w:val="22"/>
        </w:rPr>
        <w:t>经常所说：</w:t>
      </w:r>
      <w:r w:rsidR="00F9738B">
        <w:rPr>
          <w:rFonts w:ascii="Arial" w:eastAsiaTheme="minorEastAsia" w:hAnsi="Arial" w:cs="Arial"/>
          <w:b/>
          <w:sz w:val="22"/>
          <w:szCs w:val="22"/>
        </w:rPr>
        <w:t>“</w:t>
      </w:r>
      <w:r w:rsidR="00F9738B" w:rsidRPr="00F9738B">
        <w:rPr>
          <w:rFonts w:ascii="Arial" w:eastAsiaTheme="minorEastAsia" w:hAnsi="Arial" w:cs="Arial" w:hint="eastAsia"/>
          <w:b/>
          <w:sz w:val="22"/>
          <w:szCs w:val="22"/>
        </w:rPr>
        <w:t>在纳帕谷，水涨船高。</w:t>
      </w:r>
      <w:r w:rsidR="00F9738B">
        <w:rPr>
          <w:rFonts w:ascii="Arial" w:eastAsiaTheme="minorEastAsia" w:hAnsi="Arial" w:cs="Arial"/>
          <w:b/>
          <w:sz w:val="22"/>
          <w:szCs w:val="22"/>
        </w:rPr>
        <w:t>”</w:t>
      </w:r>
    </w:p>
    <w:p w14:paraId="36333860" w14:textId="623297F5" w:rsidR="00AF2B49" w:rsidRPr="00D76F51" w:rsidRDefault="00165748" w:rsidP="00AF2B49">
      <w:pPr>
        <w:spacing w:before="100" w:beforeAutospacing="1"/>
        <w:contextualSpacing/>
        <w:rPr>
          <w:rFonts w:ascii="Arial" w:hAnsi="Arial" w:cs="Arial"/>
          <w:b/>
          <w:sz w:val="22"/>
          <w:szCs w:val="22"/>
        </w:rPr>
      </w:pPr>
      <w:r>
        <w:rPr>
          <w:rFonts w:ascii="Arial" w:hAnsi="Arial" w:cs="Arial" w:hint="eastAsia"/>
          <w:b/>
          <w:sz w:val="22"/>
          <w:szCs w:val="22"/>
        </w:rPr>
        <w:t>幻灯片</w:t>
      </w:r>
      <w:r w:rsidR="00AF2B49" w:rsidRPr="00D76F51">
        <w:rPr>
          <w:rFonts w:ascii="Arial" w:hAnsi="Arial" w:cs="Arial"/>
          <w:b/>
          <w:sz w:val="22"/>
          <w:szCs w:val="22"/>
        </w:rPr>
        <w:t xml:space="preserve"> 71</w:t>
      </w:r>
      <w:r>
        <w:rPr>
          <w:rFonts w:ascii="Arial" w:hAnsi="Arial" w:cs="Arial" w:hint="eastAsia"/>
          <w:b/>
          <w:sz w:val="22"/>
          <w:szCs w:val="22"/>
        </w:rPr>
        <w:t>：</w:t>
      </w:r>
      <w:r>
        <w:rPr>
          <w:rFonts w:ascii="Arial" w:hAnsi="Arial" w:cs="Arial" w:hint="eastAsia"/>
          <w:b/>
          <w:sz w:val="22"/>
          <w:szCs w:val="22"/>
        </w:rPr>
        <w:t>5</w:t>
      </w:r>
      <w:r>
        <w:rPr>
          <w:rFonts w:ascii="Arial" w:hAnsi="Arial" w:cs="Arial" w:hint="eastAsia"/>
          <w:b/>
          <w:sz w:val="22"/>
          <w:szCs w:val="22"/>
        </w:rPr>
        <w:t>个关键点</w:t>
      </w:r>
    </w:p>
    <w:p w14:paraId="66067B9C" w14:textId="63E8CBA1" w:rsidR="00AF2B49" w:rsidRPr="00D76F51" w:rsidRDefault="00165748" w:rsidP="00AF2B49">
      <w:pPr>
        <w:spacing w:before="100" w:beforeAutospacing="1"/>
        <w:contextualSpacing/>
        <w:rPr>
          <w:rFonts w:ascii="Arial" w:hAnsi="Arial" w:cs="Arial"/>
          <w:sz w:val="22"/>
          <w:szCs w:val="22"/>
        </w:rPr>
      </w:pPr>
      <w:r>
        <w:rPr>
          <w:rFonts w:ascii="Arial" w:hAnsi="Arial" w:cs="Arial" w:hint="eastAsia"/>
          <w:sz w:val="22"/>
          <w:szCs w:val="22"/>
        </w:rPr>
        <w:t>图片：</w:t>
      </w:r>
      <w:r w:rsidRPr="00165748">
        <w:rPr>
          <w:rFonts w:ascii="Arial" w:hAnsi="Arial" w:cs="Arial" w:hint="eastAsia"/>
          <w:sz w:val="22"/>
          <w:szCs w:val="22"/>
        </w:rPr>
        <w:t>5</w:t>
      </w:r>
      <w:r w:rsidRPr="00165748">
        <w:rPr>
          <w:rFonts w:ascii="Arial" w:hAnsi="Arial" w:cs="Arial" w:hint="eastAsia"/>
          <w:sz w:val="22"/>
          <w:szCs w:val="22"/>
        </w:rPr>
        <w:t>个关键点</w:t>
      </w:r>
    </w:p>
    <w:p w14:paraId="21C10D7B" w14:textId="77777777" w:rsidR="00AF2B49" w:rsidRPr="00D76F51" w:rsidRDefault="00AF2B49" w:rsidP="00AF2B49">
      <w:pPr>
        <w:spacing w:before="100" w:beforeAutospacing="1"/>
        <w:contextualSpacing/>
        <w:rPr>
          <w:rFonts w:ascii="Arial" w:hAnsi="Arial" w:cs="Arial"/>
          <w:sz w:val="22"/>
          <w:szCs w:val="22"/>
        </w:rPr>
      </w:pPr>
    </w:p>
    <w:p w14:paraId="062EDA30" w14:textId="1B238DF8" w:rsidR="00AF2B49" w:rsidRPr="00D76F51" w:rsidRDefault="00165748" w:rsidP="00AF2B49">
      <w:pPr>
        <w:spacing w:before="100" w:beforeAutospacing="1"/>
        <w:contextualSpacing/>
        <w:rPr>
          <w:rFonts w:ascii="Arial" w:hAnsi="Arial" w:cs="Arial"/>
          <w:b/>
          <w:sz w:val="22"/>
          <w:szCs w:val="22"/>
        </w:rPr>
      </w:pPr>
      <w:r>
        <w:rPr>
          <w:rFonts w:ascii="Arial" w:hAnsi="Arial" w:cs="Arial" w:hint="eastAsia"/>
          <w:b/>
          <w:sz w:val="22"/>
          <w:szCs w:val="22"/>
        </w:rPr>
        <w:t>演讲要点</w:t>
      </w:r>
    </w:p>
    <w:p w14:paraId="4E75273F" w14:textId="5F134D73" w:rsidR="00AF2B49" w:rsidRPr="00D76F51" w:rsidRDefault="00910326" w:rsidP="00AF2B49">
      <w:pPr>
        <w:spacing w:before="100" w:beforeAutospacing="1"/>
        <w:contextualSpacing/>
        <w:rPr>
          <w:rFonts w:ascii="Arial" w:hAnsi="Arial" w:cs="Arial"/>
          <w:i/>
          <w:sz w:val="22"/>
          <w:szCs w:val="22"/>
        </w:rPr>
      </w:pPr>
      <w:r>
        <w:rPr>
          <w:rFonts w:ascii="Arial" w:hAnsi="Arial" w:cs="Arial" w:hint="eastAsia"/>
          <w:i/>
          <w:sz w:val="22"/>
          <w:szCs w:val="22"/>
        </w:rPr>
        <w:lastRenderedPageBreak/>
        <w:t>这张幻灯片是讲师做结束语，强调之前某些关键点的机会。我们鼓励讲师以自己的方式</w:t>
      </w:r>
      <w:r w:rsidR="00EE05FC">
        <w:rPr>
          <w:rFonts w:ascii="Arial" w:hAnsi="Arial" w:cs="Arial" w:hint="eastAsia"/>
          <w:i/>
          <w:sz w:val="22"/>
          <w:szCs w:val="22"/>
        </w:rPr>
        <w:t>向听众阐释以下的关键点。</w:t>
      </w:r>
    </w:p>
    <w:p w14:paraId="7F6F847C" w14:textId="77FF5BBD" w:rsidR="00AF2B49" w:rsidRPr="00D76F51" w:rsidRDefault="00962DD8" w:rsidP="006A1268">
      <w:pPr>
        <w:pStyle w:val="ListParagraph"/>
        <w:numPr>
          <w:ilvl w:val="0"/>
          <w:numId w:val="66"/>
        </w:numPr>
        <w:spacing w:before="100" w:beforeAutospacing="1"/>
        <w:rPr>
          <w:rFonts w:ascii="Arial" w:eastAsiaTheme="minorEastAsia" w:hAnsi="Arial" w:cs="Arial"/>
          <w:b/>
          <w:sz w:val="22"/>
          <w:szCs w:val="22"/>
          <w:lang w:eastAsia="zh-CN"/>
        </w:rPr>
      </w:pPr>
      <w:r>
        <w:rPr>
          <w:rFonts w:ascii="Arial" w:eastAsiaTheme="minorEastAsia" w:hAnsi="Arial" w:cs="Arial" w:hint="eastAsia"/>
          <w:b/>
          <w:sz w:val="22"/>
          <w:szCs w:val="22"/>
          <w:lang w:eastAsia="zh-CN"/>
        </w:rPr>
        <w:t>我们希望在</w:t>
      </w:r>
      <w:r w:rsidR="0031688D">
        <w:rPr>
          <w:rFonts w:ascii="Arial" w:eastAsiaTheme="minorEastAsia" w:hAnsi="Arial" w:cs="Arial" w:hint="eastAsia"/>
          <w:b/>
          <w:sz w:val="22"/>
          <w:szCs w:val="22"/>
          <w:lang w:eastAsia="zh-CN"/>
        </w:rPr>
        <w:t>演讲</w:t>
      </w:r>
      <w:r>
        <w:rPr>
          <w:rFonts w:ascii="Arial" w:eastAsiaTheme="minorEastAsia" w:hAnsi="Arial" w:cs="Arial" w:hint="eastAsia"/>
          <w:b/>
          <w:sz w:val="22"/>
          <w:szCs w:val="22"/>
          <w:lang w:eastAsia="zh-CN"/>
        </w:rPr>
        <w:t>最后给您留下</w:t>
      </w:r>
      <w:r w:rsidR="00C42770">
        <w:rPr>
          <w:rFonts w:ascii="Arial" w:eastAsiaTheme="minorEastAsia" w:hAnsi="Arial" w:cs="Arial" w:hint="eastAsia"/>
          <w:b/>
          <w:sz w:val="22"/>
          <w:szCs w:val="22"/>
          <w:lang w:eastAsia="zh-CN"/>
        </w:rPr>
        <w:t>和总结</w:t>
      </w:r>
      <w:bookmarkStart w:id="0" w:name="_GoBack"/>
      <w:bookmarkEnd w:id="0"/>
      <w:r>
        <w:rPr>
          <w:rFonts w:ascii="Arial" w:eastAsiaTheme="minorEastAsia" w:hAnsi="Arial" w:cs="Arial" w:hint="eastAsia"/>
          <w:b/>
          <w:sz w:val="22"/>
          <w:szCs w:val="22"/>
          <w:lang w:eastAsia="zh-CN"/>
        </w:rPr>
        <w:t>这</w:t>
      </w:r>
      <w:r>
        <w:rPr>
          <w:rFonts w:ascii="Arial" w:eastAsiaTheme="minorEastAsia" w:hAnsi="Arial" w:cs="Arial" w:hint="eastAsia"/>
          <w:b/>
          <w:sz w:val="22"/>
          <w:szCs w:val="22"/>
          <w:lang w:eastAsia="zh-CN"/>
        </w:rPr>
        <w:t>5</w:t>
      </w:r>
      <w:r>
        <w:rPr>
          <w:rFonts w:ascii="Arial" w:eastAsiaTheme="minorEastAsia" w:hAnsi="Arial" w:cs="Arial" w:hint="eastAsia"/>
          <w:b/>
          <w:sz w:val="22"/>
          <w:szCs w:val="22"/>
          <w:lang w:eastAsia="zh-CN"/>
        </w:rPr>
        <w:t>个关键点：</w:t>
      </w:r>
    </w:p>
    <w:p w14:paraId="743A78C3" w14:textId="0C748320" w:rsidR="00BC04FA" w:rsidRPr="00D76F51" w:rsidRDefault="00962DD8" w:rsidP="006A1268">
      <w:pPr>
        <w:pStyle w:val="ListParagraph"/>
        <w:numPr>
          <w:ilvl w:val="0"/>
          <w:numId w:val="67"/>
        </w:numPr>
        <w:spacing w:before="100" w:beforeAutospacing="1"/>
        <w:rPr>
          <w:rFonts w:ascii="Arial" w:eastAsiaTheme="minorEastAsia" w:hAnsi="Arial" w:cs="Arial"/>
          <w:b/>
          <w:sz w:val="22"/>
          <w:szCs w:val="22"/>
        </w:rPr>
      </w:pPr>
      <w:r>
        <w:rPr>
          <w:rFonts w:ascii="Arial" w:eastAsiaTheme="minorEastAsia" w:hAnsi="Arial" w:cs="Arial" w:hint="eastAsia"/>
          <w:b/>
          <w:sz w:val="22"/>
          <w:szCs w:val="22"/>
        </w:rPr>
        <w:t>非凡之地</w:t>
      </w:r>
      <w:r>
        <w:rPr>
          <w:rFonts w:ascii="Arial" w:eastAsiaTheme="minorEastAsia" w:hAnsi="Arial" w:cs="Arial" w:hint="eastAsia"/>
          <w:b/>
          <w:sz w:val="22"/>
          <w:szCs w:val="22"/>
        </w:rPr>
        <w:t xml:space="preserve"> </w:t>
      </w:r>
    </w:p>
    <w:p w14:paraId="0237CA74" w14:textId="3B3D90C7" w:rsidR="00AF2B49" w:rsidRPr="00D76F51" w:rsidRDefault="00D6156B" w:rsidP="006A1268">
      <w:pPr>
        <w:pStyle w:val="ListParagraph"/>
        <w:numPr>
          <w:ilvl w:val="0"/>
          <w:numId w:val="67"/>
        </w:numPr>
        <w:spacing w:before="100" w:beforeAutospacing="1"/>
        <w:rPr>
          <w:rFonts w:ascii="Arial" w:eastAsiaTheme="minorEastAsia" w:hAnsi="Arial" w:cs="Arial"/>
          <w:b/>
          <w:sz w:val="22"/>
          <w:szCs w:val="22"/>
        </w:rPr>
      </w:pPr>
      <w:r>
        <w:rPr>
          <w:rFonts w:ascii="Arial" w:eastAsiaTheme="minorEastAsia" w:hAnsi="Arial" w:cs="Arial" w:hint="eastAsia"/>
          <w:b/>
          <w:sz w:val="22"/>
          <w:szCs w:val="22"/>
        </w:rPr>
        <w:t>高品质之酒</w:t>
      </w:r>
    </w:p>
    <w:p w14:paraId="315E7020" w14:textId="7AC04D53" w:rsidR="00AF2B49" w:rsidRPr="00D76F51" w:rsidRDefault="00D6156B" w:rsidP="006A1268">
      <w:pPr>
        <w:pStyle w:val="ListParagraph"/>
        <w:numPr>
          <w:ilvl w:val="0"/>
          <w:numId w:val="67"/>
        </w:numPr>
        <w:spacing w:before="100" w:beforeAutospacing="1"/>
        <w:rPr>
          <w:rFonts w:ascii="Arial" w:eastAsiaTheme="minorEastAsia" w:hAnsi="Arial" w:cs="Arial"/>
          <w:b/>
          <w:sz w:val="22"/>
          <w:szCs w:val="22"/>
        </w:rPr>
      </w:pPr>
      <w:r>
        <w:rPr>
          <w:rFonts w:ascii="Arial" w:eastAsiaTheme="minorEastAsia" w:hAnsi="Arial" w:cs="Arial" w:hint="eastAsia"/>
          <w:b/>
          <w:sz w:val="22"/>
          <w:szCs w:val="22"/>
        </w:rPr>
        <w:t>协作文化</w:t>
      </w:r>
    </w:p>
    <w:p w14:paraId="0F004702" w14:textId="2FE33EB4" w:rsidR="00AF2B49" w:rsidRPr="00D76F51" w:rsidRDefault="00D6156B" w:rsidP="006A1268">
      <w:pPr>
        <w:pStyle w:val="ListParagraph"/>
        <w:numPr>
          <w:ilvl w:val="0"/>
          <w:numId w:val="67"/>
        </w:numPr>
        <w:spacing w:before="100" w:beforeAutospacing="1"/>
        <w:rPr>
          <w:rFonts w:ascii="Arial" w:eastAsiaTheme="minorEastAsia" w:hAnsi="Arial" w:cs="Arial"/>
          <w:b/>
          <w:sz w:val="22"/>
          <w:szCs w:val="22"/>
        </w:rPr>
      </w:pPr>
      <w:r>
        <w:rPr>
          <w:rFonts w:ascii="Arial" w:eastAsiaTheme="minorEastAsia" w:hAnsi="Arial" w:cs="Arial" w:hint="eastAsia"/>
          <w:b/>
          <w:sz w:val="22"/>
          <w:szCs w:val="22"/>
        </w:rPr>
        <w:t>蓬勃发展的产业</w:t>
      </w:r>
    </w:p>
    <w:p w14:paraId="18B0D7DE" w14:textId="15168B93" w:rsidR="00AF2B49" w:rsidRPr="00D76F51" w:rsidRDefault="00D6156B" w:rsidP="006A1268">
      <w:pPr>
        <w:pStyle w:val="ListParagraph"/>
        <w:numPr>
          <w:ilvl w:val="0"/>
          <w:numId w:val="67"/>
        </w:numPr>
        <w:spacing w:before="100" w:beforeAutospacing="1"/>
        <w:rPr>
          <w:rFonts w:ascii="Arial" w:eastAsiaTheme="minorEastAsia" w:hAnsi="Arial" w:cs="Arial"/>
          <w:b/>
          <w:sz w:val="22"/>
          <w:szCs w:val="22"/>
        </w:rPr>
      </w:pPr>
      <w:r>
        <w:rPr>
          <w:rFonts w:ascii="Arial" w:eastAsiaTheme="minorEastAsia" w:hAnsi="Arial" w:cs="Arial" w:hint="eastAsia"/>
          <w:b/>
          <w:sz w:val="22"/>
          <w:szCs w:val="22"/>
        </w:rPr>
        <w:t>在历史长河中培养卓越</w:t>
      </w:r>
    </w:p>
    <w:p w14:paraId="535625B5" w14:textId="4A99F238" w:rsidR="00AF2B49" w:rsidRPr="00D76F51" w:rsidRDefault="00D6156B" w:rsidP="00D6156B">
      <w:pPr>
        <w:spacing w:before="100" w:beforeAutospacing="1"/>
        <w:contextualSpacing/>
        <w:rPr>
          <w:rFonts w:ascii="Arial" w:hAnsi="Arial" w:cs="Arial"/>
          <w:b/>
          <w:sz w:val="22"/>
          <w:szCs w:val="22"/>
        </w:rPr>
      </w:pPr>
      <w:r>
        <w:rPr>
          <w:rFonts w:ascii="Arial" w:hAnsi="Arial" w:cs="Arial" w:hint="eastAsia"/>
          <w:b/>
          <w:sz w:val="22"/>
          <w:szCs w:val="22"/>
        </w:rPr>
        <w:t>幻灯片</w:t>
      </w:r>
      <w:r>
        <w:rPr>
          <w:rFonts w:ascii="Arial" w:hAnsi="Arial" w:cs="Arial" w:hint="eastAsia"/>
          <w:b/>
          <w:sz w:val="22"/>
          <w:szCs w:val="22"/>
        </w:rPr>
        <w:t xml:space="preserve"> </w:t>
      </w:r>
      <w:r w:rsidR="00AF2B49" w:rsidRPr="00D76F51">
        <w:rPr>
          <w:rFonts w:ascii="Arial" w:hAnsi="Arial" w:cs="Arial"/>
          <w:b/>
          <w:sz w:val="22"/>
          <w:szCs w:val="22"/>
        </w:rPr>
        <w:t>72</w:t>
      </w:r>
      <w:r>
        <w:rPr>
          <w:rFonts w:ascii="Arial" w:hAnsi="Arial" w:cs="Arial" w:hint="eastAsia"/>
          <w:b/>
          <w:sz w:val="22"/>
          <w:szCs w:val="22"/>
        </w:rPr>
        <w:t>：</w:t>
      </w:r>
      <w:r w:rsidRPr="00D6156B">
        <w:rPr>
          <w:rFonts w:ascii="Arial" w:hAnsi="Arial" w:cs="Arial" w:hint="eastAsia"/>
          <w:b/>
          <w:sz w:val="22"/>
          <w:szCs w:val="22"/>
        </w:rPr>
        <w:t>欲了解更多请访问</w:t>
      </w:r>
      <w:r>
        <w:rPr>
          <w:rFonts w:ascii="Arial" w:hAnsi="Arial" w:cs="Arial" w:hint="eastAsia"/>
          <w:b/>
          <w:sz w:val="22"/>
          <w:szCs w:val="22"/>
        </w:rPr>
        <w:t>／联系信息</w:t>
      </w:r>
    </w:p>
    <w:p w14:paraId="2AF1643A" w14:textId="2808CD4D" w:rsidR="00AF2B49" w:rsidRPr="00D76F51" w:rsidRDefault="00D6156B" w:rsidP="00AF2B49">
      <w:pPr>
        <w:spacing w:before="100" w:beforeAutospacing="1"/>
        <w:contextualSpacing/>
        <w:rPr>
          <w:rFonts w:ascii="Arial" w:hAnsi="Arial" w:cs="Arial"/>
          <w:sz w:val="22"/>
          <w:szCs w:val="22"/>
        </w:rPr>
      </w:pPr>
      <w:r>
        <w:rPr>
          <w:rFonts w:ascii="Arial" w:hAnsi="Arial" w:cs="Arial" w:hint="eastAsia"/>
          <w:sz w:val="22"/>
          <w:szCs w:val="22"/>
        </w:rPr>
        <w:t>图片：</w:t>
      </w:r>
      <w:r w:rsidR="00AF2B49" w:rsidRPr="00D76F51">
        <w:rPr>
          <w:rFonts w:ascii="Arial" w:hAnsi="Arial" w:cs="Arial"/>
          <w:sz w:val="22"/>
          <w:szCs w:val="22"/>
        </w:rPr>
        <w:t xml:space="preserve">NVV </w:t>
      </w:r>
      <w:r>
        <w:rPr>
          <w:rFonts w:ascii="Arial" w:hAnsi="Arial" w:cs="Arial" w:hint="eastAsia"/>
          <w:sz w:val="22"/>
          <w:szCs w:val="22"/>
        </w:rPr>
        <w:t>官方网站和社交媒体账号</w:t>
      </w:r>
    </w:p>
    <w:p w14:paraId="099EC5E3" w14:textId="77777777" w:rsidR="00AF2B49" w:rsidRPr="00D76F51" w:rsidRDefault="00AF2B49" w:rsidP="00AF2B49">
      <w:pPr>
        <w:spacing w:before="100" w:beforeAutospacing="1"/>
        <w:contextualSpacing/>
        <w:rPr>
          <w:rFonts w:ascii="Arial" w:hAnsi="Arial" w:cs="Arial"/>
          <w:sz w:val="22"/>
          <w:szCs w:val="22"/>
        </w:rPr>
      </w:pPr>
    </w:p>
    <w:sectPr w:rsidR="00AF2B49" w:rsidRPr="00D76F51">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662406" w14:textId="77777777" w:rsidR="00DC557E" w:rsidRDefault="00DC557E" w:rsidP="00D659E5">
      <w:r>
        <w:separator/>
      </w:r>
    </w:p>
  </w:endnote>
  <w:endnote w:type="continuationSeparator" w:id="0">
    <w:p w14:paraId="0652957E" w14:textId="77777777" w:rsidR="00DC557E" w:rsidRDefault="00DC557E" w:rsidP="00D65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ahoma">
    <w:panose1 w:val="020B0604030504040204"/>
    <w:charset w:val="00"/>
    <w:family w:val="auto"/>
    <w:pitch w:val="variable"/>
    <w:sig w:usb0="E1002EFF" w:usb1="C000605B" w:usb2="00000029" w:usb3="00000000" w:csb0="000101FF" w:csb1="00000000"/>
  </w:font>
  <w:font w:name="SimSun">
    <w:panose1 w:val="02010600030101010101"/>
    <w:charset w:val="86"/>
    <w:family w:val="auto"/>
    <w:pitch w:val="variable"/>
    <w:sig w:usb0="00000003" w:usb1="288F0000" w:usb2="00000016" w:usb3="00000000" w:csb0="00040001" w:csb1="00000000"/>
  </w:font>
  <w:font w:name="MS Mincho">
    <w:panose1 w:val="02020609040205080304"/>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9475633"/>
      <w:docPartObj>
        <w:docPartGallery w:val="Page Numbers (Bottom of Page)"/>
        <w:docPartUnique/>
      </w:docPartObj>
    </w:sdtPr>
    <w:sdtEndPr>
      <w:rPr>
        <w:noProof/>
      </w:rPr>
    </w:sdtEndPr>
    <w:sdtContent>
      <w:p w14:paraId="36F7825A" w14:textId="77777777" w:rsidR="007E67EB" w:rsidRDefault="007E67EB">
        <w:pPr>
          <w:pStyle w:val="Footer"/>
          <w:jc w:val="center"/>
        </w:pPr>
        <w:r>
          <w:fldChar w:fldCharType="begin"/>
        </w:r>
        <w:r>
          <w:instrText xml:space="preserve"> PAGE   \* MERGEFORMAT </w:instrText>
        </w:r>
        <w:r>
          <w:fldChar w:fldCharType="separate"/>
        </w:r>
        <w:r w:rsidR="00C42770">
          <w:rPr>
            <w:noProof/>
          </w:rPr>
          <w:t>30</w:t>
        </w:r>
        <w:r>
          <w:rPr>
            <w:noProof/>
          </w:rPr>
          <w:fldChar w:fldCharType="end"/>
        </w:r>
      </w:p>
    </w:sdtContent>
  </w:sdt>
  <w:p w14:paraId="50509A59" w14:textId="77777777" w:rsidR="007E67EB" w:rsidRDefault="007E67E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3F4911" w14:textId="77777777" w:rsidR="00DC557E" w:rsidRDefault="00DC557E" w:rsidP="00D659E5">
      <w:r>
        <w:separator/>
      </w:r>
    </w:p>
  </w:footnote>
  <w:footnote w:type="continuationSeparator" w:id="0">
    <w:p w14:paraId="5DE69216" w14:textId="77777777" w:rsidR="00DC557E" w:rsidRDefault="00DC557E" w:rsidP="00D659E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F99EA9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130599"/>
    <w:multiLevelType w:val="hybridMultilevel"/>
    <w:tmpl w:val="E51CE97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6C7D00"/>
    <w:multiLevelType w:val="hybridMultilevel"/>
    <w:tmpl w:val="86BC4FDE"/>
    <w:lvl w:ilvl="0" w:tplc="862A86A8">
      <w:start w:val="1"/>
      <w:numFmt w:val="bullet"/>
      <w:lvlText w:val="•"/>
      <w:lvlJc w:val="left"/>
      <w:pPr>
        <w:tabs>
          <w:tab w:val="num" w:pos="720"/>
        </w:tabs>
        <w:ind w:left="720" w:hanging="360"/>
      </w:pPr>
      <w:rPr>
        <w:rFonts w:ascii="Arial" w:hAnsi="Arial" w:hint="default"/>
      </w:rPr>
    </w:lvl>
    <w:lvl w:ilvl="1" w:tplc="45B0C668">
      <w:start w:val="996"/>
      <w:numFmt w:val="bullet"/>
      <w:lvlText w:val="•"/>
      <w:lvlJc w:val="left"/>
      <w:pPr>
        <w:tabs>
          <w:tab w:val="num" w:pos="1440"/>
        </w:tabs>
        <w:ind w:left="1440" w:hanging="360"/>
      </w:pPr>
      <w:rPr>
        <w:rFonts w:ascii="Arial" w:hAnsi="Arial" w:hint="default"/>
      </w:rPr>
    </w:lvl>
    <w:lvl w:ilvl="2" w:tplc="077EEF42">
      <w:start w:val="996"/>
      <w:numFmt w:val="bullet"/>
      <w:lvlText w:val="•"/>
      <w:lvlJc w:val="left"/>
      <w:pPr>
        <w:tabs>
          <w:tab w:val="num" w:pos="2160"/>
        </w:tabs>
        <w:ind w:left="2160" w:hanging="360"/>
      </w:pPr>
      <w:rPr>
        <w:rFonts w:ascii="Arial" w:hAnsi="Arial" w:hint="default"/>
      </w:rPr>
    </w:lvl>
    <w:lvl w:ilvl="3" w:tplc="5EC6417E" w:tentative="1">
      <w:start w:val="1"/>
      <w:numFmt w:val="bullet"/>
      <w:lvlText w:val="•"/>
      <w:lvlJc w:val="left"/>
      <w:pPr>
        <w:tabs>
          <w:tab w:val="num" w:pos="2880"/>
        </w:tabs>
        <w:ind w:left="2880" w:hanging="360"/>
      </w:pPr>
      <w:rPr>
        <w:rFonts w:ascii="Arial" w:hAnsi="Arial" w:hint="default"/>
      </w:rPr>
    </w:lvl>
    <w:lvl w:ilvl="4" w:tplc="CAC43E40" w:tentative="1">
      <w:start w:val="1"/>
      <w:numFmt w:val="bullet"/>
      <w:lvlText w:val="•"/>
      <w:lvlJc w:val="left"/>
      <w:pPr>
        <w:tabs>
          <w:tab w:val="num" w:pos="3600"/>
        </w:tabs>
        <w:ind w:left="3600" w:hanging="360"/>
      </w:pPr>
      <w:rPr>
        <w:rFonts w:ascii="Arial" w:hAnsi="Arial" w:hint="default"/>
      </w:rPr>
    </w:lvl>
    <w:lvl w:ilvl="5" w:tplc="989E91BA" w:tentative="1">
      <w:start w:val="1"/>
      <w:numFmt w:val="bullet"/>
      <w:lvlText w:val="•"/>
      <w:lvlJc w:val="left"/>
      <w:pPr>
        <w:tabs>
          <w:tab w:val="num" w:pos="4320"/>
        </w:tabs>
        <w:ind w:left="4320" w:hanging="360"/>
      </w:pPr>
      <w:rPr>
        <w:rFonts w:ascii="Arial" w:hAnsi="Arial" w:hint="default"/>
      </w:rPr>
    </w:lvl>
    <w:lvl w:ilvl="6" w:tplc="1B3040DC" w:tentative="1">
      <w:start w:val="1"/>
      <w:numFmt w:val="bullet"/>
      <w:lvlText w:val="•"/>
      <w:lvlJc w:val="left"/>
      <w:pPr>
        <w:tabs>
          <w:tab w:val="num" w:pos="5040"/>
        </w:tabs>
        <w:ind w:left="5040" w:hanging="360"/>
      </w:pPr>
      <w:rPr>
        <w:rFonts w:ascii="Arial" w:hAnsi="Arial" w:hint="default"/>
      </w:rPr>
    </w:lvl>
    <w:lvl w:ilvl="7" w:tplc="92BE2BF8" w:tentative="1">
      <w:start w:val="1"/>
      <w:numFmt w:val="bullet"/>
      <w:lvlText w:val="•"/>
      <w:lvlJc w:val="left"/>
      <w:pPr>
        <w:tabs>
          <w:tab w:val="num" w:pos="5760"/>
        </w:tabs>
        <w:ind w:left="5760" w:hanging="360"/>
      </w:pPr>
      <w:rPr>
        <w:rFonts w:ascii="Arial" w:hAnsi="Arial" w:hint="default"/>
      </w:rPr>
    </w:lvl>
    <w:lvl w:ilvl="8" w:tplc="1090C7C0" w:tentative="1">
      <w:start w:val="1"/>
      <w:numFmt w:val="bullet"/>
      <w:lvlText w:val="•"/>
      <w:lvlJc w:val="left"/>
      <w:pPr>
        <w:tabs>
          <w:tab w:val="num" w:pos="6480"/>
        </w:tabs>
        <w:ind w:left="6480" w:hanging="360"/>
      </w:pPr>
      <w:rPr>
        <w:rFonts w:ascii="Arial" w:hAnsi="Arial" w:hint="default"/>
      </w:rPr>
    </w:lvl>
  </w:abstractNum>
  <w:abstractNum w:abstractNumId="3">
    <w:nsid w:val="0374216B"/>
    <w:multiLevelType w:val="hybridMultilevel"/>
    <w:tmpl w:val="715435A2"/>
    <w:lvl w:ilvl="0" w:tplc="0652EE1A">
      <w:start w:val="1"/>
      <w:numFmt w:val="bullet"/>
      <w:lvlText w:val="•"/>
      <w:lvlJc w:val="left"/>
      <w:pPr>
        <w:tabs>
          <w:tab w:val="num" w:pos="720"/>
        </w:tabs>
        <w:ind w:left="720" w:hanging="360"/>
      </w:pPr>
      <w:rPr>
        <w:rFonts w:ascii="Arial" w:hAnsi="Arial" w:hint="default"/>
      </w:rPr>
    </w:lvl>
    <w:lvl w:ilvl="1" w:tplc="E014F676" w:tentative="1">
      <w:start w:val="1"/>
      <w:numFmt w:val="bullet"/>
      <w:lvlText w:val="•"/>
      <w:lvlJc w:val="left"/>
      <w:pPr>
        <w:tabs>
          <w:tab w:val="num" w:pos="1440"/>
        </w:tabs>
        <w:ind w:left="1440" w:hanging="360"/>
      </w:pPr>
      <w:rPr>
        <w:rFonts w:ascii="Arial" w:hAnsi="Arial" w:hint="default"/>
      </w:rPr>
    </w:lvl>
    <w:lvl w:ilvl="2" w:tplc="A7BC7AD6" w:tentative="1">
      <w:start w:val="1"/>
      <w:numFmt w:val="bullet"/>
      <w:lvlText w:val="•"/>
      <w:lvlJc w:val="left"/>
      <w:pPr>
        <w:tabs>
          <w:tab w:val="num" w:pos="2160"/>
        </w:tabs>
        <w:ind w:left="2160" w:hanging="360"/>
      </w:pPr>
      <w:rPr>
        <w:rFonts w:ascii="Arial" w:hAnsi="Arial" w:hint="default"/>
      </w:rPr>
    </w:lvl>
    <w:lvl w:ilvl="3" w:tplc="C13E22A8" w:tentative="1">
      <w:start w:val="1"/>
      <w:numFmt w:val="bullet"/>
      <w:lvlText w:val="•"/>
      <w:lvlJc w:val="left"/>
      <w:pPr>
        <w:tabs>
          <w:tab w:val="num" w:pos="2880"/>
        </w:tabs>
        <w:ind w:left="2880" w:hanging="360"/>
      </w:pPr>
      <w:rPr>
        <w:rFonts w:ascii="Arial" w:hAnsi="Arial" w:hint="default"/>
      </w:rPr>
    </w:lvl>
    <w:lvl w:ilvl="4" w:tplc="FA900E28" w:tentative="1">
      <w:start w:val="1"/>
      <w:numFmt w:val="bullet"/>
      <w:lvlText w:val="•"/>
      <w:lvlJc w:val="left"/>
      <w:pPr>
        <w:tabs>
          <w:tab w:val="num" w:pos="3600"/>
        </w:tabs>
        <w:ind w:left="3600" w:hanging="360"/>
      </w:pPr>
      <w:rPr>
        <w:rFonts w:ascii="Arial" w:hAnsi="Arial" w:hint="default"/>
      </w:rPr>
    </w:lvl>
    <w:lvl w:ilvl="5" w:tplc="7EA4D6D0" w:tentative="1">
      <w:start w:val="1"/>
      <w:numFmt w:val="bullet"/>
      <w:lvlText w:val="•"/>
      <w:lvlJc w:val="left"/>
      <w:pPr>
        <w:tabs>
          <w:tab w:val="num" w:pos="4320"/>
        </w:tabs>
        <w:ind w:left="4320" w:hanging="360"/>
      </w:pPr>
      <w:rPr>
        <w:rFonts w:ascii="Arial" w:hAnsi="Arial" w:hint="default"/>
      </w:rPr>
    </w:lvl>
    <w:lvl w:ilvl="6" w:tplc="AAA858D2" w:tentative="1">
      <w:start w:val="1"/>
      <w:numFmt w:val="bullet"/>
      <w:lvlText w:val="•"/>
      <w:lvlJc w:val="left"/>
      <w:pPr>
        <w:tabs>
          <w:tab w:val="num" w:pos="5040"/>
        </w:tabs>
        <w:ind w:left="5040" w:hanging="360"/>
      </w:pPr>
      <w:rPr>
        <w:rFonts w:ascii="Arial" w:hAnsi="Arial" w:hint="default"/>
      </w:rPr>
    </w:lvl>
    <w:lvl w:ilvl="7" w:tplc="E14811E0" w:tentative="1">
      <w:start w:val="1"/>
      <w:numFmt w:val="bullet"/>
      <w:lvlText w:val="•"/>
      <w:lvlJc w:val="left"/>
      <w:pPr>
        <w:tabs>
          <w:tab w:val="num" w:pos="5760"/>
        </w:tabs>
        <w:ind w:left="5760" w:hanging="360"/>
      </w:pPr>
      <w:rPr>
        <w:rFonts w:ascii="Arial" w:hAnsi="Arial" w:hint="default"/>
      </w:rPr>
    </w:lvl>
    <w:lvl w:ilvl="8" w:tplc="3070A902" w:tentative="1">
      <w:start w:val="1"/>
      <w:numFmt w:val="bullet"/>
      <w:lvlText w:val="•"/>
      <w:lvlJc w:val="left"/>
      <w:pPr>
        <w:tabs>
          <w:tab w:val="num" w:pos="6480"/>
        </w:tabs>
        <w:ind w:left="6480" w:hanging="360"/>
      </w:pPr>
      <w:rPr>
        <w:rFonts w:ascii="Arial" w:hAnsi="Arial" w:hint="default"/>
      </w:rPr>
    </w:lvl>
  </w:abstractNum>
  <w:abstractNum w:abstractNumId="4">
    <w:nsid w:val="03EE7E6F"/>
    <w:multiLevelType w:val="hybridMultilevel"/>
    <w:tmpl w:val="59EE74B8"/>
    <w:lvl w:ilvl="0" w:tplc="B156AA36">
      <w:start w:val="1"/>
      <w:numFmt w:val="bullet"/>
      <w:lvlText w:val="•"/>
      <w:lvlJc w:val="left"/>
      <w:pPr>
        <w:tabs>
          <w:tab w:val="num" w:pos="1080"/>
        </w:tabs>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6D950B9"/>
    <w:multiLevelType w:val="hybridMultilevel"/>
    <w:tmpl w:val="0ACA2CB4"/>
    <w:lvl w:ilvl="0" w:tplc="B156AA3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AB50B9"/>
    <w:multiLevelType w:val="hybridMultilevel"/>
    <w:tmpl w:val="49DE46C0"/>
    <w:lvl w:ilvl="0" w:tplc="B156AA36">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733788"/>
    <w:multiLevelType w:val="hybridMultilevel"/>
    <w:tmpl w:val="34ECD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4C3FB4"/>
    <w:multiLevelType w:val="hybridMultilevel"/>
    <w:tmpl w:val="43322952"/>
    <w:lvl w:ilvl="0" w:tplc="B156AA36">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DAF225B"/>
    <w:multiLevelType w:val="hybridMultilevel"/>
    <w:tmpl w:val="851C2088"/>
    <w:lvl w:ilvl="0" w:tplc="7108C986">
      <w:start w:val="1"/>
      <w:numFmt w:val="bullet"/>
      <w:lvlText w:val="•"/>
      <w:lvlJc w:val="left"/>
      <w:pPr>
        <w:tabs>
          <w:tab w:val="num" w:pos="720"/>
        </w:tabs>
        <w:ind w:left="720" w:hanging="360"/>
      </w:pPr>
      <w:rPr>
        <w:rFonts w:ascii="Arial" w:hAnsi="Arial" w:hint="default"/>
      </w:rPr>
    </w:lvl>
    <w:lvl w:ilvl="1" w:tplc="A498CFD6" w:tentative="1">
      <w:start w:val="1"/>
      <w:numFmt w:val="bullet"/>
      <w:lvlText w:val="•"/>
      <w:lvlJc w:val="left"/>
      <w:pPr>
        <w:tabs>
          <w:tab w:val="num" w:pos="1440"/>
        </w:tabs>
        <w:ind w:left="1440" w:hanging="360"/>
      </w:pPr>
      <w:rPr>
        <w:rFonts w:ascii="Arial" w:hAnsi="Arial" w:hint="default"/>
      </w:rPr>
    </w:lvl>
    <w:lvl w:ilvl="2" w:tplc="E842D426" w:tentative="1">
      <w:start w:val="1"/>
      <w:numFmt w:val="bullet"/>
      <w:lvlText w:val="•"/>
      <w:lvlJc w:val="left"/>
      <w:pPr>
        <w:tabs>
          <w:tab w:val="num" w:pos="2160"/>
        </w:tabs>
        <w:ind w:left="2160" w:hanging="360"/>
      </w:pPr>
      <w:rPr>
        <w:rFonts w:ascii="Arial" w:hAnsi="Arial" w:hint="default"/>
      </w:rPr>
    </w:lvl>
    <w:lvl w:ilvl="3" w:tplc="2DAEBF26" w:tentative="1">
      <w:start w:val="1"/>
      <w:numFmt w:val="bullet"/>
      <w:lvlText w:val="•"/>
      <w:lvlJc w:val="left"/>
      <w:pPr>
        <w:tabs>
          <w:tab w:val="num" w:pos="2880"/>
        </w:tabs>
        <w:ind w:left="2880" w:hanging="360"/>
      </w:pPr>
      <w:rPr>
        <w:rFonts w:ascii="Arial" w:hAnsi="Arial" w:hint="default"/>
      </w:rPr>
    </w:lvl>
    <w:lvl w:ilvl="4" w:tplc="8902A346" w:tentative="1">
      <w:start w:val="1"/>
      <w:numFmt w:val="bullet"/>
      <w:lvlText w:val="•"/>
      <w:lvlJc w:val="left"/>
      <w:pPr>
        <w:tabs>
          <w:tab w:val="num" w:pos="3600"/>
        </w:tabs>
        <w:ind w:left="3600" w:hanging="360"/>
      </w:pPr>
      <w:rPr>
        <w:rFonts w:ascii="Arial" w:hAnsi="Arial" w:hint="default"/>
      </w:rPr>
    </w:lvl>
    <w:lvl w:ilvl="5" w:tplc="538C9930" w:tentative="1">
      <w:start w:val="1"/>
      <w:numFmt w:val="bullet"/>
      <w:lvlText w:val="•"/>
      <w:lvlJc w:val="left"/>
      <w:pPr>
        <w:tabs>
          <w:tab w:val="num" w:pos="4320"/>
        </w:tabs>
        <w:ind w:left="4320" w:hanging="360"/>
      </w:pPr>
      <w:rPr>
        <w:rFonts w:ascii="Arial" w:hAnsi="Arial" w:hint="default"/>
      </w:rPr>
    </w:lvl>
    <w:lvl w:ilvl="6" w:tplc="3B2C8956" w:tentative="1">
      <w:start w:val="1"/>
      <w:numFmt w:val="bullet"/>
      <w:lvlText w:val="•"/>
      <w:lvlJc w:val="left"/>
      <w:pPr>
        <w:tabs>
          <w:tab w:val="num" w:pos="5040"/>
        </w:tabs>
        <w:ind w:left="5040" w:hanging="360"/>
      </w:pPr>
      <w:rPr>
        <w:rFonts w:ascii="Arial" w:hAnsi="Arial" w:hint="default"/>
      </w:rPr>
    </w:lvl>
    <w:lvl w:ilvl="7" w:tplc="1F0677B8" w:tentative="1">
      <w:start w:val="1"/>
      <w:numFmt w:val="bullet"/>
      <w:lvlText w:val="•"/>
      <w:lvlJc w:val="left"/>
      <w:pPr>
        <w:tabs>
          <w:tab w:val="num" w:pos="5760"/>
        </w:tabs>
        <w:ind w:left="5760" w:hanging="360"/>
      </w:pPr>
      <w:rPr>
        <w:rFonts w:ascii="Arial" w:hAnsi="Arial" w:hint="default"/>
      </w:rPr>
    </w:lvl>
    <w:lvl w:ilvl="8" w:tplc="2DFA22FE" w:tentative="1">
      <w:start w:val="1"/>
      <w:numFmt w:val="bullet"/>
      <w:lvlText w:val="•"/>
      <w:lvlJc w:val="left"/>
      <w:pPr>
        <w:tabs>
          <w:tab w:val="num" w:pos="6480"/>
        </w:tabs>
        <w:ind w:left="6480" w:hanging="360"/>
      </w:pPr>
      <w:rPr>
        <w:rFonts w:ascii="Arial" w:hAnsi="Arial" w:hint="default"/>
      </w:rPr>
    </w:lvl>
  </w:abstractNum>
  <w:abstractNum w:abstractNumId="10">
    <w:nsid w:val="0E5C0157"/>
    <w:multiLevelType w:val="hybridMultilevel"/>
    <w:tmpl w:val="1C3EC990"/>
    <w:lvl w:ilvl="0" w:tplc="20CA7110">
      <w:start w:val="1"/>
      <w:numFmt w:val="bullet"/>
      <w:lvlText w:val="•"/>
      <w:lvlJc w:val="left"/>
      <w:pPr>
        <w:tabs>
          <w:tab w:val="num" w:pos="720"/>
        </w:tabs>
        <w:ind w:left="720" w:hanging="360"/>
      </w:pPr>
      <w:rPr>
        <w:rFonts w:ascii="Arial" w:hAnsi="Arial" w:hint="default"/>
      </w:rPr>
    </w:lvl>
    <w:lvl w:ilvl="1" w:tplc="D1CE895A">
      <w:start w:val="700"/>
      <w:numFmt w:val="bullet"/>
      <w:lvlText w:val="•"/>
      <w:lvlJc w:val="left"/>
      <w:pPr>
        <w:tabs>
          <w:tab w:val="num" w:pos="1440"/>
        </w:tabs>
        <w:ind w:left="1440" w:hanging="360"/>
      </w:pPr>
      <w:rPr>
        <w:rFonts w:ascii="Arial" w:hAnsi="Arial" w:hint="default"/>
      </w:rPr>
    </w:lvl>
    <w:lvl w:ilvl="2" w:tplc="E7928BF6" w:tentative="1">
      <w:start w:val="1"/>
      <w:numFmt w:val="bullet"/>
      <w:lvlText w:val="•"/>
      <w:lvlJc w:val="left"/>
      <w:pPr>
        <w:tabs>
          <w:tab w:val="num" w:pos="2160"/>
        </w:tabs>
        <w:ind w:left="2160" w:hanging="360"/>
      </w:pPr>
      <w:rPr>
        <w:rFonts w:ascii="Arial" w:hAnsi="Arial" w:hint="default"/>
      </w:rPr>
    </w:lvl>
    <w:lvl w:ilvl="3" w:tplc="EE54AD24" w:tentative="1">
      <w:start w:val="1"/>
      <w:numFmt w:val="bullet"/>
      <w:lvlText w:val="•"/>
      <w:lvlJc w:val="left"/>
      <w:pPr>
        <w:tabs>
          <w:tab w:val="num" w:pos="2880"/>
        </w:tabs>
        <w:ind w:left="2880" w:hanging="360"/>
      </w:pPr>
      <w:rPr>
        <w:rFonts w:ascii="Arial" w:hAnsi="Arial" w:hint="default"/>
      </w:rPr>
    </w:lvl>
    <w:lvl w:ilvl="4" w:tplc="BE1851D4" w:tentative="1">
      <w:start w:val="1"/>
      <w:numFmt w:val="bullet"/>
      <w:lvlText w:val="•"/>
      <w:lvlJc w:val="left"/>
      <w:pPr>
        <w:tabs>
          <w:tab w:val="num" w:pos="3600"/>
        </w:tabs>
        <w:ind w:left="3600" w:hanging="360"/>
      </w:pPr>
      <w:rPr>
        <w:rFonts w:ascii="Arial" w:hAnsi="Arial" w:hint="default"/>
      </w:rPr>
    </w:lvl>
    <w:lvl w:ilvl="5" w:tplc="9AAC376E" w:tentative="1">
      <w:start w:val="1"/>
      <w:numFmt w:val="bullet"/>
      <w:lvlText w:val="•"/>
      <w:lvlJc w:val="left"/>
      <w:pPr>
        <w:tabs>
          <w:tab w:val="num" w:pos="4320"/>
        </w:tabs>
        <w:ind w:left="4320" w:hanging="360"/>
      </w:pPr>
      <w:rPr>
        <w:rFonts w:ascii="Arial" w:hAnsi="Arial" w:hint="default"/>
      </w:rPr>
    </w:lvl>
    <w:lvl w:ilvl="6" w:tplc="C4BA8522" w:tentative="1">
      <w:start w:val="1"/>
      <w:numFmt w:val="bullet"/>
      <w:lvlText w:val="•"/>
      <w:lvlJc w:val="left"/>
      <w:pPr>
        <w:tabs>
          <w:tab w:val="num" w:pos="5040"/>
        </w:tabs>
        <w:ind w:left="5040" w:hanging="360"/>
      </w:pPr>
      <w:rPr>
        <w:rFonts w:ascii="Arial" w:hAnsi="Arial" w:hint="default"/>
      </w:rPr>
    </w:lvl>
    <w:lvl w:ilvl="7" w:tplc="FE3857CA" w:tentative="1">
      <w:start w:val="1"/>
      <w:numFmt w:val="bullet"/>
      <w:lvlText w:val="•"/>
      <w:lvlJc w:val="left"/>
      <w:pPr>
        <w:tabs>
          <w:tab w:val="num" w:pos="5760"/>
        </w:tabs>
        <w:ind w:left="5760" w:hanging="360"/>
      </w:pPr>
      <w:rPr>
        <w:rFonts w:ascii="Arial" w:hAnsi="Arial" w:hint="default"/>
      </w:rPr>
    </w:lvl>
    <w:lvl w:ilvl="8" w:tplc="31B69B5E" w:tentative="1">
      <w:start w:val="1"/>
      <w:numFmt w:val="bullet"/>
      <w:lvlText w:val="•"/>
      <w:lvlJc w:val="left"/>
      <w:pPr>
        <w:tabs>
          <w:tab w:val="num" w:pos="6480"/>
        </w:tabs>
        <w:ind w:left="6480" w:hanging="360"/>
      </w:pPr>
      <w:rPr>
        <w:rFonts w:ascii="Arial" w:hAnsi="Arial" w:hint="default"/>
      </w:rPr>
    </w:lvl>
  </w:abstractNum>
  <w:abstractNum w:abstractNumId="11">
    <w:nsid w:val="10607430"/>
    <w:multiLevelType w:val="hybridMultilevel"/>
    <w:tmpl w:val="3A2E3E9C"/>
    <w:lvl w:ilvl="0" w:tplc="76C03B64">
      <w:start w:val="1"/>
      <w:numFmt w:val="bullet"/>
      <w:lvlText w:val="•"/>
      <w:lvlJc w:val="left"/>
      <w:pPr>
        <w:tabs>
          <w:tab w:val="num" w:pos="720"/>
        </w:tabs>
        <w:ind w:left="720" w:hanging="360"/>
      </w:pPr>
      <w:rPr>
        <w:rFonts w:ascii="Arial" w:hAnsi="Arial" w:hint="default"/>
      </w:rPr>
    </w:lvl>
    <w:lvl w:ilvl="1" w:tplc="B5089322">
      <w:start w:val="1"/>
      <w:numFmt w:val="bullet"/>
      <w:lvlText w:val="•"/>
      <w:lvlJc w:val="left"/>
      <w:pPr>
        <w:tabs>
          <w:tab w:val="num" w:pos="1440"/>
        </w:tabs>
        <w:ind w:left="1440" w:hanging="360"/>
      </w:pPr>
      <w:rPr>
        <w:rFonts w:ascii="Arial" w:hAnsi="Arial" w:hint="default"/>
      </w:rPr>
    </w:lvl>
    <w:lvl w:ilvl="2" w:tplc="E38887F8" w:tentative="1">
      <w:start w:val="1"/>
      <w:numFmt w:val="bullet"/>
      <w:lvlText w:val="•"/>
      <w:lvlJc w:val="left"/>
      <w:pPr>
        <w:tabs>
          <w:tab w:val="num" w:pos="2160"/>
        </w:tabs>
        <w:ind w:left="2160" w:hanging="360"/>
      </w:pPr>
      <w:rPr>
        <w:rFonts w:ascii="Arial" w:hAnsi="Arial" w:hint="default"/>
      </w:rPr>
    </w:lvl>
    <w:lvl w:ilvl="3" w:tplc="9814D16A" w:tentative="1">
      <w:start w:val="1"/>
      <w:numFmt w:val="bullet"/>
      <w:lvlText w:val="•"/>
      <w:lvlJc w:val="left"/>
      <w:pPr>
        <w:tabs>
          <w:tab w:val="num" w:pos="2880"/>
        </w:tabs>
        <w:ind w:left="2880" w:hanging="360"/>
      </w:pPr>
      <w:rPr>
        <w:rFonts w:ascii="Arial" w:hAnsi="Arial" w:hint="default"/>
      </w:rPr>
    </w:lvl>
    <w:lvl w:ilvl="4" w:tplc="8D521F9A" w:tentative="1">
      <w:start w:val="1"/>
      <w:numFmt w:val="bullet"/>
      <w:lvlText w:val="•"/>
      <w:lvlJc w:val="left"/>
      <w:pPr>
        <w:tabs>
          <w:tab w:val="num" w:pos="3600"/>
        </w:tabs>
        <w:ind w:left="3600" w:hanging="360"/>
      </w:pPr>
      <w:rPr>
        <w:rFonts w:ascii="Arial" w:hAnsi="Arial" w:hint="default"/>
      </w:rPr>
    </w:lvl>
    <w:lvl w:ilvl="5" w:tplc="DCA43EC2" w:tentative="1">
      <w:start w:val="1"/>
      <w:numFmt w:val="bullet"/>
      <w:lvlText w:val="•"/>
      <w:lvlJc w:val="left"/>
      <w:pPr>
        <w:tabs>
          <w:tab w:val="num" w:pos="4320"/>
        </w:tabs>
        <w:ind w:left="4320" w:hanging="360"/>
      </w:pPr>
      <w:rPr>
        <w:rFonts w:ascii="Arial" w:hAnsi="Arial" w:hint="default"/>
      </w:rPr>
    </w:lvl>
    <w:lvl w:ilvl="6" w:tplc="0EF054A4" w:tentative="1">
      <w:start w:val="1"/>
      <w:numFmt w:val="bullet"/>
      <w:lvlText w:val="•"/>
      <w:lvlJc w:val="left"/>
      <w:pPr>
        <w:tabs>
          <w:tab w:val="num" w:pos="5040"/>
        </w:tabs>
        <w:ind w:left="5040" w:hanging="360"/>
      </w:pPr>
      <w:rPr>
        <w:rFonts w:ascii="Arial" w:hAnsi="Arial" w:hint="default"/>
      </w:rPr>
    </w:lvl>
    <w:lvl w:ilvl="7" w:tplc="98543468" w:tentative="1">
      <w:start w:val="1"/>
      <w:numFmt w:val="bullet"/>
      <w:lvlText w:val="•"/>
      <w:lvlJc w:val="left"/>
      <w:pPr>
        <w:tabs>
          <w:tab w:val="num" w:pos="5760"/>
        </w:tabs>
        <w:ind w:left="5760" w:hanging="360"/>
      </w:pPr>
      <w:rPr>
        <w:rFonts w:ascii="Arial" w:hAnsi="Arial" w:hint="default"/>
      </w:rPr>
    </w:lvl>
    <w:lvl w:ilvl="8" w:tplc="F51E0406" w:tentative="1">
      <w:start w:val="1"/>
      <w:numFmt w:val="bullet"/>
      <w:lvlText w:val="•"/>
      <w:lvlJc w:val="left"/>
      <w:pPr>
        <w:tabs>
          <w:tab w:val="num" w:pos="6480"/>
        </w:tabs>
        <w:ind w:left="6480" w:hanging="360"/>
      </w:pPr>
      <w:rPr>
        <w:rFonts w:ascii="Arial" w:hAnsi="Arial" w:hint="default"/>
      </w:rPr>
    </w:lvl>
  </w:abstractNum>
  <w:abstractNum w:abstractNumId="12">
    <w:nsid w:val="10966D18"/>
    <w:multiLevelType w:val="hybridMultilevel"/>
    <w:tmpl w:val="1C428ED2"/>
    <w:lvl w:ilvl="0" w:tplc="B6E61AE2">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15778D0"/>
    <w:multiLevelType w:val="hybridMultilevel"/>
    <w:tmpl w:val="1AAA2C20"/>
    <w:lvl w:ilvl="0" w:tplc="5260C2EC">
      <w:start w:val="1"/>
      <w:numFmt w:val="bullet"/>
      <w:lvlText w:val="•"/>
      <w:lvlJc w:val="left"/>
      <w:pPr>
        <w:tabs>
          <w:tab w:val="num" w:pos="720"/>
        </w:tabs>
        <w:ind w:left="720" w:hanging="360"/>
      </w:pPr>
      <w:rPr>
        <w:rFonts w:ascii="Arial" w:hAnsi="Arial" w:hint="default"/>
      </w:rPr>
    </w:lvl>
    <w:lvl w:ilvl="1" w:tplc="7AC8F108" w:tentative="1">
      <w:start w:val="1"/>
      <w:numFmt w:val="bullet"/>
      <w:lvlText w:val="•"/>
      <w:lvlJc w:val="left"/>
      <w:pPr>
        <w:tabs>
          <w:tab w:val="num" w:pos="1440"/>
        </w:tabs>
        <w:ind w:left="1440" w:hanging="360"/>
      </w:pPr>
      <w:rPr>
        <w:rFonts w:ascii="Arial" w:hAnsi="Arial" w:hint="default"/>
      </w:rPr>
    </w:lvl>
    <w:lvl w:ilvl="2" w:tplc="3F76FC44" w:tentative="1">
      <w:start w:val="1"/>
      <w:numFmt w:val="bullet"/>
      <w:lvlText w:val="•"/>
      <w:lvlJc w:val="left"/>
      <w:pPr>
        <w:tabs>
          <w:tab w:val="num" w:pos="2160"/>
        </w:tabs>
        <w:ind w:left="2160" w:hanging="360"/>
      </w:pPr>
      <w:rPr>
        <w:rFonts w:ascii="Arial" w:hAnsi="Arial" w:hint="default"/>
      </w:rPr>
    </w:lvl>
    <w:lvl w:ilvl="3" w:tplc="5300B442" w:tentative="1">
      <w:start w:val="1"/>
      <w:numFmt w:val="bullet"/>
      <w:lvlText w:val="•"/>
      <w:lvlJc w:val="left"/>
      <w:pPr>
        <w:tabs>
          <w:tab w:val="num" w:pos="2880"/>
        </w:tabs>
        <w:ind w:left="2880" w:hanging="360"/>
      </w:pPr>
      <w:rPr>
        <w:rFonts w:ascii="Arial" w:hAnsi="Arial" w:hint="default"/>
      </w:rPr>
    </w:lvl>
    <w:lvl w:ilvl="4" w:tplc="F89E7A44" w:tentative="1">
      <w:start w:val="1"/>
      <w:numFmt w:val="bullet"/>
      <w:lvlText w:val="•"/>
      <w:lvlJc w:val="left"/>
      <w:pPr>
        <w:tabs>
          <w:tab w:val="num" w:pos="3600"/>
        </w:tabs>
        <w:ind w:left="3600" w:hanging="360"/>
      </w:pPr>
      <w:rPr>
        <w:rFonts w:ascii="Arial" w:hAnsi="Arial" w:hint="default"/>
      </w:rPr>
    </w:lvl>
    <w:lvl w:ilvl="5" w:tplc="1100802E" w:tentative="1">
      <w:start w:val="1"/>
      <w:numFmt w:val="bullet"/>
      <w:lvlText w:val="•"/>
      <w:lvlJc w:val="left"/>
      <w:pPr>
        <w:tabs>
          <w:tab w:val="num" w:pos="4320"/>
        </w:tabs>
        <w:ind w:left="4320" w:hanging="360"/>
      </w:pPr>
      <w:rPr>
        <w:rFonts w:ascii="Arial" w:hAnsi="Arial" w:hint="default"/>
      </w:rPr>
    </w:lvl>
    <w:lvl w:ilvl="6" w:tplc="09DCB318" w:tentative="1">
      <w:start w:val="1"/>
      <w:numFmt w:val="bullet"/>
      <w:lvlText w:val="•"/>
      <w:lvlJc w:val="left"/>
      <w:pPr>
        <w:tabs>
          <w:tab w:val="num" w:pos="5040"/>
        </w:tabs>
        <w:ind w:left="5040" w:hanging="360"/>
      </w:pPr>
      <w:rPr>
        <w:rFonts w:ascii="Arial" w:hAnsi="Arial" w:hint="default"/>
      </w:rPr>
    </w:lvl>
    <w:lvl w:ilvl="7" w:tplc="18E0C00C" w:tentative="1">
      <w:start w:val="1"/>
      <w:numFmt w:val="bullet"/>
      <w:lvlText w:val="•"/>
      <w:lvlJc w:val="left"/>
      <w:pPr>
        <w:tabs>
          <w:tab w:val="num" w:pos="5760"/>
        </w:tabs>
        <w:ind w:left="5760" w:hanging="360"/>
      </w:pPr>
      <w:rPr>
        <w:rFonts w:ascii="Arial" w:hAnsi="Arial" w:hint="default"/>
      </w:rPr>
    </w:lvl>
    <w:lvl w:ilvl="8" w:tplc="444C84A0" w:tentative="1">
      <w:start w:val="1"/>
      <w:numFmt w:val="bullet"/>
      <w:lvlText w:val="•"/>
      <w:lvlJc w:val="left"/>
      <w:pPr>
        <w:tabs>
          <w:tab w:val="num" w:pos="6480"/>
        </w:tabs>
        <w:ind w:left="6480" w:hanging="360"/>
      </w:pPr>
      <w:rPr>
        <w:rFonts w:ascii="Arial" w:hAnsi="Arial" w:hint="default"/>
      </w:rPr>
    </w:lvl>
  </w:abstractNum>
  <w:abstractNum w:abstractNumId="14">
    <w:nsid w:val="1240629C"/>
    <w:multiLevelType w:val="hybridMultilevel"/>
    <w:tmpl w:val="6CD0DB84"/>
    <w:lvl w:ilvl="0" w:tplc="D570D520">
      <w:start w:val="1"/>
      <w:numFmt w:val="bullet"/>
      <w:lvlText w:val="•"/>
      <w:lvlJc w:val="left"/>
      <w:pPr>
        <w:tabs>
          <w:tab w:val="num" w:pos="720"/>
        </w:tabs>
        <w:ind w:left="720" w:hanging="360"/>
      </w:pPr>
      <w:rPr>
        <w:rFonts w:ascii="Arial" w:hAnsi="Arial" w:hint="default"/>
      </w:rPr>
    </w:lvl>
    <w:lvl w:ilvl="1" w:tplc="D5EC5864">
      <w:start w:val="2480"/>
      <w:numFmt w:val="bullet"/>
      <w:lvlText w:val="•"/>
      <w:lvlJc w:val="left"/>
      <w:pPr>
        <w:tabs>
          <w:tab w:val="num" w:pos="1440"/>
        </w:tabs>
        <w:ind w:left="1440" w:hanging="360"/>
      </w:pPr>
      <w:rPr>
        <w:rFonts w:ascii="Arial" w:hAnsi="Arial" w:hint="default"/>
      </w:rPr>
    </w:lvl>
    <w:lvl w:ilvl="2" w:tplc="8648F640" w:tentative="1">
      <w:start w:val="1"/>
      <w:numFmt w:val="bullet"/>
      <w:lvlText w:val="•"/>
      <w:lvlJc w:val="left"/>
      <w:pPr>
        <w:tabs>
          <w:tab w:val="num" w:pos="2160"/>
        </w:tabs>
        <w:ind w:left="2160" w:hanging="360"/>
      </w:pPr>
      <w:rPr>
        <w:rFonts w:ascii="Arial" w:hAnsi="Arial" w:hint="default"/>
      </w:rPr>
    </w:lvl>
    <w:lvl w:ilvl="3" w:tplc="AF04D406" w:tentative="1">
      <w:start w:val="1"/>
      <w:numFmt w:val="bullet"/>
      <w:lvlText w:val="•"/>
      <w:lvlJc w:val="left"/>
      <w:pPr>
        <w:tabs>
          <w:tab w:val="num" w:pos="2880"/>
        </w:tabs>
        <w:ind w:left="2880" w:hanging="360"/>
      </w:pPr>
      <w:rPr>
        <w:rFonts w:ascii="Arial" w:hAnsi="Arial" w:hint="default"/>
      </w:rPr>
    </w:lvl>
    <w:lvl w:ilvl="4" w:tplc="625E47B2" w:tentative="1">
      <w:start w:val="1"/>
      <w:numFmt w:val="bullet"/>
      <w:lvlText w:val="•"/>
      <w:lvlJc w:val="left"/>
      <w:pPr>
        <w:tabs>
          <w:tab w:val="num" w:pos="3600"/>
        </w:tabs>
        <w:ind w:left="3600" w:hanging="360"/>
      </w:pPr>
      <w:rPr>
        <w:rFonts w:ascii="Arial" w:hAnsi="Arial" w:hint="default"/>
      </w:rPr>
    </w:lvl>
    <w:lvl w:ilvl="5" w:tplc="C8B8B748" w:tentative="1">
      <w:start w:val="1"/>
      <w:numFmt w:val="bullet"/>
      <w:lvlText w:val="•"/>
      <w:lvlJc w:val="left"/>
      <w:pPr>
        <w:tabs>
          <w:tab w:val="num" w:pos="4320"/>
        </w:tabs>
        <w:ind w:left="4320" w:hanging="360"/>
      </w:pPr>
      <w:rPr>
        <w:rFonts w:ascii="Arial" w:hAnsi="Arial" w:hint="default"/>
      </w:rPr>
    </w:lvl>
    <w:lvl w:ilvl="6" w:tplc="D8FA8DEC" w:tentative="1">
      <w:start w:val="1"/>
      <w:numFmt w:val="bullet"/>
      <w:lvlText w:val="•"/>
      <w:lvlJc w:val="left"/>
      <w:pPr>
        <w:tabs>
          <w:tab w:val="num" w:pos="5040"/>
        </w:tabs>
        <w:ind w:left="5040" w:hanging="360"/>
      </w:pPr>
      <w:rPr>
        <w:rFonts w:ascii="Arial" w:hAnsi="Arial" w:hint="default"/>
      </w:rPr>
    </w:lvl>
    <w:lvl w:ilvl="7" w:tplc="0CF8E5E0" w:tentative="1">
      <w:start w:val="1"/>
      <w:numFmt w:val="bullet"/>
      <w:lvlText w:val="•"/>
      <w:lvlJc w:val="left"/>
      <w:pPr>
        <w:tabs>
          <w:tab w:val="num" w:pos="5760"/>
        </w:tabs>
        <w:ind w:left="5760" w:hanging="360"/>
      </w:pPr>
      <w:rPr>
        <w:rFonts w:ascii="Arial" w:hAnsi="Arial" w:hint="default"/>
      </w:rPr>
    </w:lvl>
    <w:lvl w:ilvl="8" w:tplc="56CEAD86" w:tentative="1">
      <w:start w:val="1"/>
      <w:numFmt w:val="bullet"/>
      <w:lvlText w:val="•"/>
      <w:lvlJc w:val="left"/>
      <w:pPr>
        <w:tabs>
          <w:tab w:val="num" w:pos="6480"/>
        </w:tabs>
        <w:ind w:left="6480" w:hanging="360"/>
      </w:pPr>
      <w:rPr>
        <w:rFonts w:ascii="Arial" w:hAnsi="Arial" w:hint="default"/>
      </w:rPr>
    </w:lvl>
  </w:abstractNum>
  <w:abstractNum w:abstractNumId="15">
    <w:nsid w:val="1332172C"/>
    <w:multiLevelType w:val="hybridMultilevel"/>
    <w:tmpl w:val="95988C72"/>
    <w:lvl w:ilvl="0" w:tplc="B156AA3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44425FB"/>
    <w:multiLevelType w:val="hybridMultilevel"/>
    <w:tmpl w:val="6C6255CA"/>
    <w:lvl w:ilvl="0" w:tplc="BC8A8114">
      <w:start w:val="1"/>
      <w:numFmt w:val="bullet"/>
      <w:lvlText w:val="•"/>
      <w:lvlJc w:val="left"/>
      <w:pPr>
        <w:tabs>
          <w:tab w:val="num" w:pos="720"/>
        </w:tabs>
        <w:ind w:left="720" w:hanging="360"/>
      </w:pPr>
      <w:rPr>
        <w:rFonts w:ascii="Arial" w:hAnsi="Arial" w:hint="default"/>
      </w:rPr>
    </w:lvl>
    <w:lvl w:ilvl="1" w:tplc="769EE87A" w:tentative="1">
      <w:start w:val="1"/>
      <w:numFmt w:val="bullet"/>
      <w:lvlText w:val="•"/>
      <w:lvlJc w:val="left"/>
      <w:pPr>
        <w:tabs>
          <w:tab w:val="num" w:pos="1440"/>
        </w:tabs>
        <w:ind w:left="1440" w:hanging="360"/>
      </w:pPr>
      <w:rPr>
        <w:rFonts w:ascii="Arial" w:hAnsi="Arial" w:hint="default"/>
      </w:rPr>
    </w:lvl>
    <w:lvl w:ilvl="2" w:tplc="1DD0F6A6" w:tentative="1">
      <w:start w:val="1"/>
      <w:numFmt w:val="bullet"/>
      <w:lvlText w:val="•"/>
      <w:lvlJc w:val="left"/>
      <w:pPr>
        <w:tabs>
          <w:tab w:val="num" w:pos="2160"/>
        </w:tabs>
        <w:ind w:left="2160" w:hanging="360"/>
      </w:pPr>
      <w:rPr>
        <w:rFonts w:ascii="Arial" w:hAnsi="Arial" w:hint="default"/>
      </w:rPr>
    </w:lvl>
    <w:lvl w:ilvl="3" w:tplc="E65610AE" w:tentative="1">
      <w:start w:val="1"/>
      <w:numFmt w:val="bullet"/>
      <w:lvlText w:val="•"/>
      <w:lvlJc w:val="left"/>
      <w:pPr>
        <w:tabs>
          <w:tab w:val="num" w:pos="2880"/>
        </w:tabs>
        <w:ind w:left="2880" w:hanging="360"/>
      </w:pPr>
      <w:rPr>
        <w:rFonts w:ascii="Arial" w:hAnsi="Arial" w:hint="default"/>
      </w:rPr>
    </w:lvl>
    <w:lvl w:ilvl="4" w:tplc="4D6A2C2C" w:tentative="1">
      <w:start w:val="1"/>
      <w:numFmt w:val="bullet"/>
      <w:lvlText w:val="•"/>
      <w:lvlJc w:val="left"/>
      <w:pPr>
        <w:tabs>
          <w:tab w:val="num" w:pos="3600"/>
        </w:tabs>
        <w:ind w:left="3600" w:hanging="360"/>
      </w:pPr>
      <w:rPr>
        <w:rFonts w:ascii="Arial" w:hAnsi="Arial" w:hint="default"/>
      </w:rPr>
    </w:lvl>
    <w:lvl w:ilvl="5" w:tplc="E5209244" w:tentative="1">
      <w:start w:val="1"/>
      <w:numFmt w:val="bullet"/>
      <w:lvlText w:val="•"/>
      <w:lvlJc w:val="left"/>
      <w:pPr>
        <w:tabs>
          <w:tab w:val="num" w:pos="4320"/>
        </w:tabs>
        <w:ind w:left="4320" w:hanging="360"/>
      </w:pPr>
      <w:rPr>
        <w:rFonts w:ascii="Arial" w:hAnsi="Arial" w:hint="default"/>
      </w:rPr>
    </w:lvl>
    <w:lvl w:ilvl="6" w:tplc="E73C755A" w:tentative="1">
      <w:start w:val="1"/>
      <w:numFmt w:val="bullet"/>
      <w:lvlText w:val="•"/>
      <w:lvlJc w:val="left"/>
      <w:pPr>
        <w:tabs>
          <w:tab w:val="num" w:pos="5040"/>
        </w:tabs>
        <w:ind w:left="5040" w:hanging="360"/>
      </w:pPr>
      <w:rPr>
        <w:rFonts w:ascii="Arial" w:hAnsi="Arial" w:hint="default"/>
      </w:rPr>
    </w:lvl>
    <w:lvl w:ilvl="7" w:tplc="718EAFE4" w:tentative="1">
      <w:start w:val="1"/>
      <w:numFmt w:val="bullet"/>
      <w:lvlText w:val="•"/>
      <w:lvlJc w:val="left"/>
      <w:pPr>
        <w:tabs>
          <w:tab w:val="num" w:pos="5760"/>
        </w:tabs>
        <w:ind w:left="5760" w:hanging="360"/>
      </w:pPr>
      <w:rPr>
        <w:rFonts w:ascii="Arial" w:hAnsi="Arial" w:hint="default"/>
      </w:rPr>
    </w:lvl>
    <w:lvl w:ilvl="8" w:tplc="2FFE8ED8" w:tentative="1">
      <w:start w:val="1"/>
      <w:numFmt w:val="bullet"/>
      <w:lvlText w:val="•"/>
      <w:lvlJc w:val="left"/>
      <w:pPr>
        <w:tabs>
          <w:tab w:val="num" w:pos="6480"/>
        </w:tabs>
        <w:ind w:left="6480" w:hanging="360"/>
      </w:pPr>
      <w:rPr>
        <w:rFonts w:ascii="Arial" w:hAnsi="Arial" w:hint="default"/>
      </w:rPr>
    </w:lvl>
  </w:abstractNum>
  <w:abstractNum w:abstractNumId="17">
    <w:nsid w:val="14A70A36"/>
    <w:multiLevelType w:val="hybridMultilevel"/>
    <w:tmpl w:val="EB26CDD8"/>
    <w:lvl w:ilvl="0" w:tplc="B6E61AE2">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6C52B8E"/>
    <w:multiLevelType w:val="hybridMultilevel"/>
    <w:tmpl w:val="33B65B92"/>
    <w:lvl w:ilvl="0" w:tplc="5C2C8622">
      <w:start w:val="1"/>
      <w:numFmt w:val="bullet"/>
      <w:lvlText w:val="•"/>
      <w:lvlJc w:val="left"/>
      <w:pPr>
        <w:tabs>
          <w:tab w:val="num" w:pos="1080"/>
        </w:tabs>
        <w:ind w:left="1080" w:hanging="360"/>
      </w:pPr>
      <w:rPr>
        <w:rFonts w:ascii="Arial" w:hAnsi="Arial" w:hint="default"/>
      </w:rPr>
    </w:lvl>
    <w:lvl w:ilvl="1" w:tplc="42EA7F94">
      <w:start w:val="1"/>
      <w:numFmt w:val="bullet"/>
      <w:lvlText w:val="•"/>
      <w:lvlJc w:val="left"/>
      <w:pPr>
        <w:tabs>
          <w:tab w:val="num" w:pos="1800"/>
        </w:tabs>
        <w:ind w:left="1800" w:hanging="360"/>
      </w:pPr>
      <w:rPr>
        <w:rFonts w:ascii="Arial" w:hAnsi="Arial" w:hint="default"/>
      </w:rPr>
    </w:lvl>
    <w:lvl w:ilvl="2" w:tplc="E35C0456">
      <w:start w:val="700"/>
      <w:numFmt w:val="bullet"/>
      <w:lvlText w:val="•"/>
      <w:lvlJc w:val="left"/>
      <w:pPr>
        <w:tabs>
          <w:tab w:val="num" w:pos="2520"/>
        </w:tabs>
        <w:ind w:left="2520" w:hanging="360"/>
      </w:pPr>
      <w:rPr>
        <w:rFonts w:ascii="Arial" w:hAnsi="Arial" w:hint="default"/>
      </w:rPr>
    </w:lvl>
    <w:lvl w:ilvl="3" w:tplc="CFA2FB24">
      <w:start w:val="1"/>
      <w:numFmt w:val="bullet"/>
      <w:lvlText w:val="•"/>
      <w:lvlJc w:val="left"/>
      <w:pPr>
        <w:tabs>
          <w:tab w:val="num" w:pos="3240"/>
        </w:tabs>
        <w:ind w:left="3240" w:hanging="360"/>
      </w:pPr>
      <w:rPr>
        <w:rFonts w:ascii="Arial" w:hAnsi="Arial" w:hint="default"/>
      </w:rPr>
    </w:lvl>
    <w:lvl w:ilvl="4" w:tplc="5830B814" w:tentative="1">
      <w:start w:val="1"/>
      <w:numFmt w:val="bullet"/>
      <w:lvlText w:val="•"/>
      <w:lvlJc w:val="left"/>
      <w:pPr>
        <w:tabs>
          <w:tab w:val="num" w:pos="3960"/>
        </w:tabs>
        <w:ind w:left="3960" w:hanging="360"/>
      </w:pPr>
      <w:rPr>
        <w:rFonts w:ascii="Arial" w:hAnsi="Arial" w:hint="default"/>
      </w:rPr>
    </w:lvl>
    <w:lvl w:ilvl="5" w:tplc="8684E06A" w:tentative="1">
      <w:start w:val="1"/>
      <w:numFmt w:val="bullet"/>
      <w:lvlText w:val="•"/>
      <w:lvlJc w:val="left"/>
      <w:pPr>
        <w:tabs>
          <w:tab w:val="num" w:pos="4680"/>
        </w:tabs>
        <w:ind w:left="4680" w:hanging="360"/>
      </w:pPr>
      <w:rPr>
        <w:rFonts w:ascii="Arial" w:hAnsi="Arial" w:hint="default"/>
      </w:rPr>
    </w:lvl>
    <w:lvl w:ilvl="6" w:tplc="EF8EC8DA" w:tentative="1">
      <w:start w:val="1"/>
      <w:numFmt w:val="bullet"/>
      <w:lvlText w:val="•"/>
      <w:lvlJc w:val="left"/>
      <w:pPr>
        <w:tabs>
          <w:tab w:val="num" w:pos="5400"/>
        </w:tabs>
        <w:ind w:left="5400" w:hanging="360"/>
      </w:pPr>
      <w:rPr>
        <w:rFonts w:ascii="Arial" w:hAnsi="Arial" w:hint="default"/>
      </w:rPr>
    </w:lvl>
    <w:lvl w:ilvl="7" w:tplc="FCD2ABF4" w:tentative="1">
      <w:start w:val="1"/>
      <w:numFmt w:val="bullet"/>
      <w:lvlText w:val="•"/>
      <w:lvlJc w:val="left"/>
      <w:pPr>
        <w:tabs>
          <w:tab w:val="num" w:pos="6120"/>
        </w:tabs>
        <w:ind w:left="6120" w:hanging="360"/>
      </w:pPr>
      <w:rPr>
        <w:rFonts w:ascii="Arial" w:hAnsi="Arial" w:hint="default"/>
      </w:rPr>
    </w:lvl>
    <w:lvl w:ilvl="8" w:tplc="46D241BA" w:tentative="1">
      <w:start w:val="1"/>
      <w:numFmt w:val="bullet"/>
      <w:lvlText w:val="•"/>
      <w:lvlJc w:val="left"/>
      <w:pPr>
        <w:tabs>
          <w:tab w:val="num" w:pos="6840"/>
        </w:tabs>
        <w:ind w:left="6840" w:hanging="360"/>
      </w:pPr>
      <w:rPr>
        <w:rFonts w:ascii="Arial" w:hAnsi="Arial" w:hint="default"/>
      </w:rPr>
    </w:lvl>
  </w:abstractNum>
  <w:abstractNum w:abstractNumId="19">
    <w:nsid w:val="19994B9C"/>
    <w:multiLevelType w:val="hybridMultilevel"/>
    <w:tmpl w:val="64EE7166"/>
    <w:lvl w:ilvl="0" w:tplc="B156AA3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9B44CE1"/>
    <w:multiLevelType w:val="hybridMultilevel"/>
    <w:tmpl w:val="1E809AFC"/>
    <w:lvl w:ilvl="0" w:tplc="B6E61AE2">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A1268FA"/>
    <w:multiLevelType w:val="hybridMultilevel"/>
    <w:tmpl w:val="16A4D860"/>
    <w:lvl w:ilvl="0" w:tplc="B156AA36">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C9F3555"/>
    <w:multiLevelType w:val="hybridMultilevel"/>
    <w:tmpl w:val="55169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F856027"/>
    <w:multiLevelType w:val="hybridMultilevel"/>
    <w:tmpl w:val="E6B2E3E8"/>
    <w:lvl w:ilvl="0" w:tplc="B156AA36">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0D55579"/>
    <w:multiLevelType w:val="hybridMultilevel"/>
    <w:tmpl w:val="885A830C"/>
    <w:lvl w:ilvl="0" w:tplc="B156AA36">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11C6ED5"/>
    <w:multiLevelType w:val="hybridMultilevel"/>
    <w:tmpl w:val="87CC0C4E"/>
    <w:lvl w:ilvl="0" w:tplc="B156AA36">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3B1631A"/>
    <w:multiLevelType w:val="hybridMultilevel"/>
    <w:tmpl w:val="E4F631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7436F55"/>
    <w:multiLevelType w:val="hybridMultilevel"/>
    <w:tmpl w:val="C09E01A8"/>
    <w:lvl w:ilvl="0" w:tplc="B156AA3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8172F1C"/>
    <w:multiLevelType w:val="hybridMultilevel"/>
    <w:tmpl w:val="E35E0888"/>
    <w:lvl w:ilvl="0" w:tplc="B156AA36">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0E573E0"/>
    <w:multiLevelType w:val="hybridMultilevel"/>
    <w:tmpl w:val="A4FE4A16"/>
    <w:lvl w:ilvl="0" w:tplc="B6E61AE2">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0E909CA"/>
    <w:multiLevelType w:val="hybridMultilevel"/>
    <w:tmpl w:val="980ED27C"/>
    <w:lvl w:ilvl="0" w:tplc="553AE71E">
      <w:start w:val="1"/>
      <w:numFmt w:val="bullet"/>
      <w:lvlText w:val=""/>
      <w:lvlJc w:val="left"/>
      <w:pPr>
        <w:tabs>
          <w:tab w:val="num" w:pos="720"/>
        </w:tabs>
        <w:ind w:left="720" w:hanging="360"/>
      </w:pPr>
      <w:rPr>
        <w:rFonts w:ascii="Symbol" w:hAnsi="Symbol" w:hint="default"/>
      </w:rPr>
    </w:lvl>
    <w:lvl w:ilvl="1" w:tplc="2A520B72" w:tentative="1">
      <w:start w:val="1"/>
      <w:numFmt w:val="bullet"/>
      <w:lvlText w:val=""/>
      <w:lvlJc w:val="left"/>
      <w:pPr>
        <w:tabs>
          <w:tab w:val="num" w:pos="1440"/>
        </w:tabs>
        <w:ind w:left="1440" w:hanging="360"/>
      </w:pPr>
      <w:rPr>
        <w:rFonts w:ascii="Symbol" w:hAnsi="Symbol" w:hint="default"/>
      </w:rPr>
    </w:lvl>
    <w:lvl w:ilvl="2" w:tplc="6DE8F8B2" w:tentative="1">
      <w:start w:val="1"/>
      <w:numFmt w:val="bullet"/>
      <w:lvlText w:val=""/>
      <w:lvlJc w:val="left"/>
      <w:pPr>
        <w:tabs>
          <w:tab w:val="num" w:pos="2160"/>
        </w:tabs>
        <w:ind w:left="2160" w:hanging="360"/>
      </w:pPr>
      <w:rPr>
        <w:rFonts w:ascii="Symbol" w:hAnsi="Symbol" w:hint="default"/>
      </w:rPr>
    </w:lvl>
    <w:lvl w:ilvl="3" w:tplc="905A529E" w:tentative="1">
      <w:start w:val="1"/>
      <w:numFmt w:val="bullet"/>
      <w:lvlText w:val=""/>
      <w:lvlJc w:val="left"/>
      <w:pPr>
        <w:tabs>
          <w:tab w:val="num" w:pos="2880"/>
        </w:tabs>
        <w:ind w:left="2880" w:hanging="360"/>
      </w:pPr>
      <w:rPr>
        <w:rFonts w:ascii="Symbol" w:hAnsi="Symbol" w:hint="default"/>
      </w:rPr>
    </w:lvl>
    <w:lvl w:ilvl="4" w:tplc="120834C4" w:tentative="1">
      <w:start w:val="1"/>
      <w:numFmt w:val="bullet"/>
      <w:lvlText w:val=""/>
      <w:lvlJc w:val="left"/>
      <w:pPr>
        <w:tabs>
          <w:tab w:val="num" w:pos="3600"/>
        </w:tabs>
        <w:ind w:left="3600" w:hanging="360"/>
      </w:pPr>
      <w:rPr>
        <w:rFonts w:ascii="Symbol" w:hAnsi="Symbol" w:hint="default"/>
      </w:rPr>
    </w:lvl>
    <w:lvl w:ilvl="5" w:tplc="AB3A7C18" w:tentative="1">
      <w:start w:val="1"/>
      <w:numFmt w:val="bullet"/>
      <w:lvlText w:val=""/>
      <w:lvlJc w:val="left"/>
      <w:pPr>
        <w:tabs>
          <w:tab w:val="num" w:pos="4320"/>
        </w:tabs>
        <w:ind w:left="4320" w:hanging="360"/>
      </w:pPr>
      <w:rPr>
        <w:rFonts w:ascii="Symbol" w:hAnsi="Symbol" w:hint="default"/>
      </w:rPr>
    </w:lvl>
    <w:lvl w:ilvl="6" w:tplc="38CC5F88" w:tentative="1">
      <w:start w:val="1"/>
      <w:numFmt w:val="bullet"/>
      <w:lvlText w:val=""/>
      <w:lvlJc w:val="left"/>
      <w:pPr>
        <w:tabs>
          <w:tab w:val="num" w:pos="5040"/>
        </w:tabs>
        <w:ind w:left="5040" w:hanging="360"/>
      </w:pPr>
      <w:rPr>
        <w:rFonts w:ascii="Symbol" w:hAnsi="Symbol" w:hint="default"/>
      </w:rPr>
    </w:lvl>
    <w:lvl w:ilvl="7" w:tplc="7F708D36" w:tentative="1">
      <w:start w:val="1"/>
      <w:numFmt w:val="bullet"/>
      <w:lvlText w:val=""/>
      <w:lvlJc w:val="left"/>
      <w:pPr>
        <w:tabs>
          <w:tab w:val="num" w:pos="5760"/>
        </w:tabs>
        <w:ind w:left="5760" w:hanging="360"/>
      </w:pPr>
      <w:rPr>
        <w:rFonts w:ascii="Symbol" w:hAnsi="Symbol" w:hint="default"/>
      </w:rPr>
    </w:lvl>
    <w:lvl w:ilvl="8" w:tplc="CEA8B0B8" w:tentative="1">
      <w:start w:val="1"/>
      <w:numFmt w:val="bullet"/>
      <w:lvlText w:val=""/>
      <w:lvlJc w:val="left"/>
      <w:pPr>
        <w:tabs>
          <w:tab w:val="num" w:pos="6480"/>
        </w:tabs>
        <w:ind w:left="6480" w:hanging="360"/>
      </w:pPr>
      <w:rPr>
        <w:rFonts w:ascii="Symbol" w:hAnsi="Symbol" w:hint="default"/>
      </w:rPr>
    </w:lvl>
  </w:abstractNum>
  <w:abstractNum w:abstractNumId="31">
    <w:nsid w:val="33463797"/>
    <w:multiLevelType w:val="hybridMultilevel"/>
    <w:tmpl w:val="B756E058"/>
    <w:lvl w:ilvl="0" w:tplc="3DD6C240">
      <w:start w:val="1"/>
      <w:numFmt w:val="bullet"/>
      <w:lvlText w:val="•"/>
      <w:lvlJc w:val="left"/>
      <w:pPr>
        <w:tabs>
          <w:tab w:val="num" w:pos="720"/>
        </w:tabs>
        <w:ind w:left="720" w:hanging="360"/>
      </w:pPr>
      <w:rPr>
        <w:rFonts w:ascii="Arial" w:hAnsi="Arial" w:hint="default"/>
      </w:rPr>
    </w:lvl>
    <w:lvl w:ilvl="1" w:tplc="95E04678" w:tentative="1">
      <w:start w:val="1"/>
      <w:numFmt w:val="bullet"/>
      <w:lvlText w:val="•"/>
      <w:lvlJc w:val="left"/>
      <w:pPr>
        <w:tabs>
          <w:tab w:val="num" w:pos="1440"/>
        </w:tabs>
        <w:ind w:left="1440" w:hanging="360"/>
      </w:pPr>
      <w:rPr>
        <w:rFonts w:ascii="Arial" w:hAnsi="Arial" w:hint="default"/>
      </w:rPr>
    </w:lvl>
    <w:lvl w:ilvl="2" w:tplc="BDF4E178" w:tentative="1">
      <w:start w:val="1"/>
      <w:numFmt w:val="bullet"/>
      <w:lvlText w:val="•"/>
      <w:lvlJc w:val="left"/>
      <w:pPr>
        <w:tabs>
          <w:tab w:val="num" w:pos="2160"/>
        </w:tabs>
        <w:ind w:left="2160" w:hanging="360"/>
      </w:pPr>
      <w:rPr>
        <w:rFonts w:ascii="Arial" w:hAnsi="Arial" w:hint="default"/>
      </w:rPr>
    </w:lvl>
    <w:lvl w:ilvl="3" w:tplc="33B6294E" w:tentative="1">
      <w:start w:val="1"/>
      <w:numFmt w:val="bullet"/>
      <w:lvlText w:val="•"/>
      <w:lvlJc w:val="left"/>
      <w:pPr>
        <w:tabs>
          <w:tab w:val="num" w:pos="2880"/>
        </w:tabs>
        <w:ind w:left="2880" w:hanging="360"/>
      </w:pPr>
      <w:rPr>
        <w:rFonts w:ascii="Arial" w:hAnsi="Arial" w:hint="default"/>
      </w:rPr>
    </w:lvl>
    <w:lvl w:ilvl="4" w:tplc="004002DE" w:tentative="1">
      <w:start w:val="1"/>
      <w:numFmt w:val="bullet"/>
      <w:lvlText w:val="•"/>
      <w:lvlJc w:val="left"/>
      <w:pPr>
        <w:tabs>
          <w:tab w:val="num" w:pos="3600"/>
        </w:tabs>
        <w:ind w:left="3600" w:hanging="360"/>
      </w:pPr>
      <w:rPr>
        <w:rFonts w:ascii="Arial" w:hAnsi="Arial" w:hint="default"/>
      </w:rPr>
    </w:lvl>
    <w:lvl w:ilvl="5" w:tplc="728C06BA" w:tentative="1">
      <w:start w:val="1"/>
      <w:numFmt w:val="bullet"/>
      <w:lvlText w:val="•"/>
      <w:lvlJc w:val="left"/>
      <w:pPr>
        <w:tabs>
          <w:tab w:val="num" w:pos="4320"/>
        </w:tabs>
        <w:ind w:left="4320" w:hanging="360"/>
      </w:pPr>
      <w:rPr>
        <w:rFonts w:ascii="Arial" w:hAnsi="Arial" w:hint="default"/>
      </w:rPr>
    </w:lvl>
    <w:lvl w:ilvl="6" w:tplc="69C8976A" w:tentative="1">
      <w:start w:val="1"/>
      <w:numFmt w:val="bullet"/>
      <w:lvlText w:val="•"/>
      <w:lvlJc w:val="left"/>
      <w:pPr>
        <w:tabs>
          <w:tab w:val="num" w:pos="5040"/>
        </w:tabs>
        <w:ind w:left="5040" w:hanging="360"/>
      </w:pPr>
      <w:rPr>
        <w:rFonts w:ascii="Arial" w:hAnsi="Arial" w:hint="default"/>
      </w:rPr>
    </w:lvl>
    <w:lvl w:ilvl="7" w:tplc="582877EE" w:tentative="1">
      <w:start w:val="1"/>
      <w:numFmt w:val="bullet"/>
      <w:lvlText w:val="•"/>
      <w:lvlJc w:val="left"/>
      <w:pPr>
        <w:tabs>
          <w:tab w:val="num" w:pos="5760"/>
        </w:tabs>
        <w:ind w:left="5760" w:hanging="360"/>
      </w:pPr>
      <w:rPr>
        <w:rFonts w:ascii="Arial" w:hAnsi="Arial" w:hint="default"/>
      </w:rPr>
    </w:lvl>
    <w:lvl w:ilvl="8" w:tplc="53E4BDD8" w:tentative="1">
      <w:start w:val="1"/>
      <w:numFmt w:val="bullet"/>
      <w:lvlText w:val="•"/>
      <w:lvlJc w:val="left"/>
      <w:pPr>
        <w:tabs>
          <w:tab w:val="num" w:pos="6480"/>
        </w:tabs>
        <w:ind w:left="6480" w:hanging="360"/>
      </w:pPr>
      <w:rPr>
        <w:rFonts w:ascii="Arial" w:hAnsi="Arial" w:hint="default"/>
      </w:rPr>
    </w:lvl>
  </w:abstractNum>
  <w:abstractNum w:abstractNumId="32">
    <w:nsid w:val="37032C15"/>
    <w:multiLevelType w:val="hybridMultilevel"/>
    <w:tmpl w:val="BAF6F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84916C2"/>
    <w:multiLevelType w:val="hybridMultilevel"/>
    <w:tmpl w:val="2282390E"/>
    <w:lvl w:ilvl="0" w:tplc="D5ACBB98">
      <w:start w:val="1"/>
      <w:numFmt w:val="bullet"/>
      <w:lvlText w:val="•"/>
      <w:lvlJc w:val="left"/>
      <w:pPr>
        <w:tabs>
          <w:tab w:val="num" w:pos="720"/>
        </w:tabs>
        <w:ind w:left="720" w:hanging="360"/>
      </w:pPr>
      <w:rPr>
        <w:rFonts w:ascii="Arial" w:hAnsi="Aria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A6F7C9F"/>
    <w:multiLevelType w:val="hybridMultilevel"/>
    <w:tmpl w:val="762E4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AE52B3A"/>
    <w:multiLevelType w:val="hybridMultilevel"/>
    <w:tmpl w:val="F1D03FA4"/>
    <w:lvl w:ilvl="0" w:tplc="D3528130">
      <w:start w:val="1"/>
      <w:numFmt w:val="bullet"/>
      <w:lvlText w:val="•"/>
      <w:lvlJc w:val="left"/>
      <w:pPr>
        <w:tabs>
          <w:tab w:val="num" w:pos="720"/>
        </w:tabs>
        <w:ind w:left="720" w:hanging="360"/>
      </w:pPr>
      <w:rPr>
        <w:rFonts w:ascii="Arial" w:hAnsi="Arial" w:hint="default"/>
      </w:rPr>
    </w:lvl>
    <w:lvl w:ilvl="1" w:tplc="A8EE55EE" w:tentative="1">
      <w:start w:val="1"/>
      <w:numFmt w:val="bullet"/>
      <w:lvlText w:val="•"/>
      <w:lvlJc w:val="left"/>
      <w:pPr>
        <w:tabs>
          <w:tab w:val="num" w:pos="1440"/>
        </w:tabs>
        <w:ind w:left="1440" w:hanging="360"/>
      </w:pPr>
      <w:rPr>
        <w:rFonts w:ascii="Arial" w:hAnsi="Arial" w:hint="default"/>
      </w:rPr>
    </w:lvl>
    <w:lvl w:ilvl="2" w:tplc="DD62AD8C" w:tentative="1">
      <w:start w:val="1"/>
      <w:numFmt w:val="bullet"/>
      <w:lvlText w:val="•"/>
      <w:lvlJc w:val="left"/>
      <w:pPr>
        <w:tabs>
          <w:tab w:val="num" w:pos="2160"/>
        </w:tabs>
        <w:ind w:left="2160" w:hanging="360"/>
      </w:pPr>
      <w:rPr>
        <w:rFonts w:ascii="Arial" w:hAnsi="Arial" w:hint="default"/>
      </w:rPr>
    </w:lvl>
    <w:lvl w:ilvl="3" w:tplc="7C44DEBE" w:tentative="1">
      <w:start w:val="1"/>
      <w:numFmt w:val="bullet"/>
      <w:lvlText w:val="•"/>
      <w:lvlJc w:val="left"/>
      <w:pPr>
        <w:tabs>
          <w:tab w:val="num" w:pos="2880"/>
        </w:tabs>
        <w:ind w:left="2880" w:hanging="360"/>
      </w:pPr>
      <w:rPr>
        <w:rFonts w:ascii="Arial" w:hAnsi="Arial" w:hint="default"/>
      </w:rPr>
    </w:lvl>
    <w:lvl w:ilvl="4" w:tplc="D37CE898" w:tentative="1">
      <w:start w:val="1"/>
      <w:numFmt w:val="bullet"/>
      <w:lvlText w:val="•"/>
      <w:lvlJc w:val="left"/>
      <w:pPr>
        <w:tabs>
          <w:tab w:val="num" w:pos="3600"/>
        </w:tabs>
        <w:ind w:left="3600" w:hanging="360"/>
      </w:pPr>
      <w:rPr>
        <w:rFonts w:ascii="Arial" w:hAnsi="Arial" w:hint="default"/>
      </w:rPr>
    </w:lvl>
    <w:lvl w:ilvl="5" w:tplc="8E3AC2CE" w:tentative="1">
      <w:start w:val="1"/>
      <w:numFmt w:val="bullet"/>
      <w:lvlText w:val="•"/>
      <w:lvlJc w:val="left"/>
      <w:pPr>
        <w:tabs>
          <w:tab w:val="num" w:pos="4320"/>
        </w:tabs>
        <w:ind w:left="4320" w:hanging="360"/>
      </w:pPr>
      <w:rPr>
        <w:rFonts w:ascii="Arial" w:hAnsi="Arial" w:hint="default"/>
      </w:rPr>
    </w:lvl>
    <w:lvl w:ilvl="6" w:tplc="FCDE942E" w:tentative="1">
      <w:start w:val="1"/>
      <w:numFmt w:val="bullet"/>
      <w:lvlText w:val="•"/>
      <w:lvlJc w:val="left"/>
      <w:pPr>
        <w:tabs>
          <w:tab w:val="num" w:pos="5040"/>
        </w:tabs>
        <w:ind w:left="5040" w:hanging="360"/>
      </w:pPr>
      <w:rPr>
        <w:rFonts w:ascii="Arial" w:hAnsi="Arial" w:hint="default"/>
      </w:rPr>
    </w:lvl>
    <w:lvl w:ilvl="7" w:tplc="31607DF6" w:tentative="1">
      <w:start w:val="1"/>
      <w:numFmt w:val="bullet"/>
      <w:lvlText w:val="•"/>
      <w:lvlJc w:val="left"/>
      <w:pPr>
        <w:tabs>
          <w:tab w:val="num" w:pos="5760"/>
        </w:tabs>
        <w:ind w:left="5760" w:hanging="360"/>
      </w:pPr>
      <w:rPr>
        <w:rFonts w:ascii="Arial" w:hAnsi="Arial" w:hint="default"/>
      </w:rPr>
    </w:lvl>
    <w:lvl w:ilvl="8" w:tplc="A3300320" w:tentative="1">
      <w:start w:val="1"/>
      <w:numFmt w:val="bullet"/>
      <w:lvlText w:val="•"/>
      <w:lvlJc w:val="left"/>
      <w:pPr>
        <w:tabs>
          <w:tab w:val="num" w:pos="6480"/>
        </w:tabs>
        <w:ind w:left="6480" w:hanging="360"/>
      </w:pPr>
      <w:rPr>
        <w:rFonts w:ascii="Arial" w:hAnsi="Arial" w:hint="default"/>
      </w:rPr>
    </w:lvl>
  </w:abstractNum>
  <w:abstractNum w:abstractNumId="36">
    <w:nsid w:val="3C820545"/>
    <w:multiLevelType w:val="hybridMultilevel"/>
    <w:tmpl w:val="D2C0BCCC"/>
    <w:lvl w:ilvl="0" w:tplc="50BCB36C">
      <w:start w:val="1"/>
      <w:numFmt w:val="bullet"/>
      <w:lvlText w:val="•"/>
      <w:lvlJc w:val="left"/>
      <w:pPr>
        <w:tabs>
          <w:tab w:val="num" w:pos="720"/>
        </w:tabs>
        <w:ind w:left="720" w:hanging="360"/>
      </w:pPr>
      <w:rPr>
        <w:rFonts w:ascii="Arial" w:hAnsi="Arial" w:hint="default"/>
      </w:rPr>
    </w:lvl>
    <w:lvl w:ilvl="1" w:tplc="AEA4626E">
      <w:start w:val="1702"/>
      <w:numFmt w:val="bullet"/>
      <w:lvlText w:val="•"/>
      <w:lvlJc w:val="left"/>
      <w:pPr>
        <w:tabs>
          <w:tab w:val="num" w:pos="1440"/>
        </w:tabs>
        <w:ind w:left="1440" w:hanging="360"/>
      </w:pPr>
      <w:rPr>
        <w:rFonts w:ascii="Arial" w:hAnsi="Arial" w:hint="default"/>
      </w:rPr>
    </w:lvl>
    <w:lvl w:ilvl="2" w:tplc="7B8E9360">
      <w:start w:val="1"/>
      <w:numFmt w:val="bullet"/>
      <w:lvlText w:val="•"/>
      <w:lvlJc w:val="left"/>
      <w:pPr>
        <w:tabs>
          <w:tab w:val="num" w:pos="2160"/>
        </w:tabs>
        <w:ind w:left="2160" w:hanging="360"/>
      </w:pPr>
      <w:rPr>
        <w:rFonts w:ascii="Arial" w:hAnsi="Arial" w:hint="default"/>
      </w:rPr>
    </w:lvl>
    <w:lvl w:ilvl="3" w:tplc="714E299A" w:tentative="1">
      <w:start w:val="1"/>
      <w:numFmt w:val="bullet"/>
      <w:lvlText w:val="•"/>
      <w:lvlJc w:val="left"/>
      <w:pPr>
        <w:tabs>
          <w:tab w:val="num" w:pos="2880"/>
        </w:tabs>
        <w:ind w:left="2880" w:hanging="360"/>
      </w:pPr>
      <w:rPr>
        <w:rFonts w:ascii="Arial" w:hAnsi="Arial" w:hint="default"/>
      </w:rPr>
    </w:lvl>
    <w:lvl w:ilvl="4" w:tplc="4A62F1B0" w:tentative="1">
      <w:start w:val="1"/>
      <w:numFmt w:val="bullet"/>
      <w:lvlText w:val="•"/>
      <w:lvlJc w:val="left"/>
      <w:pPr>
        <w:tabs>
          <w:tab w:val="num" w:pos="3600"/>
        </w:tabs>
        <w:ind w:left="3600" w:hanging="360"/>
      </w:pPr>
      <w:rPr>
        <w:rFonts w:ascii="Arial" w:hAnsi="Arial" w:hint="default"/>
      </w:rPr>
    </w:lvl>
    <w:lvl w:ilvl="5" w:tplc="8F427128" w:tentative="1">
      <w:start w:val="1"/>
      <w:numFmt w:val="bullet"/>
      <w:lvlText w:val="•"/>
      <w:lvlJc w:val="left"/>
      <w:pPr>
        <w:tabs>
          <w:tab w:val="num" w:pos="4320"/>
        </w:tabs>
        <w:ind w:left="4320" w:hanging="360"/>
      </w:pPr>
      <w:rPr>
        <w:rFonts w:ascii="Arial" w:hAnsi="Arial" w:hint="default"/>
      </w:rPr>
    </w:lvl>
    <w:lvl w:ilvl="6" w:tplc="718EC6E4" w:tentative="1">
      <w:start w:val="1"/>
      <w:numFmt w:val="bullet"/>
      <w:lvlText w:val="•"/>
      <w:lvlJc w:val="left"/>
      <w:pPr>
        <w:tabs>
          <w:tab w:val="num" w:pos="5040"/>
        </w:tabs>
        <w:ind w:left="5040" w:hanging="360"/>
      </w:pPr>
      <w:rPr>
        <w:rFonts w:ascii="Arial" w:hAnsi="Arial" w:hint="default"/>
      </w:rPr>
    </w:lvl>
    <w:lvl w:ilvl="7" w:tplc="924E1CBA" w:tentative="1">
      <w:start w:val="1"/>
      <w:numFmt w:val="bullet"/>
      <w:lvlText w:val="•"/>
      <w:lvlJc w:val="left"/>
      <w:pPr>
        <w:tabs>
          <w:tab w:val="num" w:pos="5760"/>
        </w:tabs>
        <w:ind w:left="5760" w:hanging="360"/>
      </w:pPr>
      <w:rPr>
        <w:rFonts w:ascii="Arial" w:hAnsi="Arial" w:hint="default"/>
      </w:rPr>
    </w:lvl>
    <w:lvl w:ilvl="8" w:tplc="5574D928" w:tentative="1">
      <w:start w:val="1"/>
      <w:numFmt w:val="bullet"/>
      <w:lvlText w:val="•"/>
      <w:lvlJc w:val="left"/>
      <w:pPr>
        <w:tabs>
          <w:tab w:val="num" w:pos="6480"/>
        </w:tabs>
        <w:ind w:left="6480" w:hanging="360"/>
      </w:pPr>
      <w:rPr>
        <w:rFonts w:ascii="Arial" w:hAnsi="Arial" w:hint="default"/>
      </w:rPr>
    </w:lvl>
  </w:abstractNum>
  <w:abstractNum w:abstractNumId="37">
    <w:nsid w:val="3C8337C2"/>
    <w:multiLevelType w:val="hybridMultilevel"/>
    <w:tmpl w:val="4C5A9B4A"/>
    <w:lvl w:ilvl="0" w:tplc="B6E61AE2">
      <w:start w:val="1"/>
      <w:numFmt w:val="bullet"/>
      <w:lvlText w:val="•"/>
      <w:lvlJc w:val="left"/>
      <w:pPr>
        <w:tabs>
          <w:tab w:val="num" w:pos="720"/>
        </w:tabs>
        <w:ind w:left="720" w:hanging="360"/>
      </w:pPr>
      <w:rPr>
        <w:rFonts w:ascii="Arial" w:hAnsi="Arial" w:hint="default"/>
      </w:rPr>
    </w:lvl>
    <w:lvl w:ilvl="1" w:tplc="AE441ADA">
      <w:start w:val="1158"/>
      <w:numFmt w:val="bullet"/>
      <w:lvlText w:val="•"/>
      <w:lvlJc w:val="left"/>
      <w:pPr>
        <w:tabs>
          <w:tab w:val="num" w:pos="1440"/>
        </w:tabs>
        <w:ind w:left="1440" w:hanging="360"/>
      </w:pPr>
      <w:rPr>
        <w:rFonts w:ascii="Arial" w:hAnsi="Arial" w:hint="default"/>
      </w:rPr>
    </w:lvl>
    <w:lvl w:ilvl="2" w:tplc="8CB460E0">
      <w:start w:val="1"/>
      <w:numFmt w:val="bullet"/>
      <w:lvlText w:val="•"/>
      <w:lvlJc w:val="left"/>
      <w:pPr>
        <w:tabs>
          <w:tab w:val="num" w:pos="2160"/>
        </w:tabs>
        <w:ind w:left="2160" w:hanging="360"/>
      </w:pPr>
      <w:rPr>
        <w:rFonts w:ascii="Arial" w:hAnsi="Arial" w:hint="default"/>
      </w:rPr>
    </w:lvl>
    <w:lvl w:ilvl="3" w:tplc="DD70CDBC">
      <w:start w:val="1"/>
      <w:numFmt w:val="bullet"/>
      <w:lvlText w:val="•"/>
      <w:lvlJc w:val="left"/>
      <w:pPr>
        <w:tabs>
          <w:tab w:val="num" w:pos="2880"/>
        </w:tabs>
        <w:ind w:left="2880" w:hanging="360"/>
      </w:pPr>
      <w:rPr>
        <w:rFonts w:ascii="Arial" w:hAnsi="Arial" w:hint="default"/>
      </w:rPr>
    </w:lvl>
    <w:lvl w:ilvl="4" w:tplc="506258CC" w:tentative="1">
      <w:start w:val="1"/>
      <w:numFmt w:val="bullet"/>
      <w:lvlText w:val="•"/>
      <w:lvlJc w:val="left"/>
      <w:pPr>
        <w:tabs>
          <w:tab w:val="num" w:pos="3600"/>
        </w:tabs>
        <w:ind w:left="3600" w:hanging="360"/>
      </w:pPr>
      <w:rPr>
        <w:rFonts w:ascii="Arial" w:hAnsi="Arial" w:hint="default"/>
      </w:rPr>
    </w:lvl>
    <w:lvl w:ilvl="5" w:tplc="263AD542" w:tentative="1">
      <w:start w:val="1"/>
      <w:numFmt w:val="bullet"/>
      <w:lvlText w:val="•"/>
      <w:lvlJc w:val="left"/>
      <w:pPr>
        <w:tabs>
          <w:tab w:val="num" w:pos="4320"/>
        </w:tabs>
        <w:ind w:left="4320" w:hanging="360"/>
      </w:pPr>
      <w:rPr>
        <w:rFonts w:ascii="Arial" w:hAnsi="Arial" w:hint="default"/>
      </w:rPr>
    </w:lvl>
    <w:lvl w:ilvl="6" w:tplc="F55EC600" w:tentative="1">
      <w:start w:val="1"/>
      <w:numFmt w:val="bullet"/>
      <w:lvlText w:val="•"/>
      <w:lvlJc w:val="left"/>
      <w:pPr>
        <w:tabs>
          <w:tab w:val="num" w:pos="5040"/>
        </w:tabs>
        <w:ind w:left="5040" w:hanging="360"/>
      </w:pPr>
      <w:rPr>
        <w:rFonts w:ascii="Arial" w:hAnsi="Arial" w:hint="default"/>
      </w:rPr>
    </w:lvl>
    <w:lvl w:ilvl="7" w:tplc="8EDE788C" w:tentative="1">
      <w:start w:val="1"/>
      <w:numFmt w:val="bullet"/>
      <w:lvlText w:val="•"/>
      <w:lvlJc w:val="left"/>
      <w:pPr>
        <w:tabs>
          <w:tab w:val="num" w:pos="5760"/>
        </w:tabs>
        <w:ind w:left="5760" w:hanging="360"/>
      </w:pPr>
      <w:rPr>
        <w:rFonts w:ascii="Arial" w:hAnsi="Arial" w:hint="default"/>
      </w:rPr>
    </w:lvl>
    <w:lvl w:ilvl="8" w:tplc="08527A34" w:tentative="1">
      <w:start w:val="1"/>
      <w:numFmt w:val="bullet"/>
      <w:lvlText w:val="•"/>
      <w:lvlJc w:val="left"/>
      <w:pPr>
        <w:tabs>
          <w:tab w:val="num" w:pos="6480"/>
        </w:tabs>
        <w:ind w:left="6480" w:hanging="360"/>
      </w:pPr>
      <w:rPr>
        <w:rFonts w:ascii="Arial" w:hAnsi="Arial" w:hint="default"/>
      </w:rPr>
    </w:lvl>
  </w:abstractNum>
  <w:abstractNum w:abstractNumId="38">
    <w:nsid w:val="3CA542E0"/>
    <w:multiLevelType w:val="hybridMultilevel"/>
    <w:tmpl w:val="B7F24E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E2F499C"/>
    <w:multiLevelType w:val="hybridMultilevel"/>
    <w:tmpl w:val="7A0A3E62"/>
    <w:lvl w:ilvl="0" w:tplc="9F146B0A">
      <w:start w:val="1"/>
      <w:numFmt w:val="bullet"/>
      <w:lvlText w:val="•"/>
      <w:lvlJc w:val="left"/>
      <w:pPr>
        <w:tabs>
          <w:tab w:val="num" w:pos="720"/>
        </w:tabs>
        <w:ind w:left="720" w:hanging="360"/>
      </w:pPr>
      <w:rPr>
        <w:rFonts w:ascii="Arial" w:hAnsi="Arial" w:hint="default"/>
      </w:rPr>
    </w:lvl>
    <w:lvl w:ilvl="1" w:tplc="FF364B7E" w:tentative="1">
      <w:start w:val="1"/>
      <w:numFmt w:val="bullet"/>
      <w:lvlText w:val="•"/>
      <w:lvlJc w:val="left"/>
      <w:pPr>
        <w:tabs>
          <w:tab w:val="num" w:pos="1440"/>
        </w:tabs>
        <w:ind w:left="1440" w:hanging="360"/>
      </w:pPr>
      <w:rPr>
        <w:rFonts w:ascii="Arial" w:hAnsi="Arial" w:hint="default"/>
      </w:rPr>
    </w:lvl>
    <w:lvl w:ilvl="2" w:tplc="B5480FDA" w:tentative="1">
      <w:start w:val="1"/>
      <w:numFmt w:val="bullet"/>
      <w:lvlText w:val="•"/>
      <w:lvlJc w:val="left"/>
      <w:pPr>
        <w:tabs>
          <w:tab w:val="num" w:pos="2160"/>
        </w:tabs>
        <w:ind w:left="2160" w:hanging="360"/>
      </w:pPr>
      <w:rPr>
        <w:rFonts w:ascii="Arial" w:hAnsi="Arial" w:hint="default"/>
      </w:rPr>
    </w:lvl>
    <w:lvl w:ilvl="3" w:tplc="9AAC462E" w:tentative="1">
      <w:start w:val="1"/>
      <w:numFmt w:val="bullet"/>
      <w:lvlText w:val="•"/>
      <w:lvlJc w:val="left"/>
      <w:pPr>
        <w:tabs>
          <w:tab w:val="num" w:pos="2880"/>
        </w:tabs>
        <w:ind w:left="2880" w:hanging="360"/>
      </w:pPr>
      <w:rPr>
        <w:rFonts w:ascii="Arial" w:hAnsi="Arial" w:hint="default"/>
      </w:rPr>
    </w:lvl>
    <w:lvl w:ilvl="4" w:tplc="B8E0EFCE" w:tentative="1">
      <w:start w:val="1"/>
      <w:numFmt w:val="bullet"/>
      <w:lvlText w:val="•"/>
      <w:lvlJc w:val="left"/>
      <w:pPr>
        <w:tabs>
          <w:tab w:val="num" w:pos="3600"/>
        </w:tabs>
        <w:ind w:left="3600" w:hanging="360"/>
      </w:pPr>
      <w:rPr>
        <w:rFonts w:ascii="Arial" w:hAnsi="Arial" w:hint="default"/>
      </w:rPr>
    </w:lvl>
    <w:lvl w:ilvl="5" w:tplc="3352225E" w:tentative="1">
      <w:start w:val="1"/>
      <w:numFmt w:val="bullet"/>
      <w:lvlText w:val="•"/>
      <w:lvlJc w:val="left"/>
      <w:pPr>
        <w:tabs>
          <w:tab w:val="num" w:pos="4320"/>
        </w:tabs>
        <w:ind w:left="4320" w:hanging="360"/>
      </w:pPr>
      <w:rPr>
        <w:rFonts w:ascii="Arial" w:hAnsi="Arial" w:hint="default"/>
      </w:rPr>
    </w:lvl>
    <w:lvl w:ilvl="6" w:tplc="FBE04BB6" w:tentative="1">
      <w:start w:val="1"/>
      <w:numFmt w:val="bullet"/>
      <w:lvlText w:val="•"/>
      <w:lvlJc w:val="left"/>
      <w:pPr>
        <w:tabs>
          <w:tab w:val="num" w:pos="5040"/>
        </w:tabs>
        <w:ind w:left="5040" w:hanging="360"/>
      </w:pPr>
      <w:rPr>
        <w:rFonts w:ascii="Arial" w:hAnsi="Arial" w:hint="default"/>
      </w:rPr>
    </w:lvl>
    <w:lvl w:ilvl="7" w:tplc="1458D05E" w:tentative="1">
      <w:start w:val="1"/>
      <w:numFmt w:val="bullet"/>
      <w:lvlText w:val="•"/>
      <w:lvlJc w:val="left"/>
      <w:pPr>
        <w:tabs>
          <w:tab w:val="num" w:pos="5760"/>
        </w:tabs>
        <w:ind w:left="5760" w:hanging="360"/>
      </w:pPr>
      <w:rPr>
        <w:rFonts w:ascii="Arial" w:hAnsi="Arial" w:hint="default"/>
      </w:rPr>
    </w:lvl>
    <w:lvl w:ilvl="8" w:tplc="56BE1F3E" w:tentative="1">
      <w:start w:val="1"/>
      <w:numFmt w:val="bullet"/>
      <w:lvlText w:val="•"/>
      <w:lvlJc w:val="left"/>
      <w:pPr>
        <w:tabs>
          <w:tab w:val="num" w:pos="6480"/>
        </w:tabs>
        <w:ind w:left="6480" w:hanging="360"/>
      </w:pPr>
      <w:rPr>
        <w:rFonts w:ascii="Arial" w:hAnsi="Arial" w:hint="default"/>
      </w:rPr>
    </w:lvl>
  </w:abstractNum>
  <w:abstractNum w:abstractNumId="40">
    <w:nsid w:val="3E5C7F93"/>
    <w:multiLevelType w:val="hybridMultilevel"/>
    <w:tmpl w:val="EA821D9E"/>
    <w:lvl w:ilvl="0" w:tplc="99EC6FCC">
      <w:start w:val="1"/>
      <w:numFmt w:val="bullet"/>
      <w:lvlText w:val="•"/>
      <w:lvlJc w:val="left"/>
      <w:pPr>
        <w:tabs>
          <w:tab w:val="num" w:pos="720"/>
        </w:tabs>
        <w:ind w:left="720" w:hanging="360"/>
      </w:pPr>
      <w:rPr>
        <w:rFonts w:ascii="Arial" w:hAnsi="Arial" w:hint="default"/>
      </w:rPr>
    </w:lvl>
    <w:lvl w:ilvl="1" w:tplc="6E0A04A8">
      <w:start w:val="1158"/>
      <w:numFmt w:val="bullet"/>
      <w:lvlText w:val="•"/>
      <w:lvlJc w:val="left"/>
      <w:pPr>
        <w:tabs>
          <w:tab w:val="num" w:pos="1440"/>
        </w:tabs>
        <w:ind w:left="1440" w:hanging="360"/>
      </w:pPr>
      <w:rPr>
        <w:rFonts w:ascii="Arial" w:hAnsi="Arial" w:hint="default"/>
      </w:rPr>
    </w:lvl>
    <w:lvl w:ilvl="2" w:tplc="F2C28604">
      <w:start w:val="1158"/>
      <w:numFmt w:val="bullet"/>
      <w:lvlText w:val="•"/>
      <w:lvlJc w:val="left"/>
      <w:pPr>
        <w:tabs>
          <w:tab w:val="num" w:pos="2160"/>
        </w:tabs>
        <w:ind w:left="2160" w:hanging="360"/>
      </w:pPr>
      <w:rPr>
        <w:rFonts w:ascii="Arial" w:hAnsi="Arial" w:hint="default"/>
      </w:rPr>
    </w:lvl>
    <w:lvl w:ilvl="3" w:tplc="D332BCCE" w:tentative="1">
      <w:start w:val="1"/>
      <w:numFmt w:val="bullet"/>
      <w:lvlText w:val="•"/>
      <w:lvlJc w:val="left"/>
      <w:pPr>
        <w:tabs>
          <w:tab w:val="num" w:pos="2880"/>
        </w:tabs>
        <w:ind w:left="2880" w:hanging="360"/>
      </w:pPr>
      <w:rPr>
        <w:rFonts w:ascii="Arial" w:hAnsi="Arial" w:hint="default"/>
      </w:rPr>
    </w:lvl>
    <w:lvl w:ilvl="4" w:tplc="9EEA2368" w:tentative="1">
      <w:start w:val="1"/>
      <w:numFmt w:val="bullet"/>
      <w:lvlText w:val="•"/>
      <w:lvlJc w:val="left"/>
      <w:pPr>
        <w:tabs>
          <w:tab w:val="num" w:pos="3600"/>
        </w:tabs>
        <w:ind w:left="3600" w:hanging="360"/>
      </w:pPr>
      <w:rPr>
        <w:rFonts w:ascii="Arial" w:hAnsi="Arial" w:hint="default"/>
      </w:rPr>
    </w:lvl>
    <w:lvl w:ilvl="5" w:tplc="D9A08CA8" w:tentative="1">
      <w:start w:val="1"/>
      <w:numFmt w:val="bullet"/>
      <w:lvlText w:val="•"/>
      <w:lvlJc w:val="left"/>
      <w:pPr>
        <w:tabs>
          <w:tab w:val="num" w:pos="4320"/>
        </w:tabs>
        <w:ind w:left="4320" w:hanging="360"/>
      </w:pPr>
      <w:rPr>
        <w:rFonts w:ascii="Arial" w:hAnsi="Arial" w:hint="default"/>
      </w:rPr>
    </w:lvl>
    <w:lvl w:ilvl="6" w:tplc="92C410AA" w:tentative="1">
      <w:start w:val="1"/>
      <w:numFmt w:val="bullet"/>
      <w:lvlText w:val="•"/>
      <w:lvlJc w:val="left"/>
      <w:pPr>
        <w:tabs>
          <w:tab w:val="num" w:pos="5040"/>
        </w:tabs>
        <w:ind w:left="5040" w:hanging="360"/>
      </w:pPr>
      <w:rPr>
        <w:rFonts w:ascii="Arial" w:hAnsi="Arial" w:hint="default"/>
      </w:rPr>
    </w:lvl>
    <w:lvl w:ilvl="7" w:tplc="958E1630" w:tentative="1">
      <w:start w:val="1"/>
      <w:numFmt w:val="bullet"/>
      <w:lvlText w:val="•"/>
      <w:lvlJc w:val="left"/>
      <w:pPr>
        <w:tabs>
          <w:tab w:val="num" w:pos="5760"/>
        </w:tabs>
        <w:ind w:left="5760" w:hanging="360"/>
      </w:pPr>
      <w:rPr>
        <w:rFonts w:ascii="Arial" w:hAnsi="Arial" w:hint="default"/>
      </w:rPr>
    </w:lvl>
    <w:lvl w:ilvl="8" w:tplc="9276476A" w:tentative="1">
      <w:start w:val="1"/>
      <w:numFmt w:val="bullet"/>
      <w:lvlText w:val="•"/>
      <w:lvlJc w:val="left"/>
      <w:pPr>
        <w:tabs>
          <w:tab w:val="num" w:pos="6480"/>
        </w:tabs>
        <w:ind w:left="6480" w:hanging="360"/>
      </w:pPr>
      <w:rPr>
        <w:rFonts w:ascii="Arial" w:hAnsi="Arial" w:hint="default"/>
      </w:rPr>
    </w:lvl>
  </w:abstractNum>
  <w:abstractNum w:abstractNumId="41">
    <w:nsid w:val="3FC51E08"/>
    <w:multiLevelType w:val="hybridMultilevel"/>
    <w:tmpl w:val="AEF0C9AE"/>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3FE44531"/>
    <w:multiLevelType w:val="hybridMultilevel"/>
    <w:tmpl w:val="F51A888A"/>
    <w:lvl w:ilvl="0" w:tplc="B156AA36">
      <w:start w:val="1"/>
      <w:numFmt w:val="bullet"/>
      <w:lvlText w:val="•"/>
      <w:lvlJc w:val="left"/>
      <w:pPr>
        <w:tabs>
          <w:tab w:val="num" w:pos="1080"/>
        </w:tabs>
        <w:ind w:left="1080" w:hanging="360"/>
      </w:pPr>
      <w:rPr>
        <w:rFonts w:ascii="Arial" w:hAnsi="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408E433B"/>
    <w:multiLevelType w:val="hybridMultilevel"/>
    <w:tmpl w:val="DE66953C"/>
    <w:lvl w:ilvl="0" w:tplc="C6924C44">
      <w:start w:val="1"/>
      <w:numFmt w:val="bullet"/>
      <w:lvlText w:val="•"/>
      <w:lvlJc w:val="left"/>
      <w:pPr>
        <w:tabs>
          <w:tab w:val="num" w:pos="720"/>
        </w:tabs>
        <w:ind w:left="720" w:hanging="360"/>
      </w:pPr>
      <w:rPr>
        <w:rFonts w:ascii="Arial" w:hAnsi="Arial" w:hint="default"/>
      </w:rPr>
    </w:lvl>
    <w:lvl w:ilvl="1" w:tplc="6512EB68" w:tentative="1">
      <w:start w:val="1"/>
      <w:numFmt w:val="bullet"/>
      <w:lvlText w:val="•"/>
      <w:lvlJc w:val="left"/>
      <w:pPr>
        <w:tabs>
          <w:tab w:val="num" w:pos="1440"/>
        </w:tabs>
        <w:ind w:left="1440" w:hanging="360"/>
      </w:pPr>
      <w:rPr>
        <w:rFonts w:ascii="Arial" w:hAnsi="Arial" w:hint="default"/>
      </w:rPr>
    </w:lvl>
    <w:lvl w:ilvl="2" w:tplc="9A74C0C8" w:tentative="1">
      <w:start w:val="1"/>
      <w:numFmt w:val="bullet"/>
      <w:lvlText w:val="•"/>
      <w:lvlJc w:val="left"/>
      <w:pPr>
        <w:tabs>
          <w:tab w:val="num" w:pos="2160"/>
        </w:tabs>
        <w:ind w:left="2160" w:hanging="360"/>
      </w:pPr>
      <w:rPr>
        <w:rFonts w:ascii="Arial" w:hAnsi="Arial" w:hint="default"/>
      </w:rPr>
    </w:lvl>
    <w:lvl w:ilvl="3" w:tplc="5DC6CCF2" w:tentative="1">
      <w:start w:val="1"/>
      <w:numFmt w:val="bullet"/>
      <w:lvlText w:val="•"/>
      <w:lvlJc w:val="left"/>
      <w:pPr>
        <w:tabs>
          <w:tab w:val="num" w:pos="2880"/>
        </w:tabs>
        <w:ind w:left="2880" w:hanging="360"/>
      </w:pPr>
      <w:rPr>
        <w:rFonts w:ascii="Arial" w:hAnsi="Arial" w:hint="default"/>
      </w:rPr>
    </w:lvl>
    <w:lvl w:ilvl="4" w:tplc="0F56B972" w:tentative="1">
      <w:start w:val="1"/>
      <w:numFmt w:val="bullet"/>
      <w:lvlText w:val="•"/>
      <w:lvlJc w:val="left"/>
      <w:pPr>
        <w:tabs>
          <w:tab w:val="num" w:pos="3600"/>
        </w:tabs>
        <w:ind w:left="3600" w:hanging="360"/>
      </w:pPr>
      <w:rPr>
        <w:rFonts w:ascii="Arial" w:hAnsi="Arial" w:hint="default"/>
      </w:rPr>
    </w:lvl>
    <w:lvl w:ilvl="5" w:tplc="F2F68CB8" w:tentative="1">
      <w:start w:val="1"/>
      <w:numFmt w:val="bullet"/>
      <w:lvlText w:val="•"/>
      <w:lvlJc w:val="left"/>
      <w:pPr>
        <w:tabs>
          <w:tab w:val="num" w:pos="4320"/>
        </w:tabs>
        <w:ind w:left="4320" w:hanging="360"/>
      </w:pPr>
      <w:rPr>
        <w:rFonts w:ascii="Arial" w:hAnsi="Arial" w:hint="default"/>
      </w:rPr>
    </w:lvl>
    <w:lvl w:ilvl="6" w:tplc="EAC0462C" w:tentative="1">
      <w:start w:val="1"/>
      <w:numFmt w:val="bullet"/>
      <w:lvlText w:val="•"/>
      <w:lvlJc w:val="left"/>
      <w:pPr>
        <w:tabs>
          <w:tab w:val="num" w:pos="5040"/>
        </w:tabs>
        <w:ind w:left="5040" w:hanging="360"/>
      </w:pPr>
      <w:rPr>
        <w:rFonts w:ascii="Arial" w:hAnsi="Arial" w:hint="default"/>
      </w:rPr>
    </w:lvl>
    <w:lvl w:ilvl="7" w:tplc="5FF83ACC" w:tentative="1">
      <w:start w:val="1"/>
      <w:numFmt w:val="bullet"/>
      <w:lvlText w:val="•"/>
      <w:lvlJc w:val="left"/>
      <w:pPr>
        <w:tabs>
          <w:tab w:val="num" w:pos="5760"/>
        </w:tabs>
        <w:ind w:left="5760" w:hanging="360"/>
      </w:pPr>
      <w:rPr>
        <w:rFonts w:ascii="Arial" w:hAnsi="Arial" w:hint="default"/>
      </w:rPr>
    </w:lvl>
    <w:lvl w:ilvl="8" w:tplc="321A7958" w:tentative="1">
      <w:start w:val="1"/>
      <w:numFmt w:val="bullet"/>
      <w:lvlText w:val="•"/>
      <w:lvlJc w:val="left"/>
      <w:pPr>
        <w:tabs>
          <w:tab w:val="num" w:pos="6480"/>
        </w:tabs>
        <w:ind w:left="6480" w:hanging="360"/>
      </w:pPr>
      <w:rPr>
        <w:rFonts w:ascii="Arial" w:hAnsi="Arial" w:hint="default"/>
      </w:rPr>
    </w:lvl>
  </w:abstractNum>
  <w:abstractNum w:abstractNumId="44">
    <w:nsid w:val="409A10E3"/>
    <w:multiLevelType w:val="hybridMultilevel"/>
    <w:tmpl w:val="10D651EC"/>
    <w:lvl w:ilvl="0" w:tplc="B6E61AE2">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567503F"/>
    <w:multiLevelType w:val="hybridMultilevel"/>
    <w:tmpl w:val="92544C04"/>
    <w:lvl w:ilvl="0" w:tplc="B6E61AE2">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5BE3E7A"/>
    <w:multiLevelType w:val="hybridMultilevel"/>
    <w:tmpl w:val="FC6C79B4"/>
    <w:lvl w:ilvl="0" w:tplc="833E763E">
      <w:start w:val="1"/>
      <w:numFmt w:val="bullet"/>
      <w:lvlText w:val="•"/>
      <w:lvlJc w:val="left"/>
      <w:pPr>
        <w:tabs>
          <w:tab w:val="num" w:pos="720"/>
        </w:tabs>
        <w:ind w:left="720" w:hanging="360"/>
      </w:pPr>
      <w:rPr>
        <w:rFonts w:ascii="Arial" w:hAnsi="Arial" w:hint="default"/>
      </w:rPr>
    </w:lvl>
    <w:lvl w:ilvl="1" w:tplc="B4049654" w:tentative="1">
      <w:start w:val="1"/>
      <w:numFmt w:val="bullet"/>
      <w:lvlText w:val="•"/>
      <w:lvlJc w:val="left"/>
      <w:pPr>
        <w:tabs>
          <w:tab w:val="num" w:pos="1440"/>
        </w:tabs>
        <w:ind w:left="1440" w:hanging="360"/>
      </w:pPr>
      <w:rPr>
        <w:rFonts w:ascii="Arial" w:hAnsi="Arial" w:hint="default"/>
      </w:rPr>
    </w:lvl>
    <w:lvl w:ilvl="2" w:tplc="BE9CF2AA" w:tentative="1">
      <w:start w:val="1"/>
      <w:numFmt w:val="bullet"/>
      <w:lvlText w:val="•"/>
      <w:lvlJc w:val="left"/>
      <w:pPr>
        <w:tabs>
          <w:tab w:val="num" w:pos="2160"/>
        </w:tabs>
        <w:ind w:left="2160" w:hanging="360"/>
      </w:pPr>
      <w:rPr>
        <w:rFonts w:ascii="Arial" w:hAnsi="Arial" w:hint="default"/>
      </w:rPr>
    </w:lvl>
    <w:lvl w:ilvl="3" w:tplc="261C5BE4" w:tentative="1">
      <w:start w:val="1"/>
      <w:numFmt w:val="bullet"/>
      <w:lvlText w:val="•"/>
      <w:lvlJc w:val="left"/>
      <w:pPr>
        <w:tabs>
          <w:tab w:val="num" w:pos="2880"/>
        </w:tabs>
        <w:ind w:left="2880" w:hanging="360"/>
      </w:pPr>
      <w:rPr>
        <w:rFonts w:ascii="Arial" w:hAnsi="Arial" w:hint="default"/>
      </w:rPr>
    </w:lvl>
    <w:lvl w:ilvl="4" w:tplc="925EC33C" w:tentative="1">
      <w:start w:val="1"/>
      <w:numFmt w:val="bullet"/>
      <w:lvlText w:val="•"/>
      <w:lvlJc w:val="left"/>
      <w:pPr>
        <w:tabs>
          <w:tab w:val="num" w:pos="3600"/>
        </w:tabs>
        <w:ind w:left="3600" w:hanging="360"/>
      </w:pPr>
      <w:rPr>
        <w:rFonts w:ascii="Arial" w:hAnsi="Arial" w:hint="default"/>
      </w:rPr>
    </w:lvl>
    <w:lvl w:ilvl="5" w:tplc="4C0492EE" w:tentative="1">
      <w:start w:val="1"/>
      <w:numFmt w:val="bullet"/>
      <w:lvlText w:val="•"/>
      <w:lvlJc w:val="left"/>
      <w:pPr>
        <w:tabs>
          <w:tab w:val="num" w:pos="4320"/>
        </w:tabs>
        <w:ind w:left="4320" w:hanging="360"/>
      </w:pPr>
      <w:rPr>
        <w:rFonts w:ascii="Arial" w:hAnsi="Arial" w:hint="default"/>
      </w:rPr>
    </w:lvl>
    <w:lvl w:ilvl="6" w:tplc="452CF6B8" w:tentative="1">
      <w:start w:val="1"/>
      <w:numFmt w:val="bullet"/>
      <w:lvlText w:val="•"/>
      <w:lvlJc w:val="left"/>
      <w:pPr>
        <w:tabs>
          <w:tab w:val="num" w:pos="5040"/>
        </w:tabs>
        <w:ind w:left="5040" w:hanging="360"/>
      </w:pPr>
      <w:rPr>
        <w:rFonts w:ascii="Arial" w:hAnsi="Arial" w:hint="default"/>
      </w:rPr>
    </w:lvl>
    <w:lvl w:ilvl="7" w:tplc="8F7854B2" w:tentative="1">
      <w:start w:val="1"/>
      <w:numFmt w:val="bullet"/>
      <w:lvlText w:val="•"/>
      <w:lvlJc w:val="left"/>
      <w:pPr>
        <w:tabs>
          <w:tab w:val="num" w:pos="5760"/>
        </w:tabs>
        <w:ind w:left="5760" w:hanging="360"/>
      </w:pPr>
      <w:rPr>
        <w:rFonts w:ascii="Arial" w:hAnsi="Arial" w:hint="default"/>
      </w:rPr>
    </w:lvl>
    <w:lvl w:ilvl="8" w:tplc="92486014" w:tentative="1">
      <w:start w:val="1"/>
      <w:numFmt w:val="bullet"/>
      <w:lvlText w:val="•"/>
      <w:lvlJc w:val="left"/>
      <w:pPr>
        <w:tabs>
          <w:tab w:val="num" w:pos="6480"/>
        </w:tabs>
        <w:ind w:left="6480" w:hanging="360"/>
      </w:pPr>
      <w:rPr>
        <w:rFonts w:ascii="Arial" w:hAnsi="Arial" w:hint="default"/>
      </w:rPr>
    </w:lvl>
  </w:abstractNum>
  <w:abstractNum w:abstractNumId="47">
    <w:nsid w:val="45FB78BB"/>
    <w:multiLevelType w:val="hybridMultilevel"/>
    <w:tmpl w:val="DBA4CA7E"/>
    <w:lvl w:ilvl="0" w:tplc="B6E61AE2">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8827595"/>
    <w:multiLevelType w:val="hybridMultilevel"/>
    <w:tmpl w:val="3CF8405C"/>
    <w:lvl w:ilvl="0" w:tplc="7612F40A">
      <w:start w:val="1"/>
      <w:numFmt w:val="bullet"/>
      <w:lvlText w:val="•"/>
      <w:lvlJc w:val="left"/>
      <w:pPr>
        <w:tabs>
          <w:tab w:val="num" w:pos="720"/>
        </w:tabs>
        <w:ind w:left="720" w:hanging="360"/>
      </w:pPr>
      <w:rPr>
        <w:rFonts w:ascii="Arial" w:hAnsi="Arial" w:hint="default"/>
      </w:rPr>
    </w:lvl>
    <w:lvl w:ilvl="1" w:tplc="BEC89ADC">
      <w:start w:val="1396"/>
      <w:numFmt w:val="bullet"/>
      <w:lvlText w:val="•"/>
      <w:lvlJc w:val="left"/>
      <w:pPr>
        <w:tabs>
          <w:tab w:val="num" w:pos="1440"/>
        </w:tabs>
        <w:ind w:left="1440" w:hanging="360"/>
      </w:pPr>
      <w:rPr>
        <w:rFonts w:ascii="Arial" w:hAnsi="Arial" w:hint="default"/>
      </w:rPr>
    </w:lvl>
    <w:lvl w:ilvl="2" w:tplc="533CA216" w:tentative="1">
      <w:start w:val="1"/>
      <w:numFmt w:val="bullet"/>
      <w:lvlText w:val="•"/>
      <w:lvlJc w:val="left"/>
      <w:pPr>
        <w:tabs>
          <w:tab w:val="num" w:pos="2160"/>
        </w:tabs>
        <w:ind w:left="2160" w:hanging="360"/>
      </w:pPr>
      <w:rPr>
        <w:rFonts w:ascii="Arial" w:hAnsi="Arial" w:hint="default"/>
      </w:rPr>
    </w:lvl>
    <w:lvl w:ilvl="3" w:tplc="BAFE4848" w:tentative="1">
      <w:start w:val="1"/>
      <w:numFmt w:val="bullet"/>
      <w:lvlText w:val="•"/>
      <w:lvlJc w:val="left"/>
      <w:pPr>
        <w:tabs>
          <w:tab w:val="num" w:pos="2880"/>
        </w:tabs>
        <w:ind w:left="2880" w:hanging="360"/>
      </w:pPr>
      <w:rPr>
        <w:rFonts w:ascii="Arial" w:hAnsi="Arial" w:hint="default"/>
      </w:rPr>
    </w:lvl>
    <w:lvl w:ilvl="4" w:tplc="3FAE7394" w:tentative="1">
      <w:start w:val="1"/>
      <w:numFmt w:val="bullet"/>
      <w:lvlText w:val="•"/>
      <w:lvlJc w:val="left"/>
      <w:pPr>
        <w:tabs>
          <w:tab w:val="num" w:pos="3600"/>
        </w:tabs>
        <w:ind w:left="3600" w:hanging="360"/>
      </w:pPr>
      <w:rPr>
        <w:rFonts w:ascii="Arial" w:hAnsi="Arial" w:hint="default"/>
      </w:rPr>
    </w:lvl>
    <w:lvl w:ilvl="5" w:tplc="7F4E5118" w:tentative="1">
      <w:start w:val="1"/>
      <w:numFmt w:val="bullet"/>
      <w:lvlText w:val="•"/>
      <w:lvlJc w:val="left"/>
      <w:pPr>
        <w:tabs>
          <w:tab w:val="num" w:pos="4320"/>
        </w:tabs>
        <w:ind w:left="4320" w:hanging="360"/>
      </w:pPr>
      <w:rPr>
        <w:rFonts w:ascii="Arial" w:hAnsi="Arial" w:hint="default"/>
      </w:rPr>
    </w:lvl>
    <w:lvl w:ilvl="6" w:tplc="7A9C2B9E" w:tentative="1">
      <w:start w:val="1"/>
      <w:numFmt w:val="bullet"/>
      <w:lvlText w:val="•"/>
      <w:lvlJc w:val="left"/>
      <w:pPr>
        <w:tabs>
          <w:tab w:val="num" w:pos="5040"/>
        </w:tabs>
        <w:ind w:left="5040" w:hanging="360"/>
      </w:pPr>
      <w:rPr>
        <w:rFonts w:ascii="Arial" w:hAnsi="Arial" w:hint="default"/>
      </w:rPr>
    </w:lvl>
    <w:lvl w:ilvl="7" w:tplc="A1EED3B0" w:tentative="1">
      <w:start w:val="1"/>
      <w:numFmt w:val="bullet"/>
      <w:lvlText w:val="•"/>
      <w:lvlJc w:val="left"/>
      <w:pPr>
        <w:tabs>
          <w:tab w:val="num" w:pos="5760"/>
        </w:tabs>
        <w:ind w:left="5760" w:hanging="360"/>
      </w:pPr>
      <w:rPr>
        <w:rFonts w:ascii="Arial" w:hAnsi="Arial" w:hint="default"/>
      </w:rPr>
    </w:lvl>
    <w:lvl w:ilvl="8" w:tplc="955C997C" w:tentative="1">
      <w:start w:val="1"/>
      <w:numFmt w:val="bullet"/>
      <w:lvlText w:val="•"/>
      <w:lvlJc w:val="left"/>
      <w:pPr>
        <w:tabs>
          <w:tab w:val="num" w:pos="6480"/>
        </w:tabs>
        <w:ind w:left="6480" w:hanging="360"/>
      </w:pPr>
      <w:rPr>
        <w:rFonts w:ascii="Arial" w:hAnsi="Arial" w:hint="default"/>
      </w:rPr>
    </w:lvl>
  </w:abstractNum>
  <w:abstractNum w:abstractNumId="49">
    <w:nsid w:val="49F44EC9"/>
    <w:multiLevelType w:val="hybridMultilevel"/>
    <w:tmpl w:val="5A109A02"/>
    <w:lvl w:ilvl="0" w:tplc="AE1C1B4E">
      <w:start w:val="1"/>
      <w:numFmt w:val="bullet"/>
      <w:lvlText w:val="•"/>
      <w:lvlJc w:val="left"/>
      <w:pPr>
        <w:tabs>
          <w:tab w:val="num" w:pos="720"/>
        </w:tabs>
        <w:ind w:left="720" w:hanging="360"/>
      </w:pPr>
      <w:rPr>
        <w:rFonts w:ascii="Arial" w:hAnsi="Arial" w:hint="default"/>
      </w:rPr>
    </w:lvl>
    <w:lvl w:ilvl="1" w:tplc="FC96AA8A" w:tentative="1">
      <w:start w:val="1"/>
      <w:numFmt w:val="bullet"/>
      <w:lvlText w:val="•"/>
      <w:lvlJc w:val="left"/>
      <w:pPr>
        <w:tabs>
          <w:tab w:val="num" w:pos="1440"/>
        </w:tabs>
        <w:ind w:left="1440" w:hanging="360"/>
      </w:pPr>
      <w:rPr>
        <w:rFonts w:ascii="Arial" w:hAnsi="Arial" w:hint="default"/>
      </w:rPr>
    </w:lvl>
    <w:lvl w:ilvl="2" w:tplc="0FBCED00" w:tentative="1">
      <w:start w:val="1"/>
      <w:numFmt w:val="bullet"/>
      <w:lvlText w:val="•"/>
      <w:lvlJc w:val="left"/>
      <w:pPr>
        <w:tabs>
          <w:tab w:val="num" w:pos="2160"/>
        </w:tabs>
        <w:ind w:left="2160" w:hanging="360"/>
      </w:pPr>
      <w:rPr>
        <w:rFonts w:ascii="Arial" w:hAnsi="Arial" w:hint="default"/>
      </w:rPr>
    </w:lvl>
    <w:lvl w:ilvl="3" w:tplc="D4AA270A" w:tentative="1">
      <w:start w:val="1"/>
      <w:numFmt w:val="bullet"/>
      <w:lvlText w:val="•"/>
      <w:lvlJc w:val="left"/>
      <w:pPr>
        <w:tabs>
          <w:tab w:val="num" w:pos="2880"/>
        </w:tabs>
        <w:ind w:left="2880" w:hanging="360"/>
      </w:pPr>
      <w:rPr>
        <w:rFonts w:ascii="Arial" w:hAnsi="Arial" w:hint="default"/>
      </w:rPr>
    </w:lvl>
    <w:lvl w:ilvl="4" w:tplc="13121344" w:tentative="1">
      <w:start w:val="1"/>
      <w:numFmt w:val="bullet"/>
      <w:lvlText w:val="•"/>
      <w:lvlJc w:val="left"/>
      <w:pPr>
        <w:tabs>
          <w:tab w:val="num" w:pos="3600"/>
        </w:tabs>
        <w:ind w:left="3600" w:hanging="360"/>
      </w:pPr>
      <w:rPr>
        <w:rFonts w:ascii="Arial" w:hAnsi="Arial" w:hint="default"/>
      </w:rPr>
    </w:lvl>
    <w:lvl w:ilvl="5" w:tplc="913664AA" w:tentative="1">
      <w:start w:val="1"/>
      <w:numFmt w:val="bullet"/>
      <w:lvlText w:val="•"/>
      <w:lvlJc w:val="left"/>
      <w:pPr>
        <w:tabs>
          <w:tab w:val="num" w:pos="4320"/>
        </w:tabs>
        <w:ind w:left="4320" w:hanging="360"/>
      </w:pPr>
      <w:rPr>
        <w:rFonts w:ascii="Arial" w:hAnsi="Arial" w:hint="default"/>
      </w:rPr>
    </w:lvl>
    <w:lvl w:ilvl="6" w:tplc="27AEB454" w:tentative="1">
      <w:start w:val="1"/>
      <w:numFmt w:val="bullet"/>
      <w:lvlText w:val="•"/>
      <w:lvlJc w:val="left"/>
      <w:pPr>
        <w:tabs>
          <w:tab w:val="num" w:pos="5040"/>
        </w:tabs>
        <w:ind w:left="5040" w:hanging="360"/>
      </w:pPr>
      <w:rPr>
        <w:rFonts w:ascii="Arial" w:hAnsi="Arial" w:hint="default"/>
      </w:rPr>
    </w:lvl>
    <w:lvl w:ilvl="7" w:tplc="98E2BC54" w:tentative="1">
      <w:start w:val="1"/>
      <w:numFmt w:val="bullet"/>
      <w:lvlText w:val="•"/>
      <w:lvlJc w:val="left"/>
      <w:pPr>
        <w:tabs>
          <w:tab w:val="num" w:pos="5760"/>
        </w:tabs>
        <w:ind w:left="5760" w:hanging="360"/>
      </w:pPr>
      <w:rPr>
        <w:rFonts w:ascii="Arial" w:hAnsi="Arial" w:hint="default"/>
      </w:rPr>
    </w:lvl>
    <w:lvl w:ilvl="8" w:tplc="91FAB1FC" w:tentative="1">
      <w:start w:val="1"/>
      <w:numFmt w:val="bullet"/>
      <w:lvlText w:val="•"/>
      <w:lvlJc w:val="left"/>
      <w:pPr>
        <w:tabs>
          <w:tab w:val="num" w:pos="6480"/>
        </w:tabs>
        <w:ind w:left="6480" w:hanging="360"/>
      </w:pPr>
      <w:rPr>
        <w:rFonts w:ascii="Arial" w:hAnsi="Arial" w:hint="default"/>
      </w:rPr>
    </w:lvl>
  </w:abstractNum>
  <w:abstractNum w:abstractNumId="50">
    <w:nsid w:val="4B41449F"/>
    <w:multiLevelType w:val="hybridMultilevel"/>
    <w:tmpl w:val="B4666108"/>
    <w:lvl w:ilvl="0" w:tplc="B6E61AE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C0A5E49"/>
    <w:multiLevelType w:val="hybridMultilevel"/>
    <w:tmpl w:val="D5328AC2"/>
    <w:lvl w:ilvl="0" w:tplc="B156AA36">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C8962D4"/>
    <w:multiLevelType w:val="hybridMultilevel"/>
    <w:tmpl w:val="61487128"/>
    <w:lvl w:ilvl="0" w:tplc="D5ACBB98">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09C386E"/>
    <w:multiLevelType w:val="hybridMultilevel"/>
    <w:tmpl w:val="11C65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0F87889"/>
    <w:multiLevelType w:val="hybridMultilevel"/>
    <w:tmpl w:val="D92624FE"/>
    <w:lvl w:ilvl="0" w:tplc="78A6D47E">
      <w:start w:val="1"/>
      <w:numFmt w:val="bullet"/>
      <w:lvlText w:val="•"/>
      <w:lvlJc w:val="left"/>
      <w:pPr>
        <w:tabs>
          <w:tab w:val="num" w:pos="720"/>
        </w:tabs>
        <w:ind w:left="720" w:hanging="360"/>
      </w:pPr>
      <w:rPr>
        <w:rFonts w:ascii="Arial" w:hAnsi="Arial" w:hint="default"/>
      </w:rPr>
    </w:lvl>
    <w:lvl w:ilvl="1" w:tplc="6A720688">
      <w:start w:val="1"/>
      <w:numFmt w:val="bullet"/>
      <w:lvlText w:val="•"/>
      <w:lvlJc w:val="left"/>
      <w:pPr>
        <w:tabs>
          <w:tab w:val="num" w:pos="1440"/>
        </w:tabs>
        <w:ind w:left="1440" w:hanging="360"/>
      </w:pPr>
      <w:rPr>
        <w:rFonts w:ascii="Arial" w:hAnsi="Arial" w:hint="default"/>
      </w:rPr>
    </w:lvl>
    <w:lvl w:ilvl="2" w:tplc="D8527E32">
      <w:start w:val="1"/>
      <w:numFmt w:val="bullet"/>
      <w:lvlText w:val="•"/>
      <w:lvlJc w:val="left"/>
      <w:pPr>
        <w:tabs>
          <w:tab w:val="num" w:pos="2160"/>
        </w:tabs>
        <w:ind w:left="2160" w:hanging="360"/>
      </w:pPr>
      <w:rPr>
        <w:rFonts w:ascii="Arial" w:hAnsi="Arial" w:hint="default"/>
      </w:rPr>
    </w:lvl>
    <w:lvl w:ilvl="3" w:tplc="E544FE40" w:tentative="1">
      <w:start w:val="1"/>
      <w:numFmt w:val="bullet"/>
      <w:lvlText w:val="•"/>
      <w:lvlJc w:val="left"/>
      <w:pPr>
        <w:tabs>
          <w:tab w:val="num" w:pos="2880"/>
        </w:tabs>
        <w:ind w:left="2880" w:hanging="360"/>
      </w:pPr>
      <w:rPr>
        <w:rFonts w:ascii="Arial" w:hAnsi="Arial" w:hint="default"/>
      </w:rPr>
    </w:lvl>
    <w:lvl w:ilvl="4" w:tplc="791A6E50" w:tentative="1">
      <w:start w:val="1"/>
      <w:numFmt w:val="bullet"/>
      <w:lvlText w:val="•"/>
      <w:lvlJc w:val="left"/>
      <w:pPr>
        <w:tabs>
          <w:tab w:val="num" w:pos="3600"/>
        </w:tabs>
        <w:ind w:left="3600" w:hanging="360"/>
      </w:pPr>
      <w:rPr>
        <w:rFonts w:ascii="Arial" w:hAnsi="Arial" w:hint="default"/>
      </w:rPr>
    </w:lvl>
    <w:lvl w:ilvl="5" w:tplc="80AE02B8" w:tentative="1">
      <w:start w:val="1"/>
      <w:numFmt w:val="bullet"/>
      <w:lvlText w:val="•"/>
      <w:lvlJc w:val="left"/>
      <w:pPr>
        <w:tabs>
          <w:tab w:val="num" w:pos="4320"/>
        </w:tabs>
        <w:ind w:left="4320" w:hanging="360"/>
      </w:pPr>
      <w:rPr>
        <w:rFonts w:ascii="Arial" w:hAnsi="Arial" w:hint="default"/>
      </w:rPr>
    </w:lvl>
    <w:lvl w:ilvl="6" w:tplc="C3EA5A8A" w:tentative="1">
      <w:start w:val="1"/>
      <w:numFmt w:val="bullet"/>
      <w:lvlText w:val="•"/>
      <w:lvlJc w:val="left"/>
      <w:pPr>
        <w:tabs>
          <w:tab w:val="num" w:pos="5040"/>
        </w:tabs>
        <w:ind w:left="5040" w:hanging="360"/>
      </w:pPr>
      <w:rPr>
        <w:rFonts w:ascii="Arial" w:hAnsi="Arial" w:hint="default"/>
      </w:rPr>
    </w:lvl>
    <w:lvl w:ilvl="7" w:tplc="CFDE36DE" w:tentative="1">
      <w:start w:val="1"/>
      <w:numFmt w:val="bullet"/>
      <w:lvlText w:val="•"/>
      <w:lvlJc w:val="left"/>
      <w:pPr>
        <w:tabs>
          <w:tab w:val="num" w:pos="5760"/>
        </w:tabs>
        <w:ind w:left="5760" w:hanging="360"/>
      </w:pPr>
      <w:rPr>
        <w:rFonts w:ascii="Arial" w:hAnsi="Arial" w:hint="default"/>
      </w:rPr>
    </w:lvl>
    <w:lvl w:ilvl="8" w:tplc="346EEFEA" w:tentative="1">
      <w:start w:val="1"/>
      <w:numFmt w:val="bullet"/>
      <w:lvlText w:val="•"/>
      <w:lvlJc w:val="left"/>
      <w:pPr>
        <w:tabs>
          <w:tab w:val="num" w:pos="6480"/>
        </w:tabs>
        <w:ind w:left="6480" w:hanging="360"/>
      </w:pPr>
      <w:rPr>
        <w:rFonts w:ascii="Arial" w:hAnsi="Arial" w:hint="default"/>
      </w:rPr>
    </w:lvl>
  </w:abstractNum>
  <w:abstractNum w:abstractNumId="55">
    <w:nsid w:val="545E6C35"/>
    <w:multiLevelType w:val="hybridMultilevel"/>
    <w:tmpl w:val="DF2424D4"/>
    <w:lvl w:ilvl="0" w:tplc="B156AA3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49D5200"/>
    <w:multiLevelType w:val="hybridMultilevel"/>
    <w:tmpl w:val="39D03066"/>
    <w:lvl w:ilvl="0" w:tplc="3DEE5922">
      <w:start w:val="1"/>
      <w:numFmt w:val="bullet"/>
      <w:lvlText w:val="•"/>
      <w:lvlJc w:val="left"/>
      <w:pPr>
        <w:tabs>
          <w:tab w:val="num" w:pos="720"/>
        </w:tabs>
        <w:ind w:left="720" w:hanging="360"/>
      </w:pPr>
      <w:rPr>
        <w:rFonts w:ascii="Arial" w:hAnsi="Arial" w:hint="default"/>
      </w:rPr>
    </w:lvl>
    <w:lvl w:ilvl="1" w:tplc="BF3A9E9C" w:tentative="1">
      <w:start w:val="1"/>
      <w:numFmt w:val="bullet"/>
      <w:lvlText w:val="•"/>
      <w:lvlJc w:val="left"/>
      <w:pPr>
        <w:tabs>
          <w:tab w:val="num" w:pos="1440"/>
        </w:tabs>
        <w:ind w:left="1440" w:hanging="360"/>
      </w:pPr>
      <w:rPr>
        <w:rFonts w:ascii="Arial" w:hAnsi="Arial" w:hint="default"/>
      </w:rPr>
    </w:lvl>
    <w:lvl w:ilvl="2" w:tplc="60808C7C" w:tentative="1">
      <w:start w:val="1"/>
      <w:numFmt w:val="bullet"/>
      <w:lvlText w:val="•"/>
      <w:lvlJc w:val="left"/>
      <w:pPr>
        <w:tabs>
          <w:tab w:val="num" w:pos="2160"/>
        </w:tabs>
        <w:ind w:left="2160" w:hanging="360"/>
      </w:pPr>
      <w:rPr>
        <w:rFonts w:ascii="Arial" w:hAnsi="Arial" w:hint="default"/>
      </w:rPr>
    </w:lvl>
    <w:lvl w:ilvl="3" w:tplc="ED624D54" w:tentative="1">
      <w:start w:val="1"/>
      <w:numFmt w:val="bullet"/>
      <w:lvlText w:val="•"/>
      <w:lvlJc w:val="left"/>
      <w:pPr>
        <w:tabs>
          <w:tab w:val="num" w:pos="2880"/>
        </w:tabs>
        <w:ind w:left="2880" w:hanging="360"/>
      </w:pPr>
      <w:rPr>
        <w:rFonts w:ascii="Arial" w:hAnsi="Arial" w:hint="default"/>
      </w:rPr>
    </w:lvl>
    <w:lvl w:ilvl="4" w:tplc="1D8CFAAA" w:tentative="1">
      <w:start w:val="1"/>
      <w:numFmt w:val="bullet"/>
      <w:lvlText w:val="•"/>
      <w:lvlJc w:val="left"/>
      <w:pPr>
        <w:tabs>
          <w:tab w:val="num" w:pos="3600"/>
        </w:tabs>
        <w:ind w:left="3600" w:hanging="360"/>
      </w:pPr>
      <w:rPr>
        <w:rFonts w:ascii="Arial" w:hAnsi="Arial" w:hint="default"/>
      </w:rPr>
    </w:lvl>
    <w:lvl w:ilvl="5" w:tplc="FB103008" w:tentative="1">
      <w:start w:val="1"/>
      <w:numFmt w:val="bullet"/>
      <w:lvlText w:val="•"/>
      <w:lvlJc w:val="left"/>
      <w:pPr>
        <w:tabs>
          <w:tab w:val="num" w:pos="4320"/>
        </w:tabs>
        <w:ind w:left="4320" w:hanging="360"/>
      </w:pPr>
      <w:rPr>
        <w:rFonts w:ascii="Arial" w:hAnsi="Arial" w:hint="default"/>
      </w:rPr>
    </w:lvl>
    <w:lvl w:ilvl="6" w:tplc="FF2286E6" w:tentative="1">
      <w:start w:val="1"/>
      <w:numFmt w:val="bullet"/>
      <w:lvlText w:val="•"/>
      <w:lvlJc w:val="left"/>
      <w:pPr>
        <w:tabs>
          <w:tab w:val="num" w:pos="5040"/>
        </w:tabs>
        <w:ind w:left="5040" w:hanging="360"/>
      </w:pPr>
      <w:rPr>
        <w:rFonts w:ascii="Arial" w:hAnsi="Arial" w:hint="default"/>
      </w:rPr>
    </w:lvl>
    <w:lvl w:ilvl="7" w:tplc="8D0C79C6" w:tentative="1">
      <w:start w:val="1"/>
      <w:numFmt w:val="bullet"/>
      <w:lvlText w:val="•"/>
      <w:lvlJc w:val="left"/>
      <w:pPr>
        <w:tabs>
          <w:tab w:val="num" w:pos="5760"/>
        </w:tabs>
        <w:ind w:left="5760" w:hanging="360"/>
      </w:pPr>
      <w:rPr>
        <w:rFonts w:ascii="Arial" w:hAnsi="Arial" w:hint="default"/>
      </w:rPr>
    </w:lvl>
    <w:lvl w:ilvl="8" w:tplc="47B2071E" w:tentative="1">
      <w:start w:val="1"/>
      <w:numFmt w:val="bullet"/>
      <w:lvlText w:val="•"/>
      <w:lvlJc w:val="left"/>
      <w:pPr>
        <w:tabs>
          <w:tab w:val="num" w:pos="6480"/>
        </w:tabs>
        <w:ind w:left="6480" w:hanging="360"/>
      </w:pPr>
      <w:rPr>
        <w:rFonts w:ascii="Arial" w:hAnsi="Arial" w:hint="default"/>
      </w:rPr>
    </w:lvl>
  </w:abstractNum>
  <w:abstractNum w:abstractNumId="57">
    <w:nsid w:val="57D1408D"/>
    <w:multiLevelType w:val="hybridMultilevel"/>
    <w:tmpl w:val="1F8C9BE0"/>
    <w:lvl w:ilvl="0" w:tplc="B6E61AE2">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92B0956"/>
    <w:multiLevelType w:val="hybridMultilevel"/>
    <w:tmpl w:val="AB567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A832685"/>
    <w:multiLevelType w:val="hybridMultilevel"/>
    <w:tmpl w:val="0E7025D0"/>
    <w:lvl w:ilvl="0" w:tplc="B6E61AE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5CA31B12"/>
    <w:multiLevelType w:val="hybridMultilevel"/>
    <w:tmpl w:val="7FEE4F08"/>
    <w:lvl w:ilvl="0" w:tplc="6316AAE4">
      <w:start w:val="1"/>
      <w:numFmt w:val="bullet"/>
      <w:lvlText w:val="•"/>
      <w:lvlJc w:val="left"/>
      <w:pPr>
        <w:tabs>
          <w:tab w:val="num" w:pos="720"/>
        </w:tabs>
        <w:ind w:left="720" w:hanging="360"/>
      </w:pPr>
      <w:rPr>
        <w:rFonts w:ascii="Arial" w:hAnsi="Arial" w:hint="default"/>
      </w:rPr>
    </w:lvl>
    <w:lvl w:ilvl="1" w:tplc="5D66AC24" w:tentative="1">
      <w:start w:val="1"/>
      <w:numFmt w:val="bullet"/>
      <w:lvlText w:val="•"/>
      <w:lvlJc w:val="left"/>
      <w:pPr>
        <w:tabs>
          <w:tab w:val="num" w:pos="1440"/>
        </w:tabs>
        <w:ind w:left="1440" w:hanging="360"/>
      </w:pPr>
      <w:rPr>
        <w:rFonts w:ascii="Arial" w:hAnsi="Arial" w:hint="default"/>
      </w:rPr>
    </w:lvl>
    <w:lvl w:ilvl="2" w:tplc="6E9CBB6A" w:tentative="1">
      <w:start w:val="1"/>
      <w:numFmt w:val="bullet"/>
      <w:lvlText w:val="•"/>
      <w:lvlJc w:val="left"/>
      <w:pPr>
        <w:tabs>
          <w:tab w:val="num" w:pos="2160"/>
        </w:tabs>
        <w:ind w:left="2160" w:hanging="360"/>
      </w:pPr>
      <w:rPr>
        <w:rFonts w:ascii="Arial" w:hAnsi="Arial" w:hint="default"/>
      </w:rPr>
    </w:lvl>
    <w:lvl w:ilvl="3" w:tplc="46E66824" w:tentative="1">
      <w:start w:val="1"/>
      <w:numFmt w:val="bullet"/>
      <w:lvlText w:val="•"/>
      <w:lvlJc w:val="left"/>
      <w:pPr>
        <w:tabs>
          <w:tab w:val="num" w:pos="2880"/>
        </w:tabs>
        <w:ind w:left="2880" w:hanging="360"/>
      </w:pPr>
      <w:rPr>
        <w:rFonts w:ascii="Arial" w:hAnsi="Arial" w:hint="default"/>
      </w:rPr>
    </w:lvl>
    <w:lvl w:ilvl="4" w:tplc="C178D4C2" w:tentative="1">
      <w:start w:val="1"/>
      <w:numFmt w:val="bullet"/>
      <w:lvlText w:val="•"/>
      <w:lvlJc w:val="left"/>
      <w:pPr>
        <w:tabs>
          <w:tab w:val="num" w:pos="3600"/>
        </w:tabs>
        <w:ind w:left="3600" w:hanging="360"/>
      </w:pPr>
      <w:rPr>
        <w:rFonts w:ascii="Arial" w:hAnsi="Arial" w:hint="default"/>
      </w:rPr>
    </w:lvl>
    <w:lvl w:ilvl="5" w:tplc="944497C6" w:tentative="1">
      <w:start w:val="1"/>
      <w:numFmt w:val="bullet"/>
      <w:lvlText w:val="•"/>
      <w:lvlJc w:val="left"/>
      <w:pPr>
        <w:tabs>
          <w:tab w:val="num" w:pos="4320"/>
        </w:tabs>
        <w:ind w:left="4320" w:hanging="360"/>
      </w:pPr>
      <w:rPr>
        <w:rFonts w:ascii="Arial" w:hAnsi="Arial" w:hint="default"/>
      </w:rPr>
    </w:lvl>
    <w:lvl w:ilvl="6" w:tplc="343431A8" w:tentative="1">
      <w:start w:val="1"/>
      <w:numFmt w:val="bullet"/>
      <w:lvlText w:val="•"/>
      <w:lvlJc w:val="left"/>
      <w:pPr>
        <w:tabs>
          <w:tab w:val="num" w:pos="5040"/>
        </w:tabs>
        <w:ind w:left="5040" w:hanging="360"/>
      </w:pPr>
      <w:rPr>
        <w:rFonts w:ascii="Arial" w:hAnsi="Arial" w:hint="default"/>
      </w:rPr>
    </w:lvl>
    <w:lvl w:ilvl="7" w:tplc="512C6F10" w:tentative="1">
      <w:start w:val="1"/>
      <w:numFmt w:val="bullet"/>
      <w:lvlText w:val="•"/>
      <w:lvlJc w:val="left"/>
      <w:pPr>
        <w:tabs>
          <w:tab w:val="num" w:pos="5760"/>
        </w:tabs>
        <w:ind w:left="5760" w:hanging="360"/>
      </w:pPr>
      <w:rPr>
        <w:rFonts w:ascii="Arial" w:hAnsi="Arial" w:hint="default"/>
      </w:rPr>
    </w:lvl>
    <w:lvl w:ilvl="8" w:tplc="2EEC8D0A" w:tentative="1">
      <w:start w:val="1"/>
      <w:numFmt w:val="bullet"/>
      <w:lvlText w:val="•"/>
      <w:lvlJc w:val="left"/>
      <w:pPr>
        <w:tabs>
          <w:tab w:val="num" w:pos="6480"/>
        </w:tabs>
        <w:ind w:left="6480" w:hanging="360"/>
      </w:pPr>
      <w:rPr>
        <w:rFonts w:ascii="Arial" w:hAnsi="Arial" w:hint="default"/>
      </w:rPr>
    </w:lvl>
  </w:abstractNum>
  <w:abstractNum w:abstractNumId="61">
    <w:nsid w:val="619849D1"/>
    <w:multiLevelType w:val="hybridMultilevel"/>
    <w:tmpl w:val="573C0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2A65220"/>
    <w:multiLevelType w:val="hybridMultilevel"/>
    <w:tmpl w:val="9E1869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505424F"/>
    <w:multiLevelType w:val="hybridMultilevel"/>
    <w:tmpl w:val="54001C2A"/>
    <w:lvl w:ilvl="0" w:tplc="D5ACBB98">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7C00B7C"/>
    <w:multiLevelType w:val="hybridMultilevel"/>
    <w:tmpl w:val="9EA25072"/>
    <w:lvl w:ilvl="0" w:tplc="B156AA36">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CA669A1"/>
    <w:multiLevelType w:val="hybridMultilevel"/>
    <w:tmpl w:val="1082B286"/>
    <w:lvl w:ilvl="0" w:tplc="330E0F4C">
      <w:start w:val="1"/>
      <w:numFmt w:val="bullet"/>
      <w:lvlText w:val="•"/>
      <w:lvlJc w:val="left"/>
      <w:pPr>
        <w:tabs>
          <w:tab w:val="num" w:pos="720"/>
        </w:tabs>
        <w:ind w:left="720" w:hanging="360"/>
      </w:pPr>
      <w:rPr>
        <w:rFonts w:ascii="Arial" w:hAnsi="Arial" w:hint="default"/>
      </w:rPr>
    </w:lvl>
    <w:lvl w:ilvl="1" w:tplc="4012402C">
      <w:start w:val="2562"/>
      <w:numFmt w:val="bullet"/>
      <w:lvlText w:val="•"/>
      <w:lvlJc w:val="left"/>
      <w:pPr>
        <w:tabs>
          <w:tab w:val="num" w:pos="1440"/>
        </w:tabs>
        <w:ind w:left="1440" w:hanging="360"/>
      </w:pPr>
      <w:rPr>
        <w:rFonts w:ascii="Arial" w:hAnsi="Arial" w:hint="default"/>
      </w:rPr>
    </w:lvl>
    <w:lvl w:ilvl="2" w:tplc="2C065AC0" w:tentative="1">
      <w:start w:val="1"/>
      <w:numFmt w:val="bullet"/>
      <w:lvlText w:val="•"/>
      <w:lvlJc w:val="left"/>
      <w:pPr>
        <w:tabs>
          <w:tab w:val="num" w:pos="2160"/>
        </w:tabs>
        <w:ind w:left="2160" w:hanging="360"/>
      </w:pPr>
      <w:rPr>
        <w:rFonts w:ascii="Arial" w:hAnsi="Arial" w:hint="default"/>
      </w:rPr>
    </w:lvl>
    <w:lvl w:ilvl="3" w:tplc="EF52D8E6" w:tentative="1">
      <w:start w:val="1"/>
      <w:numFmt w:val="bullet"/>
      <w:lvlText w:val="•"/>
      <w:lvlJc w:val="left"/>
      <w:pPr>
        <w:tabs>
          <w:tab w:val="num" w:pos="2880"/>
        </w:tabs>
        <w:ind w:left="2880" w:hanging="360"/>
      </w:pPr>
      <w:rPr>
        <w:rFonts w:ascii="Arial" w:hAnsi="Arial" w:hint="default"/>
      </w:rPr>
    </w:lvl>
    <w:lvl w:ilvl="4" w:tplc="8620DB80" w:tentative="1">
      <w:start w:val="1"/>
      <w:numFmt w:val="bullet"/>
      <w:lvlText w:val="•"/>
      <w:lvlJc w:val="left"/>
      <w:pPr>
        <w:tabs>
          <w:tab w:val="num" w:pos="3600"/>
        </w:tabs>
        <w:ind w:left="3600" w:hanging="360"/>
      </w:pPr>
      <w:rPr>
        <w:rFonts w:ascii="Arial" w:hAnsi="Arial" w:hint="default"/>
      </w:rPr>
    </w:lvl>
    <w:lvl w:ilvl="5" w:tplc="43405006" w:tentative="1">
      <w:start w:val="1"/>
      <w:numFmt w:val="bullet"/>
      <w:lvlText w:val="•"/>
      <w:lvlJc w:val="left"/>
      <w:pPr>
        <w:tabs>
          <w:tab w:val="num" w:pos="4320"/>
        </w:tabs>
        <w:ind w:left="4320" w:hanging="360"/>
      </w:pPr>
      <w:rPr>
        <w:rFonts w:ascii="Arial" w:hAnsi="Arial" w:hint="default"/>
      </w:rPr>
    </w:lvl>
    <w:lvl w:ilvl="6" w:tplc="8AEC0F98" w:tentative="1">
      <w:start w:val="1"/>
      <w:numFmt w:val="bullet"/>
      <w:lvlText w:val="•"/>
      <w:lvlJc w:val="left"/>
      <w:pPr>
        <w:tabs>
          <w:tab w:val="num" w:pos="5040"/>
        </w:tabs>
        <w:ind w:left="5040" w:hanging="360"/>
      </w:pPr>
      <w:rPr>
        <w:rFonts w:ascii="Arial" w:hAnsi="Arial" w:hint="default"/>
      </w:rPr>
    </w:lvl>
    <w:lvl w:ilvl="7" w:tplc="978C8094" w:tentative="1">
      <w:start w:val="1"/>
      <w:numFmt w:val="bullet"/>
      <w:lvlText w:val="•"/>
      <w:lvlJc w:val="left"/>
      <w:pPr>
        <w:tabs>
          <w:tab w:val="num" w:pos="5760"/>
        </w:tabs>
        <w:ind w:left="5760" w:hanging="360"/>
      </w:pPr>
      <w:rPr>
        <w:rFonts w:ascii="Arial" w:hAnsi="Arial" w:hint="default"/>
      </w:rPr>
    </w:lvl>
    <w:lvl w:ilvl="8" w:tplc="3B78FD86" w:tentative="1">
      <w:start w:val="1"/>
      <w:numFmt w:val="bullet"/>
      <w:lvlText w:val="•"/>
      <w:lvlJc w:val="left"/>
      <w:pPr>
        <w:tabs>
          <w:tab w:val="num" w:pos="6480"/>
        </w:tabs>
        <w:ind w:left="6480" w:hanging="360"/>
      </w:pPr>
      <w:rPr>
        <w:rFonts w:ascii="Arial" w:hAnsi="Arial" w:hint="default"/>
      </w:rPr>
    </w:lvl>
  </w:abstractNum>
  <w:abstractNum w:abstractNumId="66">
    <w:nsid w:val="6CAD6646"/>
    <w:multiLevelType w:val="hybridMultilevel"/>
    <w:tmpl w:val="A16E6514"/>
    <w:lvl w:ilvl="0" w:tplc="B6E61AE2">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6CF24992"/>
    <w:multiLevelType w:val="hybridMultilevel"/>
    <w:tmpl w:val="0610E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6F2C4C5E"/>
    <w:multiLevelType w:val="hybridMultilevel"/>
    <w:tmpl w:val="0C6AC184"/>
    <w:lvl w:ilvl="0" w:tplc="B156AA36">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31C5484"/>
    <w:multiLevelType w:val="hybridMultilevel"/>
    <w:tmpl w:val="3BC41680"/>
    <w:lvl w:ilvl="0" w:tplc="B156AA3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3E034FE"/>
    <w:multiLevelType w:val="hybridMultilevel"/>
    <w:tmpl w:val="4FB069EA"/>
    <w:lvl w:ilvl="0" w:tplc="BCB4FCDE">
      <w:start w:val="1"/>
      <w:numFmt w:val="bullet"/>
      <w:lvlText w:val="•"/>
      <w:lvlJc w:val="left"/>
      <w:pPr>
        <w:tabs>
          <w:tab w:val="num" w:pos="720"/>
        </w:tabs>
        <w:ind w:left="720" w:hanging="360"/>
      </w:pPr>
      <w:rPr>
        <w:rFonts w:ascii="Arial" w:hAnsi="Arial" w:hint="default"/>
      </w:rPr>
    </w:lvl>
    <w:lvl w:ilvl="1" w:tplc="6D26A392" w:tentative="1">
      <w:start w:val="1"/>
      <w:numFmt w:val="bullet"/>
      <w:lvlText w:val="•"/>
      <w:lvlJc w:val="left"/>
      <w:pPr>
        <w:tabs>
          <w:tab w:val="num" w:pos="1440"/>
        </w:tabs>
        <w:ind w:left="1440" w:hanging="360"/>
      </w:pPr>
      <w:rPr>
        <w:rFonts w:ascii="Arial" w:hAnsi="Arial" w:hint="default"/>
      </w:rPr>
    </w:lvl>
    <w:lvl w:ilvl="2" w:tplc="97FE6B0A" w:tentative="1">
      <w:start w:val="1"/>
      <w:numFmt w:val="bullet"/>
      <w:lvlText w:val="•"/>
      <w:lvlJc w:val="left"/>
      <w:pPr>
        <w:tabs>
          <w:tab w:val="num" w:pos="2160"/>
        </w:tabs>
        <w:ind w:left="2160" w:hanging="360"/>
      </w:pPr>
      <w:rPr>
        <w:rFonts w:ascii="Arial" w:hAnsi="Arial" w:hint="default"/>
      </w:rPr>
    </w:lvl>
    <w:lvl w:ilvl="3" w:tplc="E1367C74" w:tentative="1">
      <w:start w:val="1"/>
      <w:numFmt w:val="bullet"/>
      <w:lvlText w:val="•"/>
      <w:lvlJc w:val="left"/>
      <w:pPr>
        <w:tabs>
          <w:tab w:val="num" w:pos="2880"/>
        </w:tabs>
        <w:ind w:left="2880" w:hanging="360"/>
      </w:pPr>
      <w:rPr>
        <w:rFonts w:ascii="Arial" w:hAnsi="Arial" w:hint="default"/>
      </w:rPr>
    </w:lvl>
    <w:lvl w:ilvl="4" w:tplc="EA22D6C8" w:tentative="1">
      <w:start w:val="1"/>
      <w:numFmt w:val="bullet"/>
      <w:lvlText w:val="•"/>
      <w:lvlJc w:val="left"/>
      <w:pPr>
        <w:tabs>
          <w:tab w:val="num" w:pos="3600"/>
        </w:tabs>
        <w:ind w:left="3600" w:hanging="360"/>
      </w:pPr>
      <w:rPr>
        <w:rFonts w:ascii="Arial" w:hAnsi="Arial" w:hint="default"/>
      </w:rPr>
    </w:lvl>
    <w:lvl w:ilvl="5" w:tplc="40241C48" w:tentative="1">
      <w:start w:val="1"/>
      <w:numFmt w:val="bullet"/>
      <w:lvlText w:val="•"/>
      <w:lvlJc w:val="left"/>
      <w:pPr>
        <w:tabs>
          <w:tab w:val="num" w:pos="4320"/>
        </w:tabs>
        <w:ind w:left="4320" w:hanging="360"/>
      </w:pPr>
      <w:rPr>
        <w:rFonts w:ascii="Arial" w:hAnsi="Arial" w:hint="default"/>
      </w:rPr>
    </w:lvl>
    <w:lvl w:ilvl="6" w:tplc="5A56E6C0" w:tentative="1">
      <w:start w:val="1"/>
      <w:numFmt w:val="bullet"/>
      <w:lvlText w:val="•"/>
      <w:lvlJc w:val="left"/>
      <w:pPr>
        <w:tabs>
          <w:tab w:val="num" w:pos="5040"/>
        </w:tabs>
        <w:ind w:left="5040" w:hanging="360"/>
      </w:pPr>
      <w:rPr>
        <w:rFonts w:ascii="Arial" w:hAnsi="Arial" w:hint="default"/>
      </w:rPr>
    </w:lvl>
    <w:lvl w:ilvl="7" w:tplc="E5FA2A8C" w:tentative="1">
      <w:start w:val="1"/>
      <w:numFmt w:val="bullet"/>
      <w:lvlText w:val="•"/>
      <w:lvlJc w:val="left"/>
      <w:pPr>
        <w:tabs>
          <w:tab w:val="num" w:pos="5760"/>
        </w:tabs>
        <w:ind w:left="5760" w:hanging="360"/>
      </w:pPr>
      <w:rPr>
        <w:rFonts w:ascii="Arial" w:hAnsi="Arial" w:hint="default"/>
      </w:rPr>
    </w:lvl>
    <w:lvl w:ilvl="8" w:tplc="B26C8BE0" w:tentative="1">
      <w:start w:val="1"/>
      <w:numFmt w:val="bullet"/>
      <w:lvlText w:val="•"/>
      <w:lvlJc w:val="left"/>
      <w:pPr>
        <w:tabs>
          <w:tab w:val="num" w:pos="6480"/>
        </w:tabs>
        <w:ind w:left="6480" w:hanging="360"/>
      </w:pPr>
      <w:rPr>
        <w:rFonts w:ascii="Arial" w:hAnsi="Arial" w:hint="default"/>
      </w:rPr>
    </w:lvl>
  </w:abstractNum>
  <w:abstractNum w:abstractNumId="71">
    <w:nsid w:val="747D31F0"/>
    <w:multiLevelType w:val="hybridMultilevel"/>
    <w:tmpl w:val="76E6F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5EA7294"/>
    <w:multiLevelType w:val="hybridMultilevel"/>
    <w:tmpl w:val="C250EF76"/>
    <w:lvl w:ilvl="0" w:tplc="B156AA36">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76DD5188"/>
    <w:multiLevelType w:val="hybridMultilevel"/>
    <w:tmpl w:val="121AF2AA"/>
    <w:lvl w:ilvl="0" w:tplc="D5ACBB98">
      <w:start w:val="1"/>
      <w:numFmt w:val="bullet"/>
      <w:lvlText w:val="•"/>
      <w:lvlJc w:val="left"/>
      <w:pPr>
        <w:tabs>
          <w:tab w:val="num" w:pos="720"/>
        </w:tabs>
        <w:ind w:left="720" w:hanging="360"/>
      </w:pPr>
      <w:rPr>
        <w:rFonts w:ascii="Arial" w:hAnsi="Arial" w:hint="default"/>
      </w:rPr>
    </w:lvl>
    <w:lvl w:ilvl="1" w:tplc="428A3632">
      <w:start w:val="1"/>
      <w:numFmt w:val="bullet"/>
      <w:lvlText w:val="•"/>
      <w:lvlJc w:val="left"/>
      <w:pPr>
        <w:tabs>
          <w:tab w:val="num" w:pos="1440"/>
        </w:tabs>
        <w:ind w:left="1440" w:hanging="360"/>
      </w:pPr>
      <w:rPr>
        <w:rFonts w:ascii="Arial" w:hAnsi="Arial" w:hint="default"/>
      </w:rPr>
    </w:lvl>
    <w:lvl w:ilvl="2" w:tplc="A2CCEAB2" w:tentative="1">
      <w:start w:val="1"/>
      <w:numFmt w:val="bullet"/>
      <w:lvlText w:val="•"/>
      <w:lvlJc w:val="left"/>
      <w:pPr>
        <w:tabs>
          <w:tab w:val="num" w:pos="2160"/>
        </w:tabs>
        <w:ind w:left="2160" w:hanging="360"/>
      </w:pPr>
      <w:rPr>
        <w:rFonts w:ascii="Arial" w:hAnsi="Arial" w:hint="default"/>
      </w:rPr>
    </w:lvl>
    <w:lvl w:ilvl="3" w:tplc="6512D850" w:tentative="1">
      <w:start w:val="1"/>
      <w:numFmt w:val="bullet"/>
      <w:lvlText w:val="•"/>
      <w:lvlJc w:val="left"/>
      <w:pPr>
        <w:tabs>
          <w:tab w:val="num" w:pos="2880"/>
        </w:tabs>
        <w:ind w:left="2880" w:hanging="360"/>
      </w:pPr>
      <w:rPr>
        <w:rFonts w:ascii="Arial" w:hAnsi="Arial" w:hint="default"/>
      </w:rPr>
    </w:lvl>
    <w:lvl w:ilvl="4" w:tplc="05DC09A0" w:tentative="1">
      <w:start w:val="1"/>
      <w:numFmt w:val="bullet"/>
      <w:lvlText w:val="•"/>
      <w:lvlJc w:val="left"/>
      <w:pPr>
        <w:tabs>
          <w:tab w:val="num" w:pos="3600"/>
        </w:tabs>
        <w:ind w:left="3600" w:hanging="360"/>
      </w:pPr>
      <w:rPr>
        <w:rFonts w:ascii="Arial" w:hAnsi="Arial" w:hint="default"/>
      </w:rPr>
    </w:lvl>
    <w:lvl w:ilvl="5" w:tplc="9578894E" w:tentative="1">
      <w:start w:val="1"/>
      <w:numFmt w:val="bullet"/>
      <w:lvlText w:val="•"/>
      <w:lvlJc w:val="left"/>
      <w:pPr>
        <w:tabs>
          <w:tab w:val="num" w:pos="4320"/>
        </w:tabs>
        <w:ind w:left="4320" w:hanging="360"/>
      </w:pPr>
      <w:rPr>
        <w:rFonts w:ascii="Arial" w:hAnsi="Arial" w:hint="default"/>
      </w:rPr>
    </w:lvl>
    <w:lvl w:ilvl="6" w:tplc="F1BEA2E2" w:tentative="1">
      <w:start w:val="1"/>
      <w:numFmt w:val="bullet"/>
      <w:lvlText w:val="•"/>
      <w:lvlJc w:val="left"/>
      <w:pPr>
        <w:tabs>
          <w:tab w:val="num" w:pos="5040"/>
        </w:tabs>
        <w:ind w:left="5040" w:hanging="360"/>
      </w:pPr>
      <w:rPr>
        <w:rFonts w:ascii="Arial" w:hAnsi="Arial" w:hint="default"/>
      </w:rPr>
    </w:lvl>
    <w:lvl w:ilvl="7" w:tplc="403EDD80" w:tentative="1">
      <w:start w:val="1"/>
      <w:numFmt w:val="bullet"/>
      <w:lvlText w:val="•"/>
      <w:lvlJc w:val="left"/>
      <w:pPr>
        <w:tabs>
          <w:tab w:val="num" w:pos="5760"/>
        </w:tabs>
        <w:ind w:left="5760" w:hanging="360"/>
      </w:pPr>
      <w:rPr>
        <w:rFonts w:ascii="Arial" w:hAnsi="Arial" w:hint="default"/>
      </w:rPr>
    </w:lvl>
    <w:lvl w:ilvl="8" w:tplc="36A6D142" w:tentative="1">
      <w:start w:val="1"/>
      <w:numFmt w:val="bullet"/>
      <w:lvlText w:val="•"/>
      <w:lvlJc w:val="left"/>
      <w:pPr>
        <w:tabs>
          <w:tab w:val="num" w:pos="6480"/>
        </w:tabs>
        <w:ind w:left="6480" w:hanging="360"/>
      </w:pPr>
      <w:rPr>
        <w:rFonts w:ascii="Arial" w:hAnsi="Arial" w:hint="default"/>
      </w:rPr>
    </w:lvl>
  </w:abstractNum>
  <w:abstractNum w:abstractNumId="74">
    <w:nsid w:val="78AA6813"/>
    <w:multiLevelType w:val="hybridMultilevel"/>
    <w:tmpl w:val="BBF09972"/>
    <w:lvl w:ilvl="0" w:tplc="B156AA3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78E53145"/>
    <w:multiLevelType w:val="hybridMultilevel"/>
    <w:tmpl w:val="C81EC8A2"/>
    <w:lvl w:ilvl="0" w:tplc="B156AA3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94B0BE8"/>
    <w:multiLevelType w:val="hybridMultilevel"/>
    <w:tmpl w:val="E35AA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D1B5818"/>
    <w:multiLevelType w:val="hybridMultilevel"/>
    <w:tmpl w:val="A0DA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1"/>
  </w:num>
  <w:num w:numId="2">
    <w:abstractNumId w:val="76"/>
  </w:num>
  <w:num w:numId="3">
    <w:abstractNumId w:val="53"/>
  </w:num>
  <w:num w:numId="4">
    <w:abstractNumId w:val="56"/>
  </w:num>
  <w:num w:numId="5">
    <w:abstractNumId w:val="54"/>
  </w:num>
  <w:num w:numId="6">
    <w:abstractNumId w:val="48"/>
  </w:num>
  <w:num w:numId="7">
    <w:abstractNumId w:val="62"/>
  </w:num>
  <w:num w:numId="8">
    <w:abstractNumId w:val="7"/>
  </w:num>
  <w:num w:numId="9">
    <w:abstractNumId w:val="22"/>
  </w:num>
  <w:num w:numId="10">
    <w:abstractNumId w:val="34"/>
  </w:num>
  <w:num w:numId="11">
    <w:abstractNumId w:val="58"/>
  </w:num>
  <w:num w:numId="12">
    <w:abstractNumId w:val="77"/>
  </w:num>
  <w:num w:numId="13">
    <w:abstractNumId w:val="43"/>
  </w:num>
  <w:num w:numId="14">
    <w:abstractNumId w:val="67"/>
  </w:num>
  <w:num w:numId="15">
    <w:abstractNumId w:val="10"/>
  </w:num>
  <w:num w:numId="16">
    <w:abstractNumId w:val="11"/>
  </w:num>
  <w:num w:numId="17">
    <w:abstractNumId w:val="13"/>
  </w:num>
  <w:num w:numId="18">
    <w:abstractNumId w:val="73"/>
  </w:num>
  <w:num w:numId="19">
    <w:abstractNumId w:val="52"/>
  </w:num>
  <w:num w:numId="20">
    <w:abstractNumId w:val="70"/>
  </w:num>
  <w:num w:numId="21">
    <w:abstractNumId w:val="18"/>
  </w:num>
  <w:num w:numId="22">
    <w:abstractNumId w:val="36"/>
  </w:num>
  <w:num w:numId="23">
    <w:abstractNumId w:val="33"/>
  </w:num>
  <w:num w:numId="24">
    <w:abstractNumId w:val="63"/>
  </w:num>
  <w:num w:numId="25">
    <w:abstractNumId w:val="37"/>
  </w:num>
  <w:num w:numId="26">
    <w:abstractNumId w:val="30"/>
  </w:num>
  <w:num w:numId="27">
    <w:abstractNumId w:val="20"/>
  </w:num>
  <w:num w:numId="28">
    <w:abstractNumId w:val="29"/>
  </w:num>
  <w:num w:numId="29">
    <w:abstractNumId w:val="40"/>
  </w:num>
  <w:num w:numId="30">
    <w:abstractNumId w:val="2"/>
  </w:num>
  <w:num w:numId="31">
    <w:abstractNumId w:val="57"/>
  </w:num>
  <w:num w:numId="32">
    <w:abstractNumId w:val="47"/>
  </w:num>
  <w:num w:numId="33">
    <w:abstractNumId w:val="3"/>
  </w:num>
  <w:num w:numId="34">
    <w:abstractNumId w:val="39"/>
  </w:num>
  <w:num w:numId="35">
    <w:abstractNumId w:val="60"/>
  </w:num>
  <w:num w:numId="36">
    <w:abstractNumId w:val="66"/>
  </w:num>
  <w:num w:numId="37">
    <w:abstractNumId w:val="17"/>
  </w:num>
  <w:num w:numId="38">
    <w:abstractNumId w:val="14"/>
  </w:num>
  <w:num w:numId="39">
    <w:abstractNumId w:val="74"/>
  </w:num>
  <w:num w:numId="40">
    <w:abstractNumId w:val="64"/>
  </w:num>
  <w:num w:numId="41">
    <w:abstractNumId w:val="68"/>
  </w:num>
  <w:num w:numId="42">
    <w:abstractNumId w:val="8"/>
  </w:num>
  <w:num w:numId="43">
    <w:abstractNumId w:val="51"/>
  </w:num>
  <w:num w:numId="44">
    <w:abstractNumId w:val="28"/>
  </w:num>
  <w:num w:numId="45">
    <w:abstractNumId w:val="24"/>
  </w:num>
  <w:num w:numId="46">
    <w:abstractNumId w:val="72"/>
  </w:num>
  <w:num w:numId="47">
    <w:abstractNumId w:val="35"/>
  </w:num>
  <w:num w:numId="48">
    <w:abstractNumId w:val="9"/>
  </w:num>
  <w:num w:numId="49">
    <w:abstractNumId w:val="21"/>
  </w:num>
  <w:num w:numId="50">
    <w:abstractNumId w:val="49"/>
  </w:num>
  <w:num w:numId="51">
    <w:abstractNumId w:val="19"/>
  </w:num>
  <w:num w:numId="52">
    <w:abstractNumId w:val="4"/>
  </w:num>
  <w:num w:numId="53">
    <w:abstractNumId w:val="23"/>
  </w:num>
  <w:num w:numId="54">
    <w:abstractNumId w:val="69"/>
  </w:num>
  <w:num w:numId="55">
    <w:abstractNumId w:val="42"/>
  </w:num>
  <w:num w:numId="56">
    <w:abstractNumId w:val="31"/>
  </w:num>
  <w:num w:numId="57">
    <w:abstractNumId w:val="65"/>
  </w:num>
  <w:num w:numId="58">
    <w:abstractNumId w:val="55"/>
  </w:num>
  <w:num w:numId="59">
    <w:abstractNumId w:val="25"/>
  </w:num>
  <w:num w:numId="60">
    <w:abstractNumId w:val="5"/>
  </w:num>
  <w:num w:numId="61">
    <w:abstractNumId w:val="75"/>
  </w:num>
  <w:num w:numId="62">
    <w:abstractNumId w:val="27"/>
  </w:num>
  <w:num w:numId="63">
    <w:abstractNumId w:val="15"/>
  </w:num>
  <w:num w:numId="64">
    <w:abstractNumId w:val="46"/>
  </w:num>
  <w:num w:numId="65">
    <w:abstractNumId w:val="16"/>
  </w:num>
  <w:num w:numId="66">
    <w:abstractNumId w:val="6"/>
  </w:num>
  <w:num w:numId="67">
    <w:abstractNumId w:val="41"/>
  </w:num>
  <w:num w:numId="68">
    <w:abstractNumId w:val="61"/>
  </w:num>
  <w:num w:numId="69">
    <w:abstractNumId w:val="32"/>
  </w:num>
  <w:num w:numId="70">
    <w:abstractNumId w:val="45"/>
  </w:num>
  <w:num w:numId="71">
    <w:abstractNumId w:val="12"/>
  </w:num>
  <w:num w:numId="72">
    <w:abstractNumId w:val="26"/>
  </w:num>
  <w:num w:numId="73">
    <w:abstractNumId w:val="1"/>
  </w:num>
  <w:num w:numId="74">
    <w:abstractNumId w:val="38"/>
  </w:num>
  <w:num w:numId="75">
    <w:abstractNumId w:val="44"/>
  </w:num>
  <w:num w:numId="76">
    <w:abstractNumId w:val="50"/>
  </w:num>
  <w:num w:numId="77">
    <w:abstractNumId w:val="59"/>
  </w:num>
  <w:num w:numId="78">
    <w:abstractNumId w:val="0"/>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316"/>
    <w:rsid w:val="00001ABD"/>
    <w:rsid w:val="00002F71"/>
    <w:rsid w:val="000039DC"/>
    <w:rsid w:val="00005C23"/>
    <w:rsid w:val="00012F44"/>
    <w:rsid w:val="00013586"/>
    <w:rsid w:val="00016E98"/>
    <w:rsid w:val="0002030E"/>
    <w:rsid w:val="000239F1"/>
    <w:rsid w:val="00023F1A"/>
    <w:rsid w:val="00024919"/>
    <w:rsid w:val="00031017"/>
    <w:rsid w:val="000313E6"/>
    <w:rsid w:val="00033042"/>
    <w:rsid w:val="00034CBD"/>
    <w:rsid w:val="00035111"/>
    <w:rsid w:val="0003537E"/>
    <w:rsid w:val="00036DB3"/>
    <w:rsid w:val="00037BFC"/>
    <w:rsid w:val="000408DC"/>
    <w:rsid w:val="00043002"/>
    <w:rsid w:val="00045699"/>
    <w:rsid w:val="00045AA5"/>
    <w:rsid w:val="000466BF"/>
    <w:rsid w:val="00050FCC"/>
    <w:rsid w:val="000516BD"/>
    <w:rsid w:val="00055D70"/>
    <w:rsid w:val="00057AF0"/>
    <w:rsid w:val="0006082B"/>
    <w:rsid w:val="00062427"/>
    <w:rsid w:val="00062CFD"/>
    <w:rsid w:val="00064794"/>
    <w:rsid w:val="00065D55"/>
    <w:rsid w:val="0006738A"/>
    <w:rsid w:val="000741E9"/>
    <w:rsid w:val="0007429C"/>
    <w:rsid w:val="000751A7"/>
    <w:rsid w:val="00081DDB"/>
    <w:rsid w:val="00091F42"/>
    <w:rsid w:val="00092D86"/>
    <w:rsid w:val="00093697"/>
    <w:rsid w:val="000960B8"/>
    <w:rsid w:val="00096387"/>
    <w:rsid w:val="000A190B"/>
    <w:rsid w:val="000A1CBA"/>
    <w:rsid w:val="000A7CF2"/>
    <w:rsid w:val="000B091B"/>
    <w:rsid w:val="000B0A39"/>
    <w:rsid w:val="000B2F8E"/>
    <w:rsid w:val="000B3CDB"/>
    <w:rsid w:val="000B4F30"/>
    <w:rsid w:val="000B5595"/>
    <w:rsid w:val="000B609A"/>
    <w:rsid w:val="000B7056"/>
    <w:rsid w:val="000C269D"/>
    <w:rsid w:val="000C412F"/>
    <w:rsid w:val="000D6CE1"/>
    <w:rsid w:val="000D6FAF"/>
    <w:rsid w:val="000D7635"/>
    <w:rsid w:val="000D77A4"/>
    <w:rsid w:val="000D79C1"/>
    <w:rsid w:val="000E0CD2"/>
    <w:rsid w:val="000E2C65"/>
    <w:rsid w:val="000E2C99"/>
    <w:rsid w:val="000E2D99"/>
    <w:rsid w:val="000E3E27"/>
    <w:rsid w:val="000E7A68"/>
    <w:rsid w:val="000F291B"/>
    <w:rsid w:val="000F5687"/>
    <w:rsid w:val="000F768C"/>
    <w:rsid w:val="00102556"/>
    <w:rsid w:val="00106F5E"/>
    <w:rsid w:val="00112951"/>
    <w:rsid w:val="00113079"/>
    <w:rsid w:val="001154E5"/>
    <w:rsid w:val="001169B7"/>
    <w:rsid w:val="00117C95"/>
    <w:rsid w:val="00120D91"/>
    <w:rsid w:val="001236A7"/>
    <w:rsid w:val="00123B23"/>
    <w:rsid w:val="00123BF2"/>
    <w:rsid w:val="001267C3"/>
    <w:rsid w:val="0013061A"/>
    <w:rsid w:val="001329B8"/>
    <w:rsid w:val="001331EF"/>
    <w:rsid w:val="00136672"/>
    <w:rsid w:val="00140F9D"/>
    <w:rsid w:val="00141CF5"/>
    <w:rsid w:val="001434A4"/>
    <w:rsid w:val="00143A56"/>
    <w:rsid w:val="00150218"/>
    <w:rsid w:val="00150EF1"/>
    <w:rsid w:val="001516E0"/>
    <w:rsid w:val="001523B1"/>
    <w:rsid w:val="001534B4"/>
    <w:rsid w:val="0015638D"/>
    <w:rsid w:val="00165748"/>
    <w:rsid w:val="00171888"/>
    <w:rsid w:val="001764C3"/>
    <w:rsid w:val="00176AED"/>
    <w:rsid w:val="001802A9"/>
    <w:rsid w:val="00180E62"/>
    <w:rsid w:val="00183CDD"/>
    <w:rsid w:val="00184729"/>
    <w:rsid w:val="001855B9"/>
    <w:rsid w:val="00185A67"/>
    <w:rsid w:val="001867FD"/>
    <w:rsid w:val="00187FCC"/>
    <w:rsid w:val="00193093"/>
    <w:rsid w:val="001937D9"/>
    <w:rsid w:val="00197358"/>
    <w:rsid w:val="001A22C6"/>
    <w:rsid w:val="001A3B38"/>
    <w:rsid w:val="001A6EA7"/>
    <w:rsid w:val="001A72FF"/>
    <w:rsid w:val="001B104A"/>
    <w:rsid w:val="001B2578"/>
    <w:rsid w:val="001B2CCB"/>
    <w:rsid w:val="001B2DBD"/>
    <w:rsid w:val="001B4410"/>
    <w:rsid w:val="001B6252"/>
    <w:rsid w:val="001C21C6"/>
    <w:rsid w:val="001C501C"/>
    <w:rsid w:val="001C690D"/>
    <w:rsid w:val="001C7F8C"/>
    <w:rsid w:val="001D0C16"/>
    <w:rsid w:val="001D2A80"/>
    <w:rsid w:val="001D69D7"/>
    <w:rsid w:val="001E2553"/>
    <w:rsid w:val="001E29EE"/>
    <w:rsid w:val="001E38FD"/>
    <w:rsid w:val="001E78A8"/>
    <w:rsid w:val="001F1875"/>
    <w:rsid w:val="001F1A3A"/>
    <w:rsid w:val="001F1D17"/>
    <w:rsid w:val="001F33FF"/>
    <w:rsid w:val="001F6E6F"/>
    <w:rsid w:val="00200437"/>
    <w:rsid w:val="002039EC"/>
    <w:rsid w:val="002071BB"/>
    <w:rsid w:val="00207F55"/>
    <w:rsid w:val="00211EB3"/>
    <w:rsid w:val="002130BE"/>
    <w:rsid w:val="00215696"/>
    <w:rsid w:val="002205BC"/>
    <w:rsid w:val="00221E41"/>
    <w:rsid w:val="0022239E"/>
    <w:rsid w:val="002318A7"/>
    <w:rsid w:val="00231C1D"/>
    <w:rsid w:val="00232D64"/>
    <w:rsid w:val="00232DD2"/>
    <w:rsid w:val="0023329D"/>
    <w:rsid w:val="00234391"/>
    <w:rsid w:val="00234FE6"/>
    <w:rsid w:val="00235E67"/>
    <w:rsid w:val="00237003"/>
    <w:rsid w:val="00241562"/>
    <w:rsid w:val="00244BD5"/>
    <w:rsid w:val="00245B4A"/>
    <w:rsid w:val="002463E3"/>
    <w:rsid w:val="00246A07"/>
    <w:rsid w:val="00247900"/>
    <w:rsid w:val="00247DE4"/>
    <w:rsid w:val="002526E3"/>
    <w:rsid w:val="00262BDD"/>
    <w:rsid w:val="00263B69"/>
    <w:rsid w:val="002668F9"/>
    <w:rsid w:val="00272EC1"/>
    <w:rsid w:val="0027574B"/>
    <w:rsid w:val="00276719"/>
    <w:rsid w:val="0027682D"/>
    <w:rsid w:val="0027702E"/>
    <w:rsid w:val="00280015"/>
    <w:rsid w:val="00280BB4"/>
    <w:rsid w:val="00287C0D"/>
    <w:rsid w:val="00287E24"/>
    <w:rsid w:val="002911FE"/>
    <w:rsid w:val="00291DA0"/>
    <w:rsid w:val="00294291"/>
    <w:rsid w:val="00296214"/>
    <w:rsid w:val="002A35EF"/>
    <w:rsid w:val="002A36E0"/>
    <w:rsid w:val="002A40CA"/>
    <w:rsid w:val="002A43C9"/>
    <w:rsid w:val="002A60DE"/>
    <w:rsid w:val="002A70F8"/>
    <w:rsid w:val="002A753E"/>
    <w:rsid w:val="002B2DB3"/>
    <w:rsid w:val="002B56C5"/>
    <w:rsid w:val="002C3906"/>
    <w:rsid w:val="002C5B92"/>
    <w:rsid w:val="002D69CD"/>
    <w:rsid w:val="002D72DC"/>
    <w:rsid w:val="002E2825"/>
    <w:rsid w:val="002E665B"/>
    <w:rsid w:val="002F1F9D"/>
    <w:rsid w:val="002F5DA0"/>
    <w:rsid w:val="002F7F4C"/>
    <w:rsid w:val="003013A6"/>
    <w:rsid w:val="00305560"/>
    <w:rsid w:val="00305B7A"/>
    <w:rsid w:val="00306E58"/>
    <w:rsid w:val="003116A4"/>
    <w:rsid w:val="003125F2"/>
    <w:rsid w:val="00316269"/>
    <w:rsid w:val="0031688D"/>
    <w:rsid w:val="0032229C"/>
    <w:rsid w:val="00326EDD"/>
    <w:rsid w:val="003274A6"/>
    <w:rsid w:val="0032769A"/>
    <w:rsid w:val="00333561"/>
    <w:rsid w:val="00335BA0"/>
    <w:rsid w:val="00336B4C"/>
    <w:rsid w:val="0034063F"/>
    <w:rsid w:val="003410C3"/>
    <w:rsid w:val="00343485"/>
    <w:rsid w:val="00351327"/>
    <w:rsid w:val="00353C27"/>
    <w:rsid w:val="00353E11"/>
    <w:rsid w:val="0035684F"/>
    <w:rsid w:val="00360133"/>
    <w:rsid w:val="003609F3"/>
    <w:rsid w:val="00363039"/>
    <w:rsid w:val="00383951"/>
    <w:rsid w:val="00384962"/>
    <w:rsid w:val="00385404"/>
    <w:rsid w:val="00387E4A"/>
    <w:rsid w:val="00391593"/>
    <w:rsid w:val="00391C51"/>
    <w:rsid w:val="0039356B"/>
    <w:rsid w:val="003950B5"/>
    <w:rsid w:val="0039722D"/>
    <w:rsid w:val="0039797D"/>
    <w:rsid w:val="00397F04"/>
    <w:rsid w:val="003A0A89"/>
    <w:rsid w:val="003A0C2C"/>
    <w:rsid w:val="003A1633"/>
    <w:rsid w:val="003A3714"/>
    <w:rsid w:val="003A65E1"/>
    <w:rsid w:val="003B21CC"/>
    <w:rsid w:val="003B7460"/>
    <w:rsid w:val="003B76EE"/>
    <w:rsid w:val="003B7D46"/>
    <w:rsid w:val="003B7D67"/>
    <w:rsid w:val="003C704E"/>
    <w:rsid w:val="003D1827"/>
    <w:rsid w:val="003D2DD3"/>
    <w:rsid w:val="003D5143"/>
    <w:rsid w:val="003D6724"/>
    <w:rsid w:val="003D7D0D"/>
    <w:rsid w:val="003E04E8"/>
    <w:rsid w:val="003E4188"/>
    <w:rsid w:val="003E5333"/>
    <w:rsid w:val="003E5556"/>
    <w:rsid w:val="003E6D49"/>
    <w:rsid w:val="003F1B40"/>
    <w:rsid w:val="003F338C"/>
    <w:rsid w:val="003F458F"/>
    <w:rsid w:val="003F6542"/>
    <w:rsid w:val="003F75AC"/>
    <w:rsid w:val="003F76AB"/>
    <w:rsid w:val="003F7C3C"/>
    <w:rsid w:val="00400723"/>
    <w:rsid w:val="00401D49"/>
    <w:rsid w:val="00407516"/>
    <w:rsid w:val="004106C0"/>
    <w:rsid w:val="00410E59"/>
    <w:rsid w:val="004129B3"/>
    <w:rsid w:val="004150D2"/>
    <w:rsid w:val="00416605"/>
    <w:rsid w:val="00417E52"/>
    <w:rsid w:val="0042238F"/>
    <w:rsid w:val="00423CE0"/>
    <w:rsid w:val="00425270"/>
    <w:rsid w:val="004254CB"/>
    <w:rsid w:val="00430875"/>
    <w:rsid w:val="00432A9E"/>
    <w:rsid w:val="00434044"/>
    <w:rsid w:val="00435A96"/>
    <w:rsid w:val="0043691C"/>
    <w:rsid w:val="0044241D"/>
    <w:rsid w:val="00450B94"/>
    <w:rsid w:val="00451DC7"/>
    <w:rsid w:val="00451FB7"/>
    <w:rsid w:val="004537A1"/>
    <w:rsid w:val="00455B05"/>
    <w:rsid w:val="00455F71"/>
    <w:rsid w:val="00457902"/>
    <w:rsid w:val="004627E7"/>
    <w:rsid w:val="00472148"/>
    <w:rsid w:val="004728E7"/>
    <w:rsid w:val="00472B48"/>
    <w:rsid w:val="00474A19"/>
    <w:rsid w:val="0047509D"/>
    <w:rsid w:val="004753FB"/>
    <w:rsid w:val="00475B8C"/>
    <w:rsid w:val="00485AE9"/>
    <w:rsid w:val="00485FA9"/>
    <w:rsid w:val="0049028E"/>
    <w:rsid w:val="004942BD"/>
    <w:rsid w:val="0049458E"/>
    <w:rsid w:val="00496C2B"/>
    <w:rsid w:val="004A06A3"/>
    <w:rsid w:val="004A0ED0"/>
    <w:rsid w:val="004A1132"/>
    <w:rsid w:val="004A4AA3"/>
    <w:rsid w:val="004A50DE"/>
    <w:rsid w:val="004A7696"/>
    <w:rsid w:val="004B0400"/>
    <w:rsid w:val="004B7045"/>
    <w:rsid w:val="004C1AFE"/>
    <w:rsid w:val="004C4BE4"/>
    <w:rsid w:val="004C553C"/>
    <w:rsid w:val="004D1F0C"/>
    <w:rsid w:val="004D21B8"/>
    <w:rsid w:val="004D592F"/>
    <w:rsid w:val="004E0D7E"/>
    <w:rsid w:val="004E1E70"/>
    <w:rsid w:val="004E3735"/>
    <w:rsid w:val="004E3F79"/>
    <w:rsid w:val="004E6A19"/>
    <w:rsid w:val="004E6AB9"/>
    <w:rsid w:val="004F025D"/>
    <w:rsid w:val="004F0A82"/>
    <w:rsid w:val="004F2343"/>
    <w:rsid w:val="004F3114"/>
    <w:rsid w:val="00500726"/>
    <w:rsid w:val="00502DF2"/>
    <w:rsid w:val="0050625C"/>
    <w:rsid w:val="0050650B"/>
    <w:rsid w:val="0050738D"/>
    <w:rsid w:val="00507509"/>
    <w:rsid w:val="00510BC5"/>
    <w:rsid w:val="005153F4"/>
    <w:rsid w:val="005213B1"/>
    <w:rsid w:val="00523D30"/>
    <w:rsid w:val="005267F8"/>
    <w:rsid w:val="0052767D"/>
    <w:rsid w:val="00530CD2"/>
    <w:rsid w:val="00530E66"/>
    <w:rsid w:val="00535F1D"/>
    <w:rsid w:val="0053751A"/>
    <w:rsid w:val="00540603"/>
    <w:rsid w:val="0054385D"/>
    <w:rsid w:val="0055175F"/>
    <w:rsid w:val="005525FF"/>
    <w:rsid w:val="005551C2"/>
    <w:rsid w:val="005639DA"/>
    <w:rsid w:val="00564F3C"/>
    <w:rsid w:val="005667A1"/>
    <w:rsid w:val="0056718C"/>
    <w:rsid w:val="005707BB"/>
    <w:rsid w:val="00570E38"/>
    <w:rsid w:val="0057617C"/>
    <w:rsid w:val="005820A0"/>
    <w:rsid w:val="0058273C"/>
    <w:rsid w:val="00584F57"/>
    <w:rsid w:val="00585035"/>
    <w:rsid w:val="00591963"/>
    <w:rsid w:val="00593A56"/>
    <w:rsid w:val="0059448E"/>
    <w:rsid w:val="0059677D"/>
    <w:rsid w:val="00596D98"/>
    <w:rsid w:val="00596E03"/>
    <w:rsid w:val="005A1343"/>
    <w:rsid w:val="005A4107"/>
    <w:rsid w:val="005A58BF"/>
    <w:rsid w:val="005A6975"/>
    <w:rsid w:val="005B413E"/>
    <w:rsid w:val="005B4546"/>
    <w:rsid w:val="005B461A"/>
    <w:rsid w:val="005B5157"/>
    <w:rsid w:val="005B5F05"/>
    <w:rsid w:val="005B5FAB"/>
    <w:rsid w:val="005B60B4"/>
    <w:rsid w:val="005C115A"/>
    <w:rsid w:val="005C40AE"/>
    <w:rsid w:val="005C4253"/>
    <w:rsid w:val="005C5327"/>
    <w:rsid w:val="005C5566"/>
    <w:rsid w:val="005D0984"/>
    <w:rsid w:val="005D1D28"/>
    <w:rsid w:val="005E0FD9"/>
    <w:rsid w:val="005E242C"/>
    <w:rsid w:val="005E4248"/>
    <w:rsid w:val="005F51D0"/>
    <w:rsid w:val="005F613D"/>
    <w:rsid w:val="005F6DEB"/>
    <w:rsid w:val="0060027E"/>
    <w:rsid w:val="006007AC"/>
    <w:rsid w:val="006028DE"/>
    <w:rsid w:val="00603C04"/>
    <w:rsid w:val="00603D06"/>
    <w:rsid w:val="00604ABD"/>
    <w:rsid w:val="0060704D"/>
    <w:rsid w:val="00610FDC"/>
    <w:rsid w:val="00611708"/>
    <w:rsid w:val="006145AE"/>
    <w:rsid w:val="0061733F"/>
    <w:rsid w:val="00622C1C"/>
    <w:rsid w:val="00623A91"/>
    <w:rsid w:val="00625D56"/>
    <w:rsid w:val="00627AA4"/>
    <w:rsid w:val="006302BE"/>
    <w:rsid w:val="006319B6"/>
    <w:rsid w:val="00641608"/>
    <w:rsid w:val="00641DBE"/>
    <w:rsid w:val="0064268A"/>
    <w:rsid w:val="00646728"/>
    <w:rsid w:val="006505D8"/>
    <w:rsid w:val="0065260F"/>
    <w:rsid w:val="0065334B"/>
    <w:rsid w:val="00664943"/>
    <w:rsid w:val="00666C9C"/>
    <w:rsid w:val="006709A0"/>
    <w:rsid w:val="00674BA3"/>
    <w:rsid w:val="00676697"/>
    <w:rsid w:val="00677A89"/>
    <w:rsid w:val="00677E05"/>
    <w:rsid w:val="00683D82"/>
    <w:rsid w:val="006918E0"/>
    <w:rsid w:val="0069463E"/>
    <w:rsid w:val="00694C28"/>
    <w:rsid w:val="00695F46"/>
    <w:rsid w:val="006A1268"/>
    <w:rsid w:val="006A44C1"/>
    <w:rsid w:val="006B6911"/>
    <w:rsid w:val="006C0818"/>
    <w:rsid w:val="006C1287"/>
    <w:rsid w:val="006C2944"/>
    <w:rsid w:val="006C3A10"/>
    <w:rsid w:val="006C6BD3"/>
    <w:rsid w:val="006D00DE"/>
    <w:rsid w:val="006D2D5D"/>
    <w:rsid w:val="006D307A"/>
    <w:rsid w:val="006D318D"/>
    <w:rsid w:val="006D380C"/>
    <w:rsid w:val="006D5588"/>
    <w:rsid w:val="006D6EDB"/>
    <w:rsid w:val="006E0531"/>
    <w:rsid w:val="006E07E7"/>
    <w:rsid w:val="006E5D5F"/>
    <w:rsid w:val="006E6E6E"/>
    <w:rsid w:val="006F518C"/>
    <w:rsid w:val="00702661"/>
    <w:rsid w:val="00712A82"/>
    <w:rsid w:val="007144B9"/>
    <w:rsid w:val="007151F1"/>
    <w:rsid w:val="007154A2"/>
    <w:rsid w:val="00720C35"/>
    <w:rsid w:val="00721742"/>
    <w:rsid w:val="0072295D"/>
    <w:rsid w:val="00724609"/>
    <w:rsid w:val="00725562"/>
    <w:rsid w:val="0072583E"/>
    <w:rsid w:val="00727521"/>
    <w:rsid w:val="00732678"/>
    <w:rsid w:val="00732868"/>
    <w:rsid w:val="0073747E"/>
    <w:rsid w:val="007435C4"/>
    <w:rsid w:val="00752386"/>
    <w:rsid w:val="00754563"/>
    <w:rsid w:val="00754943"/>
    <w:rsid w:val="00755458"/>
    <w:rsid w:val="007558A6"/>
    <w:rsid w:val="00756030"/>
    <w:rsid w:val="00756B4C"/>
    <w:rsid w:val="00756F64"/>
    <w:rsid w:val="007577CF"/>
    <w:rsid w:val="00760350"/>
    <w:rsid w:val="00761F1F"/>
    <w:rsid w:val="007624AC"/>
    <w:rsid w:val="00763211"/>
    <w:rsid w:val="00763D5E"/>
    <w:rsid w:val="00770510"/>
    <w:rsid w:val="00770A30"/>
    <w:rsid w:val="007713F7"/>
    <w:rsid w:val="00774679"/>
    <w:rsid w:val="00775C95"/>
    <w:rsid w:val="0077639C"/>
    <w:rsid w:val="00780575"/>
    <w:rsid w:val="00781ED8"/>
    <w:rsid w:val="00787FB5"/>
    <w:rsid w:val="007912E1"/>
    <w:rsid w:val="00792792"/>
    <w:rsid w:val="00794ED7"/>
    <w:rsid w:val="00795680"/>
    <w:rsid w:val="00796E90"/>
    <w:rsid w:val="007A4935"/>
    <w:rsid w:val="007A5365"/>
    <w:rsid w:val="007A6A1F"/>
    <w:rsid w:val="007B0B29"/>
    <w:rsid w:val="007B0D2F"/>
    <w:rsid w:val="007B4060"/>
    <w:rsid w:val="007B46C5"/>
    <w:rsid w:val="007B4854"/>
    <w:rsid w:val="007B5478"/>
    <w:rsid w:val="007B61A5"/>
    <w:rsid w:val="007C0DA5"/>
    <w:rsid w:val="007C4316"/>
    <w:rsid w:val="007C626B"/>
    <w:rsid w:val="007C6FAB"/>
    <w:rsid w:val="007D4C7E"/>
    <w:rsid w:val="007D5D6E"/>
    <w:rsid w:val="007D630C"/>
    <w:rsid w:val="007D6C8D"/>
    <w:rsid w:val="007D7E15"/>
    <w:rsid w:val="007D7E75"/>
    <w:rsid w:val="007E05B5"/>
    <w:rsid w:val="007E1E21"/>
    <w:rsid w:val="007E3202"/>
    <w:rsid w:val="007E4E38"/>
    <w:rsid w:val="007E606F"/>
    <w:rsid w:val="007E67EB"/>
    <w:rsid w:val="007F0FCB"/>
    <w:rsid w:val="007F1D26"/>
    <w:rsid w:val="008066B7"/>
    <w:rsid w:val="00806BD2"/>
    <w:rsid w:val="00807611"/>
    <w:rsid w:val="00812A3A"/>
    <w:rsid w:val="008169E5"/>
    <w:rsid w:val="008220B2"/>
    <w:rsid w:val="00825FAF"/>
    <w:rsid w:val="00826578"/>
    <w:rsid w:val="0083234F"/>
    <w:rsid w:val="00832DC3"/>
    <w:rsid w:val="00833294"/>
    <w:rsid w:val="0083472F"/>
    <w:rsid w:val="0084127D"/>
    <w:rsid w:val="00843618"/>
    <w:rsid w:val="00845C01"/>
    <w:rsid w:val="00847BDD"/>
    <w:rsid w:val="00851D15"/>
    <w:rsid w:val="0085512E"/>
    <w:rsid w:val="00855704"/>
    <w:rsid w:val="008557EC"/>
    <w:rsid w:val="00865445"/>
    <w:rsid w:val="00872488"/>
    <w:rsid w:val="00873BF5"/>
    <w:rsid w:val="00875601"/>
    <w:rsid w:val="00877A50"/>
    <w:rsid w:val="008812E5"/>
    <w:rsid w:val="00881889"/>
    <w:rsid w:val="008819F7"/>
    <w:rsid w:val="00881B53"/>
    <w:rsid w:val="00890462"/>
    <w:rsid w:val="0089326F"/>
    <w:rsid w:val="00894D6F"/>
    <w:rsid w:val="00895A50"/>
    <w:rsid w:val="00896628"/>
    <w:rsid w:val="008968AE"/>
    <w:rsid w:val="00896E9B"/>
    <w:rsid w:val="008A13B4"/>
    <w:rsid w:val="008A4730"/>
    <w:rsid w:val="008A7B78"/>
    <w:rsid w:val="008A7E2F"/>
    <w:rsid w:val="008B1AC1"/>
    <w:rsid w:val="008B1EFC"/>
    <w:rsid w:val="008C2D27"/>
    <w:rsid w:val="008C31A6"/>
    <w:rsid w:val="008C354E"/>
    <w:rsid w:val="008C3B50"/>
    <w:rsid w:val="008C6051"/>
    <w:rsid w:val="008D1961"/>
    <w:rsid w:val="008D2586"/>
    <w:rsid w:val="008D6C6D"/>
    <w:rsid w:val="008E5A89"/>
    <w:rsid w:val="008E6593"/>
    <w:rsid w:val="008F45D7"/>
    <w:rsid w:val="008F50C4"/>
    <w:rsid w:val="008F7B92"/>
    <w:rsid w:val="009012F1"/>
    <w:rsid w:val="0090206F"/>
    <w:rsid w:val="00903CA0"/>
    <w:rsid w:val="00903D3E"/>
    <w:rsid w:val="0090440D"/>
    <w:rsid w:val="009047DC"/>
    <w:rsid w:val="00910326"/>
    <w:rsid w:val="0091211A"/>
    <w:rsid w:val="00912F31"/>
    <w:rsid w:val="009130D2"/>
    <w:rsid w:val="009153A6"/>
    <w:rsid w:val="0091771E"/>
    <w:rsid w:val="00917E29"/>
    <w:rsid w:val="00930EDC"/>
    <w:rsid w:val="00931B56"/>
    <w:rsid w:val="00932A77"/>
    <w:rsid w:val="00935F7A"/>
    <w:rsid w:val="00941E96"/>
    <w:rsid w:val="00942B99"/>
    <w:rsid w:val="0094436C"/>
    <w:rsid w:val="00947384"/>
    <w:rsid w:val="00951740"/>
    <w:rsid w:val="00951B04"/>
    <w:rsid w:val="00954D22"/>
    <w:rsid w:val="009572BF"/>
    <w:rsid w:val="00957EC8"/>
    <w:rsid w:val="009605AB"/>
    <w:rsid w:val="00960BC1"/>
    <w:rsid w:val="00962DD8"/>
    <w:rsid w:val="00965D0D"/>
    <w:rsid w:val="0096696A"/>
    <w:rsid w:val="009669E9"/>
    <w:rsid w:val="00967CFA"/>
    <w:rsid w:val="00970D85"/>
    <w:rsid w:val="0097153F"/>
    <w:rsid w:val="00972EB3"/>
    <w:rsid w:val="00975F92"/>
    <w:rsid w:val="00976694"/>
    <w:rsid w:val="00982348"/>
    <w:rsid w:val="00982A44"/>
    <w:rsid w:val="00982BCE"/>
    <w:rsid w:val="0098378E"/>
    <w:rsid w:val="00985676"/>
    <w:rsid w:val="00991D0F"/>
    <w:rsid w:val="00993A78"/>
    <w:rsid w:val="009971BA"/>
    <w:rsid w:val="009A15E9"/>
    <w:rsid w:val="009A188A"/>
    <w:rsid w:val="009A1C6F"/>
    <w:rsid w:val="009A3007"/>
    <w:rsid w:val="009A57AE"/>
    <w:rsid w:val="009A5F51"/>
    <w:rsid w:val="009A652B"/>
    <w:rsid w:val="009B0E83"/>
    <w:rsid w:val="009C0527"/>
    <w:rsid w:val="009C1031"/>
    <w:rsid w:val="009C1E35"/>
    <w:rsid w:val="009C36EE"/>
    <w:rsid w:val="009C419A"/>
    <w:rsid w:val="009C44ED"/>
    <w:rsid w:val="009C48B4"/>
    <w:rsid w:val="009C6A14"/>
    <w:rsid w:val="009D1ACD"/>
    <w:rsid w:val="009D46B1"/>
    <w:rsid w:val="009D4D20"/>
    <w:rsid w:val="009D652B"/>
    <w:rsid w:val="009E0145"/>
    <w:rsid w:val="009E1AD4"/>
    <w:rsid w:val="009E27B7"/>
    <w:rsid w:val="009E709D"/>
    <w:rsid w:val="009F0A99"/>
    <w:rsid w:val="009F5293"/>
    <w:rsid w:val="009F7093"/>
    <w:rsid w:val="009F76FE"/>
    <w:rsid w:val="00A01429"/>
    <w:rsid w:val="00A06928"/>
    <w:rsid w:val="00A103B1"/>
    <w:rsid w:val="00A1063E"/>
    <w:rsid w:val="00A14A31"/>
    <w:rsid w:val="00A160AD"/>
    <w:rsid w:val="00A165FE"/>
    <w:rsid w:val="00A21B95"/>
    <w:rsid w:val="00A2571E"/>
    <w:rsid w:val="00A258DA"/>
    <w:rsid w:val="00A27075"/>
    <w:rsid w:val="00A31ACD"/>
    <w:rsid w:val="00A32B99"/>
    <w:rsid w:val="00A3681D"/>
    <w:rsid w:val="00A412FA"/>
    <w:rsid w:val="00A43F44"/>
    <w:rsid w:val="00A450F7"/>
    <w:rsid w:val="00A47547"/>
    <w:rsid w:val="00A5136C"/>
    <w:rsid w:val="00A53D03"/>
    <w:rsid w:val="00A55E85"/>
    <w:rsid w:val="00A563BB"/>
    <w:rsid w:val="00A61229"/>
    <w:rsid w:val="00A617D5"/>
    <w:rsid w:val="00A638D6"/>
    <w:rsid w:val="00A644AF"/>
    <w:rsid w:val="00A673BC"/>
    <w:rsid w:val="00A70532"/>
    <w:rsid w:val="00A72E22"/>
    <w:rsid w:val="00A76775"/>
    <w:rsid w:val="00A80CA7"/>
    <w:rsid w:val="00A81726"/>
    <w:rsid w:val="00A81E60"/>
    <w:rsid w:val="00A84BCD"/>
    <w:rsid w:val="00A9340B"/>
    <w:rsid w:val="00A947E0"/>
    <w:rsid w:val="00A94F18"/>
    <w:rsid w:val="00A9531B"/>
    <w:rsid w:val="00A96AA9"/>
    <w:rsid w:val="00A96B46"/>
    <w:rsid w:val="00A97C8F"/>
    <w:rsid w:val="00AA0AD5"/>
    <w:rsid w:val="00AA5CDC"/>
    <w:rsid w:val="00AA6704"/>
    <w:rsid w:val="00AA7FDC"/>
    <w:rsid w:val="00AB0528"/>
    <w:rsid w:val="00AB3AC6"/>
    <w:rsid w:val="00AB457B"/>
    <w:rsid w:val="00AB4F49"/>
    <w:rsid w:val="00AB71BF"/>
    <w:rsid w:val="00AC038D"/>
    <w:rsid w:val="00AC39C6"/>
    <w:rsid w:val="00AC5C5A"/>
    <w:rsid w:val="00AC706A"/>
    <w:rsid w:val="00AD0FDC"/>
    <w:rsid w:val="00AD124F"/>
    <w:rsid w:val="00AD56C6"/>
    <w:rsid w:val="00AD790A"/>
    <w:rsid w:val="00AE0462"/>
    <w:rsid w:val="00AE1112"/>
    <w:rsid w:val="00AE2810"/>
    <w:rsid w:val="00AE43EC"/>
    <w:rsid w:val="00AE4A0B"/>
    <w:rsid w:val="00AF0EFB"/>
    <w:rsid w:val="00AF28C9"/>
    <w:rsid w:val="00AF2B49"/>
    <w:rsid w:val="00AF3878"/>
    <w:rsid w:val="00AF5911"/>
    <w:rsid w:val="00B0145F"/>
    <w:rsid w:val="00B01555"/>
    <w:rsid w:val="00B05F89"/>
    <w:rsid w:val="00B149B4"/>
    <w:rsid w:val="00B15D34"/>
    <w:rsid w:val="00B162E8"/>
    <w:rsid w:val="00B23D2F"/>
    <w:rsid w:val="00B256CD"/>
    <w:rsid w:val="00B30236"/>
    <w:rsid w:val="00B32E0A"/>
    <w:rsid w:val="00B33169"/>
    <w:rsid w:val="00B34BC4"/>
    <w:rsid w:val="00B418D8"/>
    <w:rsid w:val="00B4736F"/>
    <w:rsid w:val="00B50024"/>
    <w:rsid w:val="00B517AA"/>
    <w:rsid w:val="00B517BC"/>
    <w:rsid w:val="00B518C3"/>
    <w:rsid w:val="00B5641D"/>
    <w:rsid w:val="00B5722E"/>
    <w:rsid w:val="00B57BDA"/>
    <w:rsid w:val="00B6549A"/>
    <w:rsid w:val="00B67926"/>
    <w:rsid w:val="00B704B5"/>
    <w:rsid w:val="00B72754"/>
    <w:rsid w:val="00B72AC5"/>
    <w:rsid w:val="00B73300"/>
    <w:rsid w:val="00B7341F"/>
    <w:rsid w:val="00B7476B"/>
    <w:rsid w:val="00B76418"/>
    <w:rsid w:val="00B77F7C"/>
    <w:rsid w:val="00B80FCF"/>
    <w:rsid w:val="00B81C51"/>
    <w:rsid w:val="00B835CA"/>
    <w:rsid w:val="00B84C37"/>
    <w:rsid w:val="00B86127"/>
    <w:rsid w:val="00B86A9C"/>
    <w:rsid w:val="00B9080B"/>
    <w:rsid w:val="00B91124"/>
    <w:rsid w:val="00B9161B"/>
    <w:rsid w:val="00B9171B"/>
    <w:rsid w:val="00B94719"/>
    <w:rsid w:val="00B94B26"/>
    <w:rsid w:val="00BA5107"/>
    <w:rsid w:val="00BA6322"/>
    <w:rsid w:val="00BA7BC0"/>
    <w:rsid w:val="00BB1595"/>
    <w:rsid w:val="00BB216E"/>
    <w:rsid w:val="00BB262A"/>
    <w:rsid w:val="00BB2DA7"/>
    <w:rsid w:val="00BB33CF"/>
    <w:rsid w:val="00BB6CCC"/>
    <w:rsid w:val="00BC04FA"/>
    <w:rsid w:val="00BC28C0"/>
    <w:rsid w:val="00BC31A5"/>
    <w:rsid w:val="00BC72B4"/>
    <w:rsid w:val="00BD5FF1"/>
    <w:rsid w:val="00BE22B8"/>
    <w:rsid w:val="00BE2CE1"/>
    <w:rsid w:val="00BE3E68"/>
    <w:rsid w:val="00BE4797"/>
    <w:rsid w:val="00BF09FA"/>
    <w:rsid w:val="00BF2F10"/>
    <w:rsid w:val="00BF40A6"/>
    <w:rsid w:val="00BF6930"/>
    <w:rsid w:val="00C0050E"/>
    <w:rsid w:val="00C0060B"/>
    <w:rsid w:val="00C06275"/>
    <w:rsid w:val="00C13EE4"/>
    <w:rsid w:val="00C15AE5"/>
    <w:rsid w:val="00C215BE"/>
    <w:rsid w:val="00C2172E"/>
    <w:rsid w:val="00C2447A"/>
    <w:rsid w:val="00C25856"/>
    <w:rsid w:val="00C275D3"/>
    <w:rsid w:val="00C27ABF"/>
    <w:rsid w:val="00C34712"/>
    <w:rsid w:val="00C36B5D"/>
    <w:rsid w:val="00C37454"/>
    <w:rsid w:val="00C42770"/>
    <w:rsid w:val="00C43102"/>
    <w:rsid w:val="00C46A8D"/>
    <w:rsid w:val="00C46E90"/>
    <w:rsid w:val="00C5290B"/>
    <w:rsid w:val="00C54D11"/>
    <w:rsid w:val="00C6101B"/>
    <w:rsid w:val="00C67A14"/>
    <w:rsid w:val="00C70C48"/>
    <w:rsid w:val="00C737CB"/>
    <w:rsid w:val="00C75764"/>
    <w:rsid w:val="00C77434"/>
    <w:rsid w:val="00C802B3"/>
    <w:rsid w:val="00C827A5"/>
    <w:rsid w:val="00C85480"/>
    <w:rsid w:val="00C87547"/>
    <w:rsid w:val="00C937F2"/>
    <w:rsid w:val="00C93A8A"/>
    <w:rsid w:val="00C96202"/>
    <w:rsid w:val="00CA139D"/>
    <w:rsid w:val="00CA15C2"/>
    <w:rsid w:val="00CA3C04"/>
    <w:rsid w:val="00CA4855"/>
    <w:rsid w:val="00CA5E5D"/>
    <w:rsid w:val="00CB21CF"/>
    <w:rsid w:val="00CB2860"/>
    <w:rsid w:val="00CB359B"/>
    <w:rsid w:val="00CB5682"/>
    <w:rsid w:val="00CB7686"/>
    <w:rsid w:val="00CC12A3"/>
    <w:rsid w:val="00CC2727"/>
    <w:rsid w:val="00CC4A7B"/>
    <w:rsid w:val="00CC5A9E"/>
    <w:rsid w:val="00CC6BFE"/>
    <w:rsid w:val="00CC6F46"/>
    <w:rsid w:val="00CC7FA1"/>
    <w:rsid w:val="00CD0E0F"/>
    <w:rsid w:val="00CD4169"/>
    <w:rsid w:val="00CD43D6"/>
    <w:rsid w:val="00CD52FC"/>
    <w:rsid w:val="00CD67D6"/>
    <w:rsid w:val="00CE41EC"/>
    <w:rsid w:val="00CE4A68"/>
    <w:rsid w:val="00CE5907"/>
    <w:rsid w:val="00CE5BD7"/>
    <w:rsid w:val="00CE7226"/>
    <w:rsid w:val="00CF38F7"/>
    <w:rsid w:val="00CF4948"/>
    <w:rsid w:val="00CF6E07"/>
    <w:rsid w:val="00CF6FF7"/>
    <w:rsid w:val="00CF7B21"/>
    <w:rsid w:val="00CF7BCC"/>
    <w:rsid w:val="00D035CB"/>
    <w:rsid w:val="00D0396A"/>
    <w:rsid w:val="00D0440D"/>
    <w:rsid w:val="00D045E5"/>
    <w:rsid w:val="00D048CB"/>
    <w:rsid w:val="00D114C7"/>
    <w:rsid w:val="00D11B6E"/>
    <w:rsid w:val="00D13237"/>
    <w:rsid w:val="00D140E2"/>
    <w:rsid w:val="00D14C66"/>
    <w:rsid w:val="00D17491"/>
    <w:rsid w:val="00D211EB"/>
    <w:rsid w:val="00D2287C"/>
    <w:rsid w:val="00D23C1F"/>
    <w:rsid w:val="00D27251"/>
    <w:rsid w:val="00D306C1"/>
    <w:rsid w:val="00D33494"/>
    <w:rsid w:val="00D35847"/>
    <w:rsid w:val="00D35E44"/>
    <w:rsid w:val="00D3703E"/>
    <w:rsid w:val="00D37219"/>
    <w:rsid w:val="00D42DEA"/>
    <w:rsid w:val="00D42FF5"/>
    <w:rsid w:val="00D46BD0"/>
    <w:rsid w:val="00D5176A"/>
    <w:rsid w:val="00D51C66"/>
    <w:rsid w:val="00D532E3"/>
    <w:rsid w:val="00D577E6"/>
    <w:rsid w:val="00D6156B"/>
    <w:rsid w:val="00D61D2B"/>
    <w:rsid w:val="00D61DF1"/>
    <w:rsid w:val="00D6429E"/>
    <w:rsid w:val="00D659E5"/>
    <w:rsid w:val="00D65FB0"/>
    <w:rsid w:val="00D6696C"/>
    <w:rsid w:val="00D674E1"/>
    <w:rsid w:val="00D67618"/>
    <w:rsid w:val="00D73D90"/>
    <w:rsid w:val="00D76F51"/>
    <w:rsid w:val="00D77ED8"/>
    <w:rsid w:val="00D8004F"/>
    <w:rsid w:val="00D83D37"/>
    <w:rsid w:val="00D85CD7"/>
    <w:rsid w:val="00D861DC"/>
    <w:rsid w:val="00D93482"/>
    <w:rsid w:val="00D938D8"/>
    <w:rsid w:val="00D93CE7"/>
    <w:rsid w:val="00D962BA"/>
    <w:rsid w:val="00D970CC"/>
    <w:rsid w:val="00D97E6B"/>
    <w:rsid w:val="00DA04B7"/>
    <w:rsid w:val="00DA4BD9"/>
    <w:rsid w:val="00DA5F28"/>
    <w:rsid w:val="00DA70A0"/>
    <w:rsid w:val="00DB2BA6"/>
    <w:rsid w:val="00DB3030"/>
    <w:rsid w:val="00DB796D"/>
    <w:rsid w:val="00DC1AF5"/>
    <w:rsid w:val="00DC557E"/>
    <w:rsid w:val="00DC5BC4"/>
    <w:rsid w:val="00DC73B9"/>
    <w:rsid w:val="00DC754D"/>
    <w:rsid w:val="00DD1059"/>
    <w:rsid w:val="00DD1569"/>
    <w:rsid w:val="00DD2EE0"/>
    <w:rsid w:val="00DD4DBF"/>
    <w:rsid w:val="00DD5ADD"/>
    <w:rsid w:val="00DD7FF0"/>
    <w:rsid w:val="00DE26DC"/>
    <w:rsid w:val="00DE4EDC"/>
    <w:rsid w:val="00DE5C7B"/>
    <w:rsid w:val="00DE5D58"/>
    <w:rsid w:val="00DE6BB8"/>
    <w:rsid w:val="00DE702B"/>
    <w:rsid w:val="00DF0629"/>
    <w:rsid w:val="00DF0BC6"/>
    <w:rsid w:val="00DF33EE"/>
    <w:rsid w:val="00DF5905"/>
    <w:rsid w:val="00E000E1"/>
    <w:rsid w:val="00E03AFF"/>
    <w:rsid w:val="00E05AE8"/>
    <w:rsid w:val="00E06298"/>
    <w:rsid w:val="00E07AE8"/>
    <w:rsid w:val="00E07BAB"/>
    <w:rsid w:val="00E112DF"/>
    <w:rsid w:val="00E12CDC"/>
    <w:rsid w:val="00E22FAC"/>
    <w:rsid w:val="00E23441"/>
    <w:rsid w:val="00E24860"/>
    <w:rsid w:val="00E276DB"/>
    <w:rsid w:val="00E3024E"/>
    <w:rsid w:val="00E32969"/>
    <w:rsid w:val="00E32D89"/>
    <w:rsid w:val="00E34D5D"/>
    <w:rsid w:val="00E37622"/>
    <w:rsid w:val="00E40067"/>
    <w:rsid w:val="00E441DC"/>
    <w:rsid w:val="00E45434"/>
    <w:rsid w:val="00E5122F"/>
    <w:rsid w:val="00E543A2"/>
    <w:rsid w:val="00E57C25"/>
    <w:rsid w:val="00E65569"/>
    <w:rsid w:val="00E65E11"/>
    <w:rsid w:val="00E66858"/>
    <w:rsid w:val="00E73EFC"/>
    <w:rsid w:val="00E7553D"/>
    <w:rsid w:val="00E768CC"/>
    <w:rsid w:val="00E812AD"/>
    <w:rsid w:val="00E82731"/>
    <w:rsid w:val="00E82820"/>
    <w:rsid w:val="00E82E44"/>
    <w:rsid w:val="00E83BF0"/>
    <w:rsid w:val="00E86667"/>
    <w:rsid w:val="00E91EED"/>
    <w:rsid w:val="00EA5977"/>
    <w:rsid w:val="00EA6CD2"/>
    <w:rsid w:val="00EA7BE0"/>
    <w:rsid w:val="00EB0752"/>
    <w:rsid w:val="00EB2380"/>
    <w:rsid w:val="00EB30F1"/>
    <w:rsid w:val="00EB3147"/>
    <w:rsid w:val="00EB4F0D"/>
    <w:rsid w:val="00EB676B"/>
    <w:rsid w:val="00EC1911"/>
    <w:rsid w:val="00EC207F"/>
    <w:rsid w:val="00EC3FE9"/>
    <w:rsid w:val="00EC44BA"/>
    <w:rsid w:val="00EC6E89"/>
    <w:rsid w:val="00ED1486"/>
    <w:rsid w:val="00ED510A"/>
    <w:rsid w:val="00ED7700"/>
    <w:rsid w:val="00ED7CD1"/>
    <w:rsid w:val="00EE05FC"/>
    <w:rsid w:val="00EE0D87"/>
    <w:rsid w:val="00EE0F62"/>
    <w:rsid w:val="00EE0F67"/>
    <w:rsid w:val="00EE31FE"/>
    <w:rsid w:val="00EE6951"/>
    <w:rsid w:val="00EF0D47"/>
    <w:rsid w:val="00F002A7"/>
    <w:rsid w:val="00F01BD0"/>
    <w:rsid w:val="00F02646"/>
    <w:rsid w:val="00F0308E"/>
    <w:rsid w:val="00F0351C"/>
    <w:rsid w:val="00F03819"/>
    <w:rsid w:val="00F0405A"/>
    <w:rsid w:val="00F04A5E"/>
    <w:rsid w:val="00F04EF5"/>
    <w:rsid w:val="00F0626A"/>
    <w:rsid w:val="00F07BA6"/>
    <w:rsid w:val="00F116E8"/>
    <w:rsid w:val="00F11FDF"/>
    <w:rsid w:val="00F13BE6"/>
    <w:rsid w:val="00F14AF5"/>
    <w:rsid w:val="00F16D1F"/>
    <w:rsid w:val="00F1728B"/>
    <w:rsid w:val="00F20106"/>
    <w:rsid w:val="00F237BF"/>
    <w:rsid w:val="00F243E1"/>
    <w:rsid w:val="00F275A2"/>
    <w:rsid w:val="00F3185F"/>
    <w:rsid w:val="00F31C97"/>
    <w:rsid w:val="00F43F7C"/>
    <w:rsid w:val="00F4535C"/>
    <w:rsid w:val="00F4705F"/>
    <w:rsid w:val="00F50939"/>
    <w:rsid w:val="00F51941"/>
    <w:rsid w:val="00F55DF3"/>
    <w:rsid w:val="00F56D61"/>
    <w:rsid w:val="00F57ABA"/>
    <w:rsid w:val="00F60C9F"/>
    <w:rsid w:val="00F6181F"/>
    <w:rsid w:val="00F61BFD"/>
    <w:rsid w:val="00F630E5"/>
    <w:rsid w:val="00F63825"/>
    <w:rsid w:val="00F63E9B"/>
    <w:rsid w:val="00F63EAE"/>
    <w:rsid w:val="00F65EEA"/>
    <w:rsid w:val="00F67737"/>
    <w:rsid w:val="00F70180"/>
    <w:rsid w:val="00F70A91"/>
    <w:rsid w:val="00F71C85"/>
    <w:rsid w:val="00F7404B"/>
    <w:rsid w:val="00F743E6"/>
    <w:rsid w:val="00F7572C"/>
    <w:rsid w:val="00F76FAF"/>
    <w:rsid w:val="00F823B4"/>
    <w:rsid w:val="00F82780"/>
    <w:rsid w:val="00F85FA8"/>
    <w:rsid w:val="00F86814"/>
    <w:rsid w:val="00F906F1"/>
    <w:rsid w:val="00F95307"/>
    <w:rsid w:val="00F957B3"/>
    <w:rsid w:val="00F9738B"/>
    <w:rsid w:val="00FA17BF"/>
    <w:rsid w:val="00FA33BF"/>
    <w:rsid w:val="00FA4728"/>
    <w:rsid w:val="00FB74E5"/>
    <w:rsid w:val="00FC3545"/>
    <w:rsid w:val="00FC43E0"/>
    <w:rsid w:val="00FC6037"/>
    <w:rsid w:val="00FC6ED8"/>
    <w:rsid w:val="00FC7308"/>
    <w:rsid w:val="00FD1E95"/>
    <w:rsid w:val="00FD1F82"/>
    <w:rsid w:val="00FD25D7"/>
    <w:rsid w:val="00FD2BB5"/>
    <w:rsid w:val="00FD4E86"/>
    <w:rsid w:val="00FD58F6"/>
    <w:rsid w:val="00FE1119"/>
    <w:rsid w:val="00FE3053"/>
    <w:rsid w:val="00FE3128"/>
    <w:rsid w:val="00FF031B"/>
    <w:rsid w:val="00FF0B66"/>
    <w:rsid w:val="00FF392B"/>
    <w:rsid w:val="00FF4FE6"/>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FA2E3"/>
  <w15:docId w15:val="{EB01ECBA-85D5-40E8-AAD9-37AAE5C20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6156B"/>
    <w:pPr>
      <w:spacing w:after="0"/>
    </w:pPr>
    <w:rPr>
      <w:rFonts w:ascii="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6697"/>
    <w:pPr>
      <w:ind w:left="720"/>
      <w:contextualSpacing/>
    </w:pPr>
    <w:rPr>
      <w:rFonts w:eastAsia="Times New Roman"/>
      <w:lang w:eastAsia="en-US"/>
    </w:rPr>
  </w:style>
  <w:style w:type="paragraph" w:styleId="BalloonText">
    <w:name w:val="Balloon Text"/>
    <w:basedOn w:val="Normal"/>
    <w:link w:val="BalloonTextChar"/>
    <w:uiPriority w:val="99"/>
    <w:semiHidden/>
    <w:unhideWhenUsed/>
    <w:rsid w:val="005213B1"/>
    <w:rPr>
      <w:rFonts w:ascii="Tahoma" w:hAnsi="Tahoma" w:cs="Tahoma"/>
      <w:sz w:val="16"/>
      <w:szCs w:val="16"/>
      <w:lang w:eastAsia="en-US"/>
    </w:rPr>
  </w:style>
  <w:style w:type="character" w:customStyle="1" w:styleId="BalloonTextChar">
    <w:name w:val="Balloon Text Char"/>
    <w:basedOn w:val="DefaultParagraphFont"/>
    <w:link w:val="BalloonText"/>
    <w:uiPriority w:val="99"/>
    <w:semiHidden/>
    <w:rsid w:val="005213B1"/>
    <w:rPr>
      <w:rFonts w:ascii="Tahoma" w:eastAsiaTheme="minorEastAsia" w:hAnsi="Tahoma" w:cs="Tahoma"/>
      <w:sz w:val="16"/>
      <w:szCs w:val="16"/>
    </w:rPr>
  </w:style>
  <w:style w:type="paragraph" w:styleId="NormalWeb">
    <w:name w:val="Normal (Web)"/>
    <w:basedOn w:val="Normal"/>
    <w:uiPriority w:val="99"/>
    <w:unhideWhenUsed/>
    <w:rsid w:val="004B7045"/>
    <w:pPr>
      <w:spacing w:before="100" w:beforeAutospacing="1" w:after="100" w:afterAutospacing="1"/>
    </w:pPr>
    <w:rPr>
      <w:rFonts w:eastAsia="Times New Roman"/>
      <w:lang w:eastAsia="en-US"/>
    </w:rPr>
  </w:style>
  <w:style w:type="character" w:styleId="Hyperlink">
    <w:name w:val="Hyperlink"/>
    <w:basedOn w:val="DefaultParagraphFont"/>
    <w:uiPriority w:val="99"/>
    <w:unhideWhenUsed/>
    <w:rsid w:val="00263B69"/>
    <w:rPr>
      <w:color w:val="0000FF" w:themeColor="hyperlink"/>
      <w:u w:val="single"/>
    </w:rPr>
  </w:style>
  <w:style w:type="paragraph" w:styleId="Header">
    <w:name w:val="header"/>
    <w:basedOn w:val="Normal"/>
    <w:link w:val="HeaderChar"/>
    <w:uiPriority w:val="99"/>
    <w:unhideWhenUsed/>
    <w:rsid w:val="00D659E5"/>
    <w:pPr>
      <w:tabs>
        <w:tab w:val="center" w:pos="4680"/>
        <w:tab w:val="right" w:pos="9360"/>
      </w:tabs>
    </w:pPr>
    <w:rPr>
      <w:rFonts w:asciiTheme="minorHAnsi" w:hAnsiTheme="minorHAnsi" w:cstheme="minorBidi"/>
      <w:lang w:eastAsia="en-US"/>
    </w:rPr>
  </w:style>
  <w:style w:type="character" w:customStyle="1" w:styleId="HeaderChar">
    <w:name w:val="Header Char"/>
    <w:basedOn w:val="DefaultParagraphFont"/>
    <w:link w:val="Header"/>
    <w:uiPriority w:val="99"/>
    <w:rsid w:val="00D659E5"/>
    <w:rPr>
      <w:rFonts w:eastAsiaTheme="minorEastAsia"/>
      <w:sz w:val="24"/>
      <w:szCs w:val="24"/>
    </w:rPr>
  </w:style>
  <w:style w:type="paragraph" w:styleId="Footer">
    <w:name w:val="footer"/>
    <w:basedOn w:val="Normal"/>
    <w:link w:val="FooterChar"/>
    <w:uiPriority w:val="99"/>
    <w:unhideWhenUsed/>
    <w:rsid w:val="00D659E5"/>
    <w:pPr>
      <w:tabs>
        <w:tab w:val="center" w:pos="4680"/>
        <w:tab w:val="right" w:pos="9360"/>
      </w:tabs>
    </w:pPr>
    <w:rPr>
      <w:rFonts w:asciiTheme="minorHAnsi" w:hAnsiTheme="minorHAnsi" w:cstheme="minorBidi"/>
      <w:lang w:eastAsia="en-US"/>
    </w:rPr>
  </w:style>
  <w:style w:type="character" w:customStyle="1" w:styleId="FooterChar">
    <w:name w:val="Footer Char"/>
    <w:basedOn w:val="DefaultParagraphFont"/>
    <w:link w:val="Footer"/>
    <w:uiPriority w:val="99"/>
    <w:rsid w:val="00D659E5"/>
    <w:rPr>
      <w:rFonts w:eastAsiaTheme="minorEastAsia"/>
      <w:sz w:val="24"/>
      <w:szCs w:val="24"/>
    </w:rPr>
  </w:style>
  <w:style w:type="character" w:styleId="Strong">
    <w:name w:val="Strong"/>
    <w:basedOn w:val="DefaultParagraphFont"/>
    <w:uiPriority w:val="22"/>
    <w:qFormat/>
    <w:rsid w:val="004129B3"/>
    <w:rPr>
      <w:b/>
      <w:bCs/>
    </w:rPr>
  </w:style>
  <w:style w:type="character" w:styleId="FollowedHyperlink">
    <w:name w:val="FollowedHyperlink"/>
    <w:basedOn w:val="DefaultParagraphFont"/>
    <w:uiPriority w:val="99"/>
    <w:semiHidden/>
    <w:unhideWhenUsed/>
    <w:rsid w:val="006D318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7988">
      <w:bodyDiv w:val="1"/>
      <w:marLeft w:val="0"/>
      <w:marRight w:val="0"/>
      <w:marTop w:val="0"/>
      <w:marBottom w:val="0"/>
      <w:divBdr>
        <w:top w:val="none" w:sz="0" w:space="0" w:color="auto"/>
        <w:left w:val="none" w:sz="0" w:space="0" w:color="auto"/>
        <w:bottom w:val="none" w:sz="0" w:space="0" w:color="auto"/>
        <w:right w:val="none" w:sz="0" w:space="0" w:color="auto"/>
      </w:divBdr>
      <w:divsChild>
        <w:div w:id="275404392">
          <w:marLeft w:val="547"/>
          <w:marRight w:val="0"/>
          <w:marTop w:val="0"/>
          <w:marBottom w:val="200"/>
          <w:divBdr>
            <w:top w:val="none" w:sz="0" w:space="0" w:color="auto"/>
            <w:left w:val="none" w:sz="0" w:space="0" w:color="auto"/>
            <w:bottom w:val="none" w:sz="0" w:space="0" w:color="auto"/>
            <w:right w:val="none" w:sz="0" w:space="0" w:color="auto"/>
          </w:divBdr>
        </w:div>
        <w:div w:id="800611133">
          <w:marLeft w:val="547"/>
          <w:marRight w:val="0"/>
          <w:marTop w:val="0"/>
          <w:marBottom w:val="200"/>
          <w:divBdr>
            <w:top w:val="none" w:sz="0" w:space="0" w:color="auto"/>
            <w:left w:val="none" w:sz="0" w:space="0" w:color="auto"/>
            <w:bottom w:val="none" w:sz="0" w:space="0" w:color="auto"/>
            <w:right w:val="none" w:sz="0" w:space="0" w:color="auto"/>
          </w:divBdr>
        </w:div>
        <w:div w:id="1665470437">
          <w:marLeft w:val="547"/>
          <w:marRight w:val="0"/>
          <w:marTop w:val="0"/>
          <w:marBottom w:val="200"/>
          <w:divBdr>
            <w:top w:val="none" w:sz="0" w:space="0" w:color="auto"/>
            <w:left w:val="none" w:sz="0" w:space="0" w:color="auto"/>
            <w:bottom w:val="none" w:sz="0" w:space="0" w:color="auto"/>
            <w:right w:val="none" w:sz="0" w:space="0" w:color="auto"/>
          </w:divBdr>
        </w:div>
        <w:div w:id="1585263786">
          <w:marLeft w:val="547"/>
          <w:marRight w:val="0"/>
          <w:marTop w:val="0"/>
          <w:marBottom w:val="200"/>
          <w:divBdr>
            <w:top w:val="none" w:sz="0" w:space="0" w:color="auto"/>
            <w:left w:val="none" w:sz="0" w:space="0" w:color="auto"/>
            <w:bottom w:val="none" w:sz="0" w:space="0" w:color="auto"/>
            <w:right w:val="none" w:sz="0" w:space="0" w:color="auto"/>
          </w:divBdr>
        </w:div>
        <w:div w:id="2012372559">
          <w:marLeft w:val="547"/>
          <w:marRight w:val="0"/>
          <w:marTop w:val="0"/>
          <w:marBottom w:val="200"/>
          <w:divBdr>
            <w:top w:val="none" w:sz="0" w:space="0" w:color="auto"/>
            <w:left w:val="none" w:sz="0" w:space="0" w:color="auto"/>
            <w:bottom w:val="none" w:sz="0" w:space="0" w:color="auto"/>
            <w:right w:val="none" w:sz="0" w:space="0" w:color="auto"/>
          </w:divBdr>
        </w:div>
        <w:div w:id="1308196169">
          <w:marLeft w:val="1166"/>
          <w:marRight w:val="0"/>
          <w:marTop w:val="0"/>
          <w:marBottom w:val="200"/>
          <w:divBdr>
            <w:top w:val="none" w:sz="0" w:space="0" w:color="auto"/>
            <w:left w:val="none" w:sz="0" w:space="0" w:color="auto"/>
            <w:bottom w:val="none" w:sz="0" w:space="0" w:color="auto"/>
            <w:right w:val="none" w:sz="0" w:space="0" w:color="auto"/>
          </w:divBdr>
        </w:div>
        <w:div w:id="1068069652">
          <w:marLeft w:val="547"/>
          <w:marRight w:val="0"/>
          <w:marTop w:val="0"/>
          <w:marBottom w:val="200"/>
          <w:divBdr>
            <w:top w:val="none" w:sz="0" w:space="0" w:color="auto"/>
            <w:left w:val="none" w:sz="0" w:space="0" w:color="auto"/>
            <w:bottom w:val="none" w:sz="0" w:space="0" w:color="auto"/>
            <w:right w:val="none" w:sz="0" w:space="0" w:color="auto"/>
          </w:divBdr>
        </w:div>
        <w:div w:id="1115908722">
          <w:marLeft w:val="1267"/>
          <w:marRight w:val="0"/>
          <w:marTop w:val="0"/>
          <w:marBottom w:val="200"/>
          <w:divBdr>
            <w:top w:val="none" w:sz="0" w:space="0" w:color="auto"/>
            <w:left w:val="none" w:sz="0" w:space="0" w:color="auto"/>
            <w:bottom w:val="none" w:sz="0" w:space="0" w:color="auto"/>
            <w:right w:val="none" w:sz="0" w:space="0" w:color="auto"/>
          </w:divBdr>
        </w:div>
        <w:div w:id="2102797246">
          <w:marLeft w:val="1267"/>
          <w:marRight w:val="0"/>
          <w:marTop w:val="0"/>
          <w:marBottom w:val="200"/>
          <w:divBdr>
            <w:top w:val="none" w:sz="0" w:space="0" w:color="auto"/>
            <w:left w:val="none" w:sz="0" w:space="0" w:color="auto"/>
            <w:bottom w:val="none" w:sz="0" w:space="0" w:color="auto"/>
            <w:right w:val="none" w:sz="0" w:space="0" w:color="auto"/>
          </w:divBdr>
        </w:div>
        <w:div w:id="1717074752">
          <w:marLeft w:val="547"/>
          <w:marRight w:val="0"/>
          <w:marTop w:val="0"/>
          <w:marBottom w:val="200"/>
          <w:divBdr>
            <w:top w:val="none" w:sz="0" w:space="0" w:color="auto"/>
            <w:left w:val="none" w:sz="0" w:space="0" w:color="auto"/>
            <w:bottom w:val="none" w:sz="0" w:space="0" w:color="auto"/>
            <w:right w:val="none" w:sz="0" w:space="0" w:color="auto"/>
          </w:divBdr>
        </w:div>
      </w:divsChild>
    </w:div>
    <w:div w:id="12003272">
      <w:bodyDiv w:val="1"/>
      <w:marLeft w:val="0"/>
      <w:marRight w:val="0"/>
      <w:marTop w:val="0"/>
      <w:marBottom w:val="0"/>
      <w:divBdr>
        <w:top w:val="none" w:sz="0" w:space="0" w:color="auto"/>
        <w:left w:val="none" w:sz="0" w:space="0" w:color="auto"/>
        <w:bottom w:val="none" w:sz="0" w:space="0" w:color="auto"/>
        <w:right w:val="none" w:sz="0" w:space="0" w:color="auto"/>
      </w:divBdr>
    </w:div>
    <w:div w:id="16349837">
      <w:bodyDiv w:val="1"/>
      <w:marLeft w:val="0"/>
      <w:marRight w:val="0"/>
      <w:marTop w:val="0"/>
      <w:marBottom w:val="0"/>
      <w:divBdr>
        <w:top w:val="none" w:sz="0" w:space="0" w:color="auto"/>
        <w:left w:val="none" w:sz="0" w:space="0" w:color="auto"/>
        <w:bottom w:val="none" w:sz="0" w:space="0" w:color="auto"/>
        <w:right w:val="none" w:sz="0" w:space="0" w:color="auto"/>
      </w:divBdr>
      <w:divsChild>
        <w:div w:id="2146270526">
          <w:marLeft w:val="274"/>
          <w:marRight w:val="0"/>
          <w:marTop w:val="0"/>
          <w:marBottom w:val="0"/>
          <w:divBdr>
            <w:top w:val="none" w:sz="0" w:space="0" w:color="auto"/>
            <w:left w:val="none" w:sz="0" w:space="0" w:color="auto"/>
            <w:bottom w:val="none" w:sz="0" w:space="0" w:color="auto"/>
            <w:right w:val="none" w:sz="0" w:space="0" w:color="auto"/>
          </w:divBdr>
        </w:div>
        <w:div w:id="324358069">
          <w:marLeft w:val="274"/>
          <w:marRight w:val="0"/>
          <w:marTop w:val="0"/>
          <w:marBottom w:val="0"/>
          <w:divBdr>
            <w:top w:val="none" w:sz="0" w:space="0" w:color="auto"/>
            <w:left w:val="none" w:sz="0" w:space="0" w:color="auto"/>
            <w:bottom w:val="none" w:sz="0" w:space="0" w:color="auto"/>
            <w:right w:val="none" w:sz="0" w:space="0" w:color="auto"/>
          </w:divBdr>
        </w:div>
        <w:div w:id="1461723511">
          <w:marLeft w:val="274"/>
          <w:marRight w:val="0"/>
          <w:marTop w:val="0"/>
          <w:marBottom w:val="0"/>
          <w:divBdr>
            <w:top w:val="none" w:sz="0" w:space="0" w:color="auto"/>
            <w:left w:val="none" w:sz="0" w:space="0" w:color="auto"/>
            <w:bottom w:val="none" w:sz="0" w:space="0" w:color="auto"/>
            <w:right w:val="none" w:sz="0" w:space="0" w:color="auto"/>
          </w:divBdr>
        </w:div>
        <w:div w:id="86972922">
          <w:marLeft w:val="994"/>
          <w:marRight w:val="0"/>
          <w:marTop w:val="0"/>
          <w:marBottom w:val="0"/>
          <w:divBdr>
            <w:top w:val="none" w:sz="0" w:space="0" w:color="auto"/>
            <w:left w:val="none" w:sz="0" w:space="0" w:color="auto"/>
            <w:bottom w:val="none" w:sz="0" w:space="0" w:color="auto"/>
            <w:right w:val="none" w:sz="0" w:space="0" w:color="auto"/>
          </w:divBdr>
        </w:div>
        <w:div w:id="149832143">
          <w:marLeft w:val="1714"/>
          <w:marRight w:val="0"/>
          <w:marTop w:val="0"/>
          <w:marBottom w:val="0"/>
          <w:divBdr>
            <w:top w:val="none" w:sz="0" w:space="0" w:color="auto"/>
            <w:left w:val="none" w:sz="0" w:space="0" w:color="auto"/>
            <w:bottom w:val="none" w:sz="0" w:space="0" w:color="auto"/>
            <w:right w:val="none" w:sz="0" w:space="0" w:color="auto"/>
          </w:divBdr>
        </w:div>
        <w:div w:id="465584720">
          <w:marLeft w:val="1714"/>
          <w:marRight w:val="0"/>
          <w:marTop w:val="0"/>
          <w:marBottom w:val="0"/>
          <w:divBdr>
            <w:top w:val="none" w:sz="0" w:space="0" w:color="auto"/>
            <w:left w:val="none" w:sz="0" w:space="0" w:color="auto"/>
            <w:bottom w:val="none" w:sz="0" w:space="0" w:color="auto"/>
            <w:right w:val="none" w:sz="0" w:space="0" w:color="auto"/>
          </w:divBdr>
        </w:div>
      </w:divsChild>
    </w:div>
    <w:div w:id="41710229">
      <w:bodyDiv w:val="1"/>
      <w:marLeft w:val="0"/>
      <w:marRight w:val="0"/>
      <w:marTop w:val="0"/>
      <w:marBottom w:val="0"/>
      <w:divBdr>
        <w:top w:val="none" w:sz="0" w:space="0" w:color="auto"/>
        <w:left w:val="none" w:sz="0" w:space="0" w:color="auto"/>
        <w:bottom w:val="none" w:sz="0" w:space="0" w:color="auto"/>
        <w:right w:val="none" w:sz="0" w:space="0" w:color="auto"/>
      </w:divBdr>
      <w:divsChild>
        <w:div w:id="262879910">
          <w:marLeft w:val="547"/>
          <w:marRight w:val="0"/>
          <w:marTop w:val="0"/>
          <w:marBottom w:val="200"/>
          <w:divBdr>
            <w:top w:val="none" w:sz="0" w:space="0" w:color="auto"/>
            <w:left w:val="none" w:sz="0" w:space="0" w:color="auto"/>
            <w:bottom w:val="none" w:sz="0" w:space="0" w:color="auto"/>
            <w:right w:val="none" w:sz="0" w:space="0" w:color="auto"/>
          </w:divBdr>
        </w:div>
        <w:div w:id="441799997">
          <w:marLeft w:val="547"/>
          <w:marRight w:val="0"/>
          <w:marTop w:val="0"/>
          <w:marBottom w:val="200"/>
          <w:divBdr>
            <w:top w:val="none" w:sz="0" w:space="0" w:color="auto"/>
            <w:left w:val="none" w:sz="0" w:space="0" w:color="auto"/>
            <w:bottom w:val="none" w:sz="0" w:space="0" w:color="auto"/>
            <w:right w:val="none" w:sz="0" w:space="0" w:color="auto"/>
          </w:divBdr>
        </w:div>
        <w:div w:id="894698289">
          <w:marLeft w:val="1166"/>
          <w:marRight w:val="0"/>
          <w:marTop w:val="0"/>
          <w:marBottom w:val="200"/>
          <w:divBdr>
            <w:top w:val="none" w:sz="0" w:space="0" w:color="auto"/>
            <w:left w:val="none" w:sz="0" w:space="0" w:color="auto"/>
            <w:bottom w:val="none" w:sz="0" w:space="0" w:color="auto"/>
            <w:right w:val="none" w:sz="0" w:space="0" w:color="auto"/>
          </w:divBdr>
        </w:div>
        <w:div w:id="1121996813">
          <w:marLeft w:val="1166"/>
          <w:marRight w:val="0"/>
          <w:marTop w:val="0"/>
          <w:marBottom w:val="200"/>
          <w:divBdr>
            <w:top w:val="none" w:sz="0" w:space="0" w:color="auto"/>
            <w:left w:val="none" w:sz="0" w:space="0" w:color="auto"/>
            <w:bottom w:val="none" w:sz="0" w:space="0" w:color="auto"/>
            <w:right w:val="none" w:sz="0" w:space="0" w:color="auto"/>
          </w:divBdr>
        </w:div>
        <w:div w:id="1163737620">
          <w:marLeft w:val="1166"/>
          <w:marRight w:val="0"/>
          <w:marTop w:val="0"/>
          <w:marBottom w:val="200"/>
          <w:divBdr>
            <w:top w:val="none" w:sz="0" w:space="0" w:color="auto"/>
            <w:left w:val="none" w:sz="0" w:space="0" w:color="auto"/>
            <w:bottom w:val="none" w:sz="0" w:space="0" w:color="auto"/>
            <w:right w:val="none" w:sz="0" w:space="0" w:color="auto"/>
          </w:divBdr>
        </w:div>
        <w:div w:id="6687357">
          <w:marLeft w:val="547"/>
          <w:marRight w:val="0"/>
          <w:marTop w:val="0"/>
          <w:marBottom w:val="200"/>
          <w:divBdr>
            <w:top w:val="none" w:sz="0" w:space="0" w:color="auto"/>
            <w:left w:val="none" w:sz="0" w:space="0" w:color="auto"/>
            <w:bottom w:val="none" w:sz="0" w:space="0" w:color="auto"/>
            <w:right w:val="none" w:sz="0" w:space="0" w:color="auto"/>
          </w:divBdr>
        </w:div>
        <w:div w:id="92020115">
          <w:marLeft w:val="1267"/>
          <w:marRight w:val="0"/>
          <w:marTop w:val="0"/>
          <w:marBottom w:val="200"/>
          <w:divBdr>
            <w:top w:val="none" w:sz="0" w:space="0" w:color="auto"/>
            <w:left w:val="none" w:sz="0" w:space="0" w:color="auto"/>
            <w:bottom w:val="none" w:sz="0" w:space="0" w:color="auto"/>
            <w:right w:val="none" w:sz="0" w:space="0" w:color="auto"/>
          </w:divBdr>
        </w:div>
        <w:div w:id="1933976104">
          <w:marLeft w:val="547"/>
          <w:marRight w:val="0"/>
          <w:marTop w:val="0"/>
          <w:marBottom w:val="200"/>
          <w:divBdr>
            <w:top w:val="none" w:sz="0" w:space="0" w:color="auto"/>
            <w:left w:val="none" w:sz="0" w:space="0" w:color="auto"/>
            <w:bottom w:val="none" w:sz="0" w:space="0" w:color="auto"/>
            <w:right w:val="none" w:sz="0" w:space="0" w:color="auto"/>
          </w:divBdr>
        </w:div>
        <w:div w:id="1330643738">
          <w:marLeft w:val="1267"/>
          <w:marRight w:val="0"/>
          <w:marTop w:val="0"/>
          <w:marBottom w:val="200"/>
          <w:divBdr>
            <w:top w:val="none" w:sz="0" w:space="0" w:color="auto"/>
            <w:left w:val="none" w:sz="0" w:space="0" w:color="auto"/>
            <w:bottom w:val="none" w:sz="0" w:space="0" w:color="auto"/>
            <w:right w:val="none" w:sz="0" w:space="0" w:color="auto"/>
          </w:divBdr>
        </w:div>
        <w:div w:id="234825825">
          <w:marLeft w:val="547"/>
          <w:marRight w:val="0"/>
          <w:marTop w:val="0"/>
          <w:marBottom w:val="200"/>
          <w:divBdr>
            <w:top w:val="none" w:sz="0" w:space="0" w:color="auto"/>
            <w:left w:val="none" w:sz="0" w:space="0" w:color="auto"/>
            <w:bottom w:val="none" w:sz="0" w:space="0" w:color="auto"/>
            <w:right w:val="none" w:sz="0" w:space="0" w:color="auto"/>
          </w:divBdr>
        </w:div>
        <w:div w:id="1933662943">
          <w:marLeft w:val="1267"/>
          <w:marRight w:val="0"/>
          <w:marTop w:val="0"/>
          <w:marBottom w:val="200"/>
          <w:divBdr>
            <w:top w:val="none" w:sz="0" w:space="0" w:color="auto"/>
            <w:left w:val="none" w:sz="0" w:space="0" w:color="auto"/>
            <w:bottom w:val="none" w:sz="0" w:space="0" w:color="auto"/>
            <w:right w:val="none" w:sz="0" w:space="0" w:color="auto"/>
          </w:divBdr>
        </w:div>
        <w:div w:id="257177244">
          <w:marLeft w:val="547"/>
          <w:marRight w:val="0"/>
          <w:marTop w:val="0"/>
          <w:marBottom w:val="0"/>
          <w:divBdr>
            <w:top w:val="none" w:sz="0" w:space="0" w:color="auto"/>
            <w:left w:val="none" w:sz="0" w:space="0" w:color="auto"/>
            <w:bottom w:val="none" w:sz="0" w:space="0" w:color="auto"/>
            <w:right w:val="none" w:sz="0" w:space="0" w:color="auto"/>
          </w:divBdr>
        </w:div>
        <w:div w:id="752556521">
          <w:marLeft w:val="547"/>
          <w:marRight w:val="0"/>
          <w:marTop w:val="0"/>
          <w:marBottom w:val="0"/>
          <w:divBdr>
            <w:top w:val="none" w:sz="0" w:space="0" w:color="auto"/>
            <w:left w:val="none" w:sz="0" w:space="0" w:color="auto"/>
            <w:bottom w:val="none" w:sz="0" w:space="0" w:color="auto"/>
            <w:right w:val="none" w:sz="0" w:space="0" w:color="auto"/>
          </w:divBdr>
        </w:div>
        <w:div w:id="1288202584">
          <w:marLeft w:val="547"/>
          <w:marRight w:val="0"/>
          <w:marTop w:val="0"/>
          <w:marBottom w:val="200"/>
          <w:divBdr>
            <w:top w:val="none" w:sz="0" w:space="0" w:color="auto"/>
            <w:left w:val="none" w:sz="0" w:space="0" w:color="auto"/>
            <w:bottom w:val="none" w:sz="0" w:space="0" w:color="auto"/>
            <w:right w:val="none" w:sz="0" w:space="0" w:color="auto"/>
          </w:divBdr>
        </w:div>
      </w:divsChild>
    </w:div>
    <w:div w:id="73819650">
      <w:bodyDiv w:val="1"/>
      <w:marLeft w:val="0"/>
      <w:marRight w:val="0"/>
      <w:marTop w:val="0"/>
      <w:marBottom w:val="0"/>
      <w:divBdr>
        <w:top w:val="none" w:sz="0" w:space="0" w:color="auto"/>
        <w:left w:val="none" w:sz="0" w:space="0" w:color="auto"/>
        <w:bottom w:val="none" w:sz="0" w:space="0" w:color="auto"/>
        <w:right w:val="none" w:sz="0" w:space="0" w:color="auto"/>
      </w:divBdr>
    </w:div>
    <w:div w:id="77598718">
      <w:bodyDiv w:val="1"/>
      <w:marLeft w:val="0"/>
      <w:marRight w:val="0"/>
      <w:marTop w:val="0"/>
      <w:marBottom w:val="0"/>
      <w:divBdr>
        <w:top w:val="none" w:sz="0" w:space="0" w:color="auto"/>
        <w:left w:val="none" w:sz="0" w:space="0" w:color="auto"/>
        <w:bottom w:val="none" w:sz="0" w:space="0" w:color="auto"/>
        <w:right w:val="none" w:sz="0" w:space="0" w:color="auto"/>
      </w:divBdr>
    </w:div>
    <w:div w:id="133527260">
      <w:bodyDiv w:val="1"/>
      <w:marLeft w:val="0"/>
      <w:marRight w:val="0"/>
      <w:marTop w:val="0"/>
      <w:marBottom w:val="0"/>
      <w:divBdr>
        <w:top w:val="none" w:sz="0" w:space="0" w:color="auto"/>
        <w:left w:val="none" w:sz="0" w:space="0" w:color="auto"/>
        <w:bottom w:val="none" w:sz="0" w:space="0" w:color="auto"/>
        <w:right w:val="none" w:sz="0" w:space="0" w:color="auto"/>
      </w:divBdr>
      <w:divsChild>
        <w:div w:id="1340236050">
          <w:marLeft w:val="274"/>
          <w:marRight w:val="0"/>
          <w:marTop w:val="0"/>
          <w:marBottom w:val="0"/>
          <w:divBdr>
            <w:top w:val="none" w:sz="0" w:space="0" w:color="auto"/>
            <w:left w:val="none" w:sz="0" w:space="0" w:color="auto"/>
            <w:bottom w:val="none" w:sz="0" w:space="0" w:color="auto"/>
            <w:right w:val="none" w:sz="0" w:space="0" w:color="auto"/>
          </w:divBdr>
        </w:div>
      </w:divsChild>
    </w:div>
    <w:div w:id="164252532">
      <w:bodyDiv w:val="1"/>
      <w:marLeft w:val="0"/>
      <w:marRight w:val="0"/>
      <w:marTop w:val="0"/>
      <w:marBottom w:val="0"/>
      <w:divBdr>
        <w:top w:val="none" w:sz="0" w:space="0" w:color="auto"/>
        <w:left w:val="none" w:sz="0" w:space="0" w:color="auto"/>
        <w:bottom w:val="none" w:sz="0" w:space="0" w:color="auto"/>
        <w:right w:val="none" w:sz="0" w:space="0" w:color="auto"/>
      </w:divBdr>
      <w:divsChild>
        <w:div w:id="2039157552">
          <w:marLeft w:val="274"/>
          <w:marRight w:val="0"/>
          <w:marTop w:val="0"/>
          <w:marBottom w:val="0"/>
          <w:divBdr>
            <w:top w:val="none" w:sz="0" w:space="0" w:color="auto"/>
            <w:left w:val="none" w:sz="0" w:space="0" w:color="auto"/>
            <w:bottom w:val="none" w:sz="0" w:space="0" w:color="auto"/>
            <w:right w:val="none" w:sz="0" w:space="0" w:color="auto"/>
          </w:divBdr>
        </w:div>
        <w:div w:id="203979562">
          <w:marLeft w:val="274"/>
          <w:marRight w:val="0"/>
          <w:marTop w:val="0"/>
          <w:marBottom w:val="0"/>
          <w:divBdr>
            <w:top w:val="none" w:sz="0" w:space="0" w:color="auto"/>
            <w:left w:val="none" w:sz="0" w:space="0" w:color="auto"/>
            <w:bottom w:val="none" w:sz="0" w:space="0" w:color="auto"/>
            <w:right w:val="none" w:sz="0" w:space="0" w:color="auto"/>
          </w:divBdr>
        </w:div>
        <w:div w:id="1070807857">
          <w:marLeft w:val="274"/>
          <w:marRight w:val="0"/>
          <w:marTop w:val="0"/>
          <w:marBottom w:val="0"/>
          <w:divBdr>
            <w:top w:val="none" w:sz="0" w:space="0" w:color="auto"/>
            <w:left w:val="none" w:sz="0" w:space="0" w:color="auto"/>
            <w:bottom w:val="none" w:sz="0" w:space="0" w:color="auto"/>
            <w:right w:val="none" w:sz="0" w:space="0" w:color="auto"/>
          </w:divBdr>
        </w:div>
        <w:div w:id="1709187618">
          <w:marLeft w:val="274"/>
          <w:marRight w:val="0"/>
          <w:marTop w:val="0"/>
          <w:marBottom w:val="0"/>
          <w:divBdr>
            <w:top w:val="none" w:sz="0" w:space="0" w:color="auto"/>
            <w:left w:val="none" w:sz="0" w:space="0" w:color="auto"/>
            <w:bottom w:val="none" w:sz="0" w:space="0" w:color="auto"/>
            <w:right w:val="none" w:sz="0" w:space="0" w:color="auto"/>
          </w:divBdr>
        </w:div>
        <w:div w:id="1753311186">
          <w:marLeft w:val="994"/>
          <w:marRight w:val="0"/>
          <w:marTop w:val="0"/>
          <w:marBottom w:val="0"/>
          <w:divBdr>
            <w:top w:val="none" w:sz="0" w:space="0" w:color="auto"/>
            <w:left w:val="none" w:sz="0" w:space="0" w:color="auto"/>
            <w:bottom w:val="none" w:sz="0" w:space="0" w:color="auto"/>
            <w:right w:val="none" w:sz="0" w:space="0" w:color="auto"/>
          </w:divBdr>
        </w:div>
      </w:divsChild>
    </w:div>
    <w:div w:id="165096803">
      <w:bodyDiv w:val="1"/>
      <w:marLeft w:val="0"/>
      <w:marRight w:val="0"/>
      <w:marTop w:val="0"/>
      <w:marBottom w:val="0"/>
      <w:divBdr>
        <w:top w:val="none" w:sz="0" w:space="0" w:color="auto"/>
        <w:left w:val="none" w:sz="0" w:space="0" w:color="auto"/>
        <w:bottom w:val="none" w:sz="0" w:space="0" w:color="auto"/>
        <w:right w:val="none" w:sz="0" w:space="0" w:color="auto"/>
      </w:divBdr>
    </w:div>
    <w:div w:id="168521886">
      <w:bodyDiv w:val="1"/>
      <w:marLeft w:val="0"/>
      <w:marRight w:val="0"/>
      <w:marTop w:val="0"/>
      <w:marBottom w:val="0"/>
      <w:divBdr>
        <w:top w:val="none" w:sz="0" w:space="0" w:color="auto"/>
        <w:left w:val="none" w:sz="0" w:space="0" w:color="auto"/>
        <w:bottom w:val="none" w:sz="0" w:space="0" w:color="auto"/>
        <w:right w:val="none" w:sz="0" w:space="0" w:color="auto"/>
      </w:divBdr>
      <w:divsChild>
        <w:div w:id="2128086718">
          <w:marLeft w:val="547"/>
          <w:marRight w:val="0"/>
          <w:marTop w:val="0"/>
          <w:marBottom w:val="204"/>
          <w:divBdr>
            <w:top w:val="none" w:sz="0" w:space="0" w:color="auto"/>
            <w:left w:val="none" w:sz="0" w:space="0" w:color="auto"/>
            <w:bottom w:val="none" w:sz="0" w:space="0" w:color="auto"/>
            <w:right w:val="none" w:sz="0" w:space="0" w:color="auto"/>
          </w:divBdr>
        </w:div>
        <w:div w:id="467355771">
          <w:marLeft w:val="1282"/>
          <w:marRight w:val="0"/>
          <w:marTop w:val="0"/>
          <w:marBottom w:val="204"/>
          <w:divBdr>
            <w:top w:val="none" w:sz="0" w:space="0" w:color="auto"/>
            <w:left w:val="none" w:sz="0" w:space="0" w:color="auto"/>
            <w:bottom w:val="none" w:sz="0" w:space="0" w:color="auto"/>
            <w:right w:val="none" w:sz="0" w:space="0" w:color="auto"/>
          </w:divBdr>
        </w:div>
        <w:div w:id="1377050741">
          <w:marLeft w:val="2016"/>
          <w:marRight w:val="0"/>
          <w:marTop w:val="0"/>
          <w:marBottom w:val="204"/>
          <w:divBdr>
            <w:top w:val="none" w:sz="0" w:space="0" w:color="auto"/>
            <w:left w:val="none" w:sz="0" w:space="0" w:color="auto"/>
            <w:bottom w:val="none" w:sz="0" w:space="0" w:color="auto"/>
            <w:right w:val="none" w:sz="0" w:space="0" w:color="auto"/>
          </w:divBdr>
        </w:div>
        <w:div w:id="73673359">
          <w:marLeft w:val="1282"/>
          <w:marRight w:val="0"/>
          <w:marTop w:val="0"/>
          <w:marBottom w:val="204"/>
          <w:divBdr>
            <w:top w:val="none" w:sz="0" w:space="0" w:color="auto"/>
            <w:left w:val="none" w:sz="0" w:space="0" w:color="auto"/>
            <w:bottom w:val="none" w:sz="0" w:space="0" w:color="auto"/>
            <w:right w:val="none" w:sz="0" w:space="0" w:color="auto"/>
          </w:divBdr>
        </w:div>
        <w:div w:id="1527525933">
          <w:marLeft w:val="1282"/>
          <w:marRight w:val="0"/>
          <w:marTop w:val="0"/>
          <w:marBottom w:val="204"/>
          <w:divBdr>
            <w:top w:val="none" w:sz="0" w:space="0" w:color="auto"/>
            <w:left w:val="none" w:sz="0" w:space="0" w:color="auto"/>
            <w:bottom w:val="none" w:sz="0" w:space="0" w:color="auto"/>
            <w:right w:val="none" w:sz="0" w:space="0" w:color="auto"/>
          </w:divBdr>
        </w:div>
        <w:div w:id="630017158">
          <w:marLeft w:val="2016"/>
          <w:marRight w:val="0"/>
          <w:marTop w:val="0"/>
          <w:marBottom w:val="204"/>
          <w:divBdr>
            <w:top w:val="none" w:sz="0" w:space="0" w:color="auto"/>
            <w:left w:val="none" w:sz="0" w:space="0" w:color="auto"/>
            <w:bottom w:val="none" w:sz="0" w:space="0" w:color="auto"/>
            <w:right w:val="none" w:sz="0" w:space="0" w:color="auto"/>
          </w:divBdr>
        </w:div>
        <w:div w:id="844855281">
          <w:marLeft w:val="1829"/>
          <w:marRight w:val="0"/>
          <w:marTop w:val="0"/>
          <w:marBottom w:val="204"/>
          <w:divBdr>
            <w:top w:val="none" w:sz="0" w:space="0" w:color="auto"/>
            <w:left w:val="none" w:sz="0" w:space="0" w:color="auto"/>
            <w:bottom w:val="none" w:sz="0" w:space="0" w:color="auto"/>
            <w:right w:val="none" w:sz="0" w:space="0" w:color="auto"/>
          </w:divBdr>
        </w:div>
        <w:div w:id="1617836051">
          <w:marLeft w:val="1829"/>
          <w:marRight w:val="0"/>
          <w:marTop w:val="0"/>
          <w:marBottom w:val="204"/>
          <w:divBdr>
            <w:top w:val="none" w:sz="0" w:space="0" w:color="auto"/>
            <w:left w:val="none" w:sz="0" w:space="0" w:color="auto"/>
            <w:bottom w:val="none" w:sz="0" w:space="0" w:color="auto"/>
            <w:right w:val="none" w:sz="0" w:space="0" w:color="auto"/>
          </w:divBdr>
        </w:div>
        <w:div w:id="1237206518">
          <w:marLeft w:val="1829"/>
          <w:marRight w:val="0"/>
          <w:marTop w:val="0"/>
          <w:marBottom w:val="204"/>
          <w:divBdr>
            <w:top w:val="none" w:sz="0" w:space="0" w:color="auto"/>
            <w:left w:val="none" w:sz="0" w:space="0" w:color="auto"/>
            <w:bottom w:val="none" w:sz="0" w:space="0" w:color="auto"/>
            <w:right w:val="none" w:sz="0" w:space="0" w:color="auto"/>
          </w:divBdr>
        </w:div>
        <w:div w:id="1468935265">
          <w:marLeft w:val="1829"/>
          <w:marRight w:val="0"/>
          <w:marTop w:val="0"/>
          <w:marBottom w:val="204"/>
          <w:divBdr>
            <w:top w:val="none" w:sz="0" w:space="0" w:color="auto"/>
            <w:left w:val="none" w:sz="0" w:space="0" w:color="auto"/>
            <w:bottom w:val="none" w:sz="0" w:space="0" w:color="auto"/>
            <w:right w:val="none" w:sz="0" w:space="0" w:color="auto"/>
          </w:divBdr>
        </w:div>
      </w:divsChild>
    </w:div>
    <w:div w:id="197940156">
      <w:bodyDiv w:val="1"/>
      <w:marLeft w:val="0"/>
      <w:marRight w:val="0"/>
      <w:marTop w:val="0"/>
      <w:marBottom w:val="0"/>
      <w:divBdr>
        <w:top w:val="none" w:sz="0" w:space="0" w:color="auto"/>
        <w:left w:val="none" w:sz="0" w:space="0" w:color="auto"/>
        <w:bottom w:val="none" w:sz="0" w:space="0" w:color="auto"/>
        <w:right w:val="none" w:sz="0" w:space="0" w:color="auto"/>
      </w:divBdr>
    </w:div>
    <w:div w:id="286938071">
      <w:bodyDiv w:val="1"/>
      <w:marLeft w:val="0"/>
      <w:marRight w:val="0"/>
      <w:marTop w:val="0"/>
      <w:marBottom w:val="0"/>
      <w:divBdr>
        <w:top w:val="none" w:sz="0" w:space="0" w:color="auto"/>
        <w:left w:val="none" w:sz="0" w:space="0" w:color="auto"/>
        <w:bottom w:val="none" w:sz="0" w:space="0" w:color="auto"/>
        <w:right w:val="none" w:sz="0" w:space="0" w:color="auto"/>
      </w:divBdr>
    </w:div>
    <w:div w:id="311326574">
      <w:bodyDiv w:val="1"/>
      <w:marLeft w:val="0"/>
      <w:marRight w:val="0"/>
      <w:marTop w:val="0"/>
      <w:marBottom w:val="0"/>
      <w:divBdr>
        <w:top w:val="none" w:sz="0" w:space="0" w:color="auto"/>
        <w:left w:val="none" w:sz="0" w:space="0" w:color="auto"/>
        <w:bottom w:val="none" w:sz="0" w:space="0" w:color="auto"/>
        <w:right w:val="none" w:sz="0" w:space="0" w:color="auto"/>
      </w:divBdr>
      <w:divsChild>
        <w:div w:id="487868865">
          <w:marLeft w:val="547"/>
          <w:marRight w:val="0"/>
          <w:marTop w:val="0"/>
          <w:marBottom w:val="200"/>
          <w:divBdr>
            <w:top w:val="none" w:sz="0" w:space="0" w:color="auto"/>
            <w:left w:val="none" w:sz="0" w:space="0" w:color="auto"/>
            <w:bottom w:val="none" w:sz="0" w:space="0" w:color="auto"/>
            <w:right w:val="none" w:sz="0" w:space="0" w:color="auto"/>
          </w:divBdr>
        </w:div>
      </w:divsChild>
    </w:div>
    <w:div w:id="320475587">
      <w:bodyDiv w:val="1"/>
      <w:marLeft w:val="0"/>
      <w:marRight w:val="0"/>
      <w:marTop w:val="0"/>
      <w:marBottom w:val="0"/>
      <w:divBdr>
        <w:top w:val="none" w:sz="0" w:space="0" w:color="auto"/>
        <w:left w:val="none" w:sz="0" w:space="0" w:color="auto"/>
        <w:bottom w:val="none" w:sz="0" w:space="0" w:color="auto"/>
        <w:right w:val="none" w:sz="0" w:space="0" w:color="auto"/>
      </w:divBdr>
    </w:div>
    <w:div w:id="333999121">
      <w:bodyDiv w:val="1"/>
      <w:marLeft w:val="0"/>
      <w:marRight w:val="0"/>
      <w:marTop w:val="0"/>
      <w:marBottom w:val="0"/>
      <w:divBdr>
        <w:top w:val="none" w:sz="0" w:space="0" w:color="auto"/>
        <w:left w:val="none" w:sz="0" w:space="0" w:color="auto"/>
        <w:bottom w:val="none" w:sz="0" w:space="0" w:color="auto"/>
        <w:right w:val="none" w:sz="0" w:space="0" w:color="auto"/>
      </w:divBdr>
      <w:divsChild>
        <w:div w:id="1945460967">
          <w:marLeft w:val="274"/>
          <w:marRight w:val="0"/>
          <w:marTop w:val="0"/>
          <w:marBottom w:val="0"/>
          <w:divBdr>
            <w:top w:val="none" w:sz="0" w:space="0" w:color="auto"/>
            <w:left w:val="none" w:sz="0" w:space="0" w:color="auto"/>
            <w:bottom w:val="none" w:sz="0" w:space="0" w:color="auto"/>
            <w:right w:val="none" w:sz="0" w:space="0" w:color="auto"/>
          </w:divBdr>
        </w:div>
      </w:divsChild>
    </w:div>
    <w:div w:id="337586548">
      <w:bodyDiv w:val="1"/>
      <w:marLeft w:val="0"/>
      <w:marRight w:val="0"/>
      <w:marTop w:val="0"/>
      <w:marBottom w:val="0"/>
      <w:divBdr>
        <w:top w:val="none" w:sz="0" w:space="0" w:color="auto"/>
        <w:left w:val="none" w:sz="0" w:space="0" w:color="auto"/>
        <w:bottom w:val="none" w:sz="0" w:space="0" w:color="auto"/>
        <w:right w:val="none" w:sz="0" w:space="0" w:color="auto"/>
      </w:divBdr>
      <w:divsChild>
        <w:div w:id="1424301842">
          <w:marLeft w:val="1080"/>
          <w:marRight w:val="0"/>
          <w:marTop w:val="0"/>
          <w:marBottom w:val="0"/>
          <w:divBdr>
            <w:top w:val="none" w:sz="0" w:space="0" w:color="auto"/>
            <w:left w:val="none" w:sz="0" w:space="0" w:color="auto"/>
            <w:bottom w:val="none" w:sz="0" w:space="0" w:color="auto"/>
            <w:right w:val="none" w:sz="0" w:space="0" w:color="auto"/>
          </w:divBdr>
        </w:div>
        <w:div w:id="2135831569">
          <w:marLeft w:val="1080"/>
          <w:marRight w:val="0"/>
          <w:marTop w:val="0"/>
          <w:marBottom w:val="0"/>
          <w:divBdr>
            <w:top w:val="none" w:sz="0" w:space="0" w:color="auto"/>
            <w:left w:val="none" w:sz="0" w:space="0" w:color="auto"/>
            <w:bottom w:val="none" w:sz="0" w:space="0" w:color="auto"/>
            <w:right w:val="none" w:sz="0" w:space="0" w:color="auto"/>
          </w:divBdr>
        </w:div>
        <w:div w:id="1227565184">
          <w:marLeft w:val="1800"/>
          <w:marRight w:val="0"/>
          <w:marTop w:val="0"/>
          <w:marBottom w:val="0"/>
          <w:divBdr>
            <w:top w:val="none" w:sz="0" w:space="0" w:color="auto"/>
            <w:left w:val="none" w:sz="0" w:space="0" w:color="auto"/>
            <w:bottom w:val="none" w:sz="0" w:space="0" w:color="auto"/>
            <w:right w:val="none" w:sz="0" w:space="0" w:color="auto"/>
          </w:divBdr>
        </w:div>
        <w:div w:id="492914743">
          <w:marLeft w:val="1080"/>
          <w:marRight w:val="0"/>
          <w:marTop w:val="0"/>
          <w:marBottom w:val="0"/>
          <w:divBdr>
            <w:top w:val="none" w:sz="0" w:space="0" w:color="auto"/>
            <w:left w:val="none" w:sz="0" w:space="0" w:color="auto"/>
            <w:bottom w:val="none" w:sz="0" w:space="0" w:color="auto"/>
            <w:right w:val="none" w:sz="0" w:space="0" w:color="auto"/>
          </w:divBdr>
        </w:div>
      </w:divsChild>
    </w:div>
    <w:div w:id="338627724">
      <w:bodyDiv w:val="1"/>
      <w:marLeft w:val="0"/>
      <w:marRight w:val="0"/>
      <w:marTop w:val="0"/>
      <w:marBottom w:val="0"/>
      <w:divBdr>
        <w:top w:val="none" w:sz="0" w:space="0" w:color="auto"/>
        <w:left w:val="none" w:sz="0" w:space="0" w:color="auto"/>
        <w:bottom w:val="none" w:sz="0" w:space="0" w:color="auto"/>
        <w:right w:val="none" w:sz="0" w:space="0" w:color="auto"/>
      </w:divBdr>
      <w:divsChild>
        <w:div w:id="1519006095">
          <w:marLeft w:val="274"/>
          <w:marRight w:val="0"/>
          <w:marTop w:val="0"/>
          <w:marBottom w:val="0"/>
          <w:divBdr>
            <w:top w:val="none" w:sz="0" w:space="0" w:color="auto"/>
            <w:left w:val="none" w:sz="0" w:space="0" w:color="auto"/>
            <w:bottom w:val="none" w:sz="0" w:space="0" w:color="auto"/>
            <w:right w:val="none" w:sz="0" w:space="0" w:color="auto"/>
          </w:divBdr>
        </w:div>
        <w:div w:id="1247610681">
          <w:marLeft w:val="994"/>
          <w:marRight w:val="0"/>
          <w:marTop w:val="0"/>
          <w:marBottom w:val="0"/>
          <w:divBdr>
            <w:top w:val="none" w:sz="0" w:space="0" w:color="auto"/>
            <w:left w:val="none" w:sz="0" w:space="0" w:color="auto"/>
            <w:bottom w:val="none" w:sz="0" w:space="0" w:color="auto"/>
            <w:right w:val="none" w:sz="0" w:space="0" w:color="auto"/>
          </w:divBdr>
        </w:div>
        <w:div w:id="1580098693">
          <w:marLeft w:val="1714"/>
          <w:marRight w:val="0"/>
          <w:marTop w:val="0"/>
          <w:marBottom w:val="0"/>
          <w:divBdr>
            <w:top w:val="none" w:sz="0" w:space="0" w:color="auto"/>
            <w:left w:val="none" w:sz="0" w:space="0" w:color="auto"/>
            <w:bottom w:val="none" w:sz="0" w:space="0" w:color="auto"/>
            <w:right w:val="none" w:sz="0" w:space="0" w:color="auto"/>
          </w:divBdr>
        </w:div>
        <w:div w:id="1394423268">
          <w:marLeft w:val="1714"/>
          <w:marRight w:val="0"/>
          <w:marTop w:val="0"/>
          <w:marBottom w:val="0"/>
          <w:divBdr>
            <w:top w:val="none" w:sz="0" w:space="0" w:color="auto"/>
            <w:left w:val="none" w:sz="0" w:space="0" w:color="auto"/>
            <w:bottom w:val="none" w:sz="0" w:space="0" w:color="auto"/>
            <w:right w:val="none" w:sz="0" w:space="0" w:color="auto"/>
          </w:divBdr>
        </w:div>
        <w:div w:id="1419058978">
          <w:marLeft w:val="1714"/>
          <w:marRight w:val="0"/>
          <w:marTop w:val="0"/>
          <w:marBottom w:val="0"/>
          <w:divBdr>
            <w:top w:val="none" w:sz="0" w:space="0" w:color="auto"/>
            <w:left w:val="none" w:sz="0" w:space="0" w:color="auto"/>
            <w:bottom w:val="none" w:sz="0" w:space="0" w:color="auto"/>
            <w:right w:val="none" w:sz="0" w:space="0" w:color="auto"/>
          </w:divBdr>
        </w:div>
        <w:div w:id="1020854396">
          <w:marLeft w:val="994"/>
          <w:marRight w:val="0"/>
          <w:marTop w:val="0"/>
          <w:marBottom w:val="0"/>
          <w:divBdr>
            <w:top w:val="none" w:sz="0" w:space="0" w:color="auto"/>
            <w:left w:val="none" w:sz="0" w:space="0" w:color="auto"/>
            <w:bottom w:val="none" w:sz="0" w:space="0" w:color="auto"/>
            <w:right w:val="none" w:sz="0" w:space="0" w:color="auto"/>
          </w:divBdr>
        </w:div>
        <w:div w:id="1138038014">
          <w:marLeft w:val="1714"/>
          <w:marRight w:val="0"/>
          <w:marTop w:val="0"/>
          <w:marBottom w:val="0"/>
          <w:divBdr>
            <w:top w:val="none" w:sz="0" w:space="0" w:color="auto"/>
            <w:left w:val="none" w:sz="0" w:space="0" w:color="auto"/>
            <w:bottom w:val="none" w:sz="0" w:space="0" w:color="auto"/>
            <w:right w:val="none" w:sz="0" w:space="0" w:color="auto"/>
          </w:divBdr>
        </w:div>
        <w:div w:id="1306467581">
          <w:marLeft w:val="1714"/>
          <w:marRight w:val="0"/>
          <w:marTop w:val="0"/>
          <w:marBottom w:val="0"/>
          <w:divBdr>
            <w:top w:val="none" w:sz="0" w:space="0" w:color="auto"/>
            <w:left w:val="none" w:sz="0" w:space="0" w:color="auto"/>
            <w:bottom w:val="none" w:sz="0" w:space="0" w:color="auto"/>
            <w:right w:val="none" w:sz="0" w:space="0" w:color="auto"/>
          </w:divBdr>
        </w:div>
      </w:divsChild>
    </w:div>
    <w:div w:id="368803510">
      <w:bodyDiv w:val="1"/>
      <w:marLeft w:val="0"/>
      <w:marRight w:val="0"/>
      <w:marTop w:val="0"/>
      <w:marBottom w:val="0"/>
      <w:divBdr>
        <w:top w:val="none" w:sz="0" w:space="0" w:color="auto"/>
        <w:left w:val="none" w:sz="0" w:space="0" w:color="auto"/>
        <w:bottom w:val="none" w:sz="0" w:space="0" w:color="auto"/>
        <w:right w:val="none" w:sz="0" w:space="0" w:color="auto"/>
      </w:divBdr>
      <w:divsChild>
        <w:div w:id="907956262">
          <w:marLeft w:val="274"/>
          <w:marRight w:val="0"/>
          <w:marTop w:val="0"/>
          <w:marBottom w:val="0"/>
          <w:divBdr>
            <w:top w:val="none" w:sz="0" w:space="0" w:color="auto"/>
            <w:left w:val="none" w:sz="0" w:space="0" w:color="auto"/>
            <w:bottom w:val="none" w:sz="0" w:space="0" w:color="auto"/>
            <w:right w:val="none" w:sz="0" w:space="0" w:color="auto"/>
          </w:divBdr>
        </w:div>
        <w:div w:id="996111909">
          <w:marLeft w:val="274"/>
          <w:marRight w:val="0"/>
          <w:marTop w:val="0"/>
          <w:marBottom w:val="0"/>
          <w:divBdr>
            <w:top w:val="none" w:sz="0" w:space="0" w:color="auto"/>
            <w:left w:val="none" w:sz="0" w:space="0" w:color="auto"/>
            <w:bottom w:val="none" w:sz="0" w:space="0" w:color="auto"/>
            <w:right w:val="none" w:sz="0" w:space="0" w:color="auto"/>
          </w:divBdr>
        </w:div>
      </w:divsChild>
    </w:div>
    <w:div w:id="375356233">
      <w:bodyDiv w:val="1"/>
      <w:marLeft w:val="0"/>
      <w:marRight w:val="0"/>
      <w:marTop w:val="0"/>
      <w:marBottom w:val="0"/>
      <w:divBdr>
        <w:top w:val="none" w:sz="0" w:space="0" w:color="auto"/>
        <w:left w:val="none" w:sz="0" w:space="0" w:color="auto"/>
        <w:bottom w:val="none" w:sz="0" w:space="0" w:color="auto"/>
        <w:right w:val="none" w:sz="0" w:space="0" w:color="auto"/>
      </w:divBdr>
    </w:div>
    <w:div w:id="376051510">
      <w:bodyDiv w:val="1"/>
      <w:marLeft w:val="0"/>
      <w:marRight w:val="0"/>
      <w:marTop w:val="0"/>
      <w:marBottom w:val="0"/>
      <w:divBdr>
        <w:top w:val="none" w:sz="0" w:space="0" w:color="auto"/>
        <w:left w:val="none" w:sz="0" w:space="0" w:color="auto"/>
        <w:bottom w:val="none" w:sz="0" w:space="0" w:color="auto"/>
        <w:right w:val="none" w:sz="0" w:space="0" w:color="auto"/>
      </w:divBdr>
      <w:divsChild>
        <w:div w:id="2027126302">
          <w:marLeft w:val="274"/>
          <w:marRight w:val="0"/>
          <w:marTop w:val="86"/>
          <w:marBottom w:val="0"/>
          <w:divBdr>
            <w:top w:val="none" w:sz="0" w:space="0" w:color="auto"/>
            <w:left w:val="none" w:sz="0" w:space="0" w:color="auto"/>
            <w:bottom w:val="none" w:sz="0" w:space="0" w:color="auto"/>
            <w:right w:val="none" w:sz="0" w:space="0" w:color="auto"/>
          </w:divBdr>
        </w:div>
        <w:div w:id="1676228444">
          <w:marLeft w:val="274"/>
          <w:marRight w:val="0"/>
          <w:marTop w:val="86"/>
          <w:marBottom w:val="0"/>
          <w:divBdr>
            <w:top w:val="none" w:sz="0" w:space="0" w:color="auto"/>
            <w:left w:val="none" w:sz="0" w:space="0" w:color="auto"/>
            <w:bottom w:val="none" w:sz="0" w:space="0" w:color="auto"/>
            <w:right w:val="none" w:sz="0" w:space="0" w:color="auto"/>
          </w:divBdr>
        </w:div>
        <w:div w:id="1390765364">
          <w:marLeft w:val="994"/>
          <w:marRight w:val="0"/>
          <w:marTop w:val="86"/>
          <w:marBottom w:val="0"/>
          <w:divBdr>
            <w:top w:val="none" w:sz="0" w:space="0" w:color="auto"/>
            <w:left w:val="none" w:sz="0" w:space="0" w:color="auto"/>
            <w:bottom w:val="none" w:sz="0" w:space="0" w:color="auto"/>
            <w:right w:val="none" w:sz="0" w:space="0" w:color="auto"/>
          </w:divBdr>
        </w:div>
      </w:divsChild>
    </w:div>
    <w:div w:id="378015995">
      <w:bodyDiv w:val="1"/>
      <w:marLeft w:val="0"/>
      <w:marRight w:val="0"/>
      <w:marTop w:val="0"/>
      <w:marBottom w:val="0"/>
      <w:divBdr>
        <w:top w:val="none" w:sz="0" w:space="0" w:color="auto"/>
        <w:left w:val="none" w:sz="0" w:space="0" w:color="auto"/>
        <w:bottom w:val="none" w:sz="0" w:space="0" w:color="auto"/>
        <w:right w:val="none" w:sz="0" w:space="0" w:color="auto"/>
      </w:divBdr>
      <w:divsChild>
        <w:div w:id="1868255689">
          <w:marLeft w:val="274"/>
          <w:marRight w:val="0"/>
          <w:marTop w:val="0"/>
          <w:marBottom w:val="0"/>
          <w:divBdr>
            <w:top w:val="none" w:sz="0" w:space="0" w:color="auto"/>
            <w:left w:val="none" w:sz="0" w:space="0" w:color="auto"/>
            <w:bottom w:val="none" w:sz="0" w:space="0" w:color="auto"/>
            <w:right w:val="none" w:sz="0" w:space="0" w:color="auto"/>
          </w:divBdr>
        </w:div>
        <w:div w:id="1029985841">
          <w:marLeft w:val="533"/>
          <w:marRight w:val="0"/>
          <w:marTop w:val="0"/>
          <w:marBottom w:val="0"/>
          <w:divBdr>
            <w:top w:val="none" w:sz="0" w:space="0" w:color="auto"/>
            <w:left w:val="none" w:sz="0" w:space="0" w:color="auto"/>
            <w:bottom w:val="none" w:sz="0" w:space="0" w:color="auto"/>
            <w:right w:val="none" w:sz="0" w:space="0" w:color="auto"/>
          </w:divBdr>
        </w:div>
        <w:div w:id="2081557111">
          <w:marLeft w:val="533"/>
          <w:marRight w:val="0"/>
          <w:marTop w:val="0"/>
          <w:marBottom w:val="0"/>
          <w:divBdr>
            <w:top w:val="none" w:sz="0" w:space="0" w:color="auto"/>
            <w:left w:val="none" w:sz="0" w:space="0" w:color="auto"/>
            <w:bottom w:val="none" w:sz="0" w:space="0" w:color="auto"/>
            <w:right w:val="none" w:sz="0" w:space="0" w:color="auto"/>
          </w:divBdr>
        </w:div>
        <w:div w:id="1684746990">
          <w:marLeft w:val="533"/>
          <w:marRight w:val="0"/>
          <w:marTop w:val="0"/>
          <w:marBottom w:val="0"/>
          <w:divBdr>
            <w:top w:val="none" w:sz="0" w:space="0" w:color="auto"/>
            <w:left w:val="none" w:sz="0" w:space="0" w:color="auto"/>
            <w:bottom w:val="none" w:sz="0" w:space="0" w:color="auto"/>
            <w:right w:val="none" w:sz="0" w:space="0" w:color="auto"/>
          </w:divBdr>
        </w:div>
        <w:div w:id="1938445337">
          <w:marLeft w:val="533"/>
          <w:marRight w:val="0"/>
          <w:marTop w:val="0"/>
          <w:marBottom w:val="0"/>
          <w:divBdr>
            <w:top w:val="none" w:sz="0" w:space="0" w:color="auto"/>
            <w:left w:val="none" w:sz="0" w:space="0" w:color="auto"/>
            <w:bottom w:val="none" w:sz="0" w:space="0" w:color="auto"/>
            <w:right w:val="none" w:sz="0" w:space="0" w:color="auto"/>
          </w:divBdr>
        </w:div>
        <w:div w:id="321860340">
          <w:marLeft w:val="533"/>
          <w:marRight w:val="0"/>
          <w:marTop w:val="0"/>
          <w:marBottom w:val="0"/>
          <w:divBdr>
            <w:top w:val="none" w:sz="0" w:space="0" w:color="auto"/>
            <w:left w:val="none" w:sz="0" w:space="0" w:color="auto"/>
            <w:bottom w:val="none" w:sz="0" w:space="0" w:color="auto"/>
            <w:right w:val="none" w:sz="0" w:space="0" w:color="auto"/>
          </w:divBdr>
        </w:div>
        <w:div w:id="622155867">
          <w:marLeft w:val="533"/>
          <w:marRight w:val="0"/>
          <w:marTop w:val="0"/>
          <w:marBottom w:val="0"/>
          <w:divBdr>
            <w:top w:val="none" w:sz="0" w:space="0" w:color="auto"/>
            <w:left w:val="none" w:sz="0" w:space="0" w:color="auto"/>
            <w:bottom w:val="none" w:sz="0" w:space="0" w:color="auto"/>
            <w:right w:val="none" w:sz="0" w:space="0" w:color="auto"/>
          </w:divBdr>
        </w:div>
        <w:div w:id="1440224972">
          <w:marLeft w:val="533"/>
          <w:marRight w:val="0"/>
          <w:marTop w:val="0"/>
          <w:marBottom w:val="0"/>
          <w:divBdr>
            <w:top w:val="none" w:sz="0" w:space="0" w:color="auto"/>
            <w:left w:val="none" w:sz="0" w:space="0" w:color="auto"/>
            <w:bottom w:val="none" w:sz="0" w:space="0" w:color="auto"/>
            <w:right w:val="none" w:sz="0" w:space="0" w:color="auto"/>
          </w:divBdr>
        </w:div>
        <w:div w:id="1384987518">
          <w:marLeft w:val="533"/>
          <w:marRight w:val="0"/>
          <w:marTop w:val="0"/>
          <w:marBottom w:val="0"/>
          <w:divBdr>
            <w:top w:val="none" w:sz="0" w:space="0" w:color="auto"/>
            <w:left w:val="none" w:sz="0" w:space="0" w:color="auto"/>
            <w:bottom w:val="none" w:sz="0" w:space="0" w:color="auto"/>
            <w:right w:val="none" w:sz="0" w:space="0" w:color="auto"/>
          </w:divBdr>
        </w:div>
        <w:div w:id="1562868061">
          <w:marLeft w:val="533"/>
          <w:marRight w:val="0"/>
          <w:marTop w:val="0"/>
          <w:marBottom w:val="0"/>
          <w:divBdr>
            <w:top w:val="none" w:sz="0" w:space="0" w:color="auto"/>
            <w:left w:val="none" w:sz="0" w:space="0" w:color="auto"/>
            <w:bottom w:val="none" w:sz="0" w:space="0" w:color="auto"/>
            <w:right w:val="none" w:sz="0" w:space="0" w:color="auto"/>
          </w:divBdr>
        </w:div>
      </w:divsChild>
    </w:div>
    <w:div w:id="402607217">
      <w:bodyDiv w:val="1"/>
      <w:marLeft w:val="0"/>
      <w:marRight w:val="0"/>
      <w:marTop w:val="0"/>
      <w:marBottom w:val="0"/>
      <w:divBdr>
        <w:top w:val="none" w:sz="0" w:space="0" w:color="auto"/>
        <w:left w:val="none" w:sz="0" w:space="0" w:color="auto"/>
        <w:bottom w:val="none" w:sz="0" w:space="0" w:color="auto"/>
        <w:right w:val="none" w:sz="0" w:space="0" w:color="auto"/>
      </w:divBdr>
    </w:div>
    <w:div w:id="406390722">
      <w:bodyDiv w:val="1"/>
      <w:marLeft w:val="0"/>
      <w:marRight w:val="0"/>
      <w:marTop w:val="0"/>
      <w:marBottom w:val="0"/>
      <w:divBdr>
        <w:top w:val="none" w:sz="0" w:space="0" w:color="auto"/>
        <w:left w:val="none" w:sz="0" w:space="0" w:color="auto"/>
        <w:bottom w:val="none" w:sz="0" w:space="0" w:color="auto"/>
        <w:right w:val="none" w:sz="0" w:space="0" w:color="auto"/>
      </w:divBdr>
      <w:divsChild>
        <w:div w:id="588781234">
          <w:marLeft w:val="274"/>
          <w:marRight w:val="0"/>
          <w:marTop w:val="0"/>
          <w:marBottom w:val="0"/>
          <w:divBdr>
            <w:top w:val="none" w:sz="0" w:space="0" w:color="auto"/>
            <w:left w:val="none" w:sz="0" w:space="0" w:color="auto"/>
            <w:bottom w:val="none" w:sz="0" w:space="0" w:color="auto"/>
            <w:right w:val="none" w:sz="0" w:space="0" w:color="auto"/>
          </w:divBdr>
        </w:div>
        <w:div w:id="1024865271">
          <w:marLeft w:val="274"/>
          <w:marRight w:val="0"/>
          <w:marTop w:val="0"/>
          <w:marBottom w:val="0"/>
          <w:divBdr>
            <w:top w:val="none" w:sz="0" w:space="0" w:color="auto"/>
            <w:left w:val="none" w:sz="0" w:space="0" w:color="auto"/>
            <w:bottom w:val="none" w:sz="0" w:space="0" w:color="auto"/>
            <w:right w:val="none" w:sz="0" w:space="0" w:color="auto"/>
          </w:divBdr>
        </w:div>
      </w:divsChild>
    </w:div>
    <w:div w:id="429591079">
      <w:bodyDiv w:val="1"/>
      <w:marLeft w:val="0"/>
      <w:marRight w:val="0"/>
      <w:marTop w:val="0"/>
      <w:marBottom w:val="0"/>
      <w:divBdr>
        <w:top w:val="none" w:sz="0" w:space="0" w:color="auto"/>
        <w:left w:val="none" w:sz="0" w:space="0" w:color="auto"/>
        <w:bottom w:val="none" w:sz="0" w:space="0" w:color="auto"/>
        <w:right w:val="none" w:sz="0" w:space="0" w:color="auto"/>
      </w:divBdr>
    </w:div>
    <w:div w:id="459342907">
      <w:bodyDiv w:val="1"/>
      <w:marLeft w:val="0"/>
      <w:marRight w:val="0"/>
      <w:marTop w:val="0"/>
      <w:marBottom w:val="0"/>
      <w:divBdr>
        <w:top w:val="none" w:sz="0" w:space="0" w:color="auto"/>
        <w:left w:val="none" w:sz="0" w:space="0" w:color="auto"/>
        <w:bottom w:val="none" w:sz="0" w:space="0" w:color="auto"/>
        <w:right w:val="none" w:sz="0" w:space="0" w:color="auto"/>
      </w:divBdr>
    </w:div>
    <w:div w:id="460925578">
      <w:bodyDiv w:val="1"/>
      <w:marLeft w:val="0"/>
      <w:marRight w:val="0"/>
      <w:marTop w:val="0"/>
      <w:marBottom w:val="0"/>
      <w:divBdr>
        <w:top w:val="none" w:sz="0" w:space="0" w:color="auto"/>
        <w:left w:val="none" w:sz="0" w:space="0" w:color="auto"/>
        <w:bottom w:val="none" w:sz="0" w:space="0" w:color="auto"/>
        <w:right w:val="none" w:sz="0" w:space="0" w:color="auto"/>
      </w:divBdr>
    </w:div>
    <w:div w:id="463231504">
      <w:bodyDiv w:val="1"/>
      <w:marLeft w:val="0"/>
      <w:marRight w:val="0"/>
      <w:marTop w:val="0"/>
      <w:marBottom w:val="0"/>
      <w:divBdr>
        <w:top w:val="none" w:sz="0" w:space="0" w:color="auto"/>
        <w:left w:val="none" w:sz="0" w:space="0" w:color="auto"/>
        <w:bottom w:val="none" w:sz="0" w:space="0" w:color="auto"/>
        <w:right w:val="none" w:sz="0" w:space="0" w:color="auto"/>
      </w:divBdr>
    </w:div>
    <w:div w:id="506553074">
      <w:bodyDiv w:val="1"/>
      <w:marLeft w:val="0"/>
      <w:marRight w:val="0"/>
      <w:marTop w:val="0"/>
      <w:marBottom w:val="0"/>
      <w:divBdr>
        <w:top w:val="none" w:sz="0" w:space="0" w:color="auto"/>
        <w:left w:val="none" w:sz="0" w:space="0" w:color="auto"/>
        <w:bottom w:val="none" w:sz="0" w:space="0" w:color="auto"/>
        <w:right w:val="none" w:sz="0" w:space="0" w:color="auto"/>
      </w:divBdr>
      <w:divsChild>
        <w:div w:id="879629090">
          <w:marLeft w:val="274"/>
          <w:marRight w:val="0"/>
          <w:marTop w:val="0"/>
          <w:marBottom w:val="0"/>
          <w:divBdr>
            <w:top w:val="none" w:sz="0" w:space="0" w:color="auto"/>
            <w:left w:val="none" w:sz="0" w:space="0" w:color="auto"/>
            <w:bottom w:val="none" w:sz="0" w:space="0" w:color="auto"/>
            <w:right w:val="none" w:sz="0" w:space="0" w:color="auto"/>
          </w:divBdr>
        </w:div>
        <w:div w:id="755590372">
          <w:marLeft w:val="274"/>
          <w:marRight w:val="0"/>
          <w:marTop w:val="0"/>
          <w:marBottom w:val="0"/>
          <w:divBdr>
            <w:top w:val="none" w:sz="0" w:space="0" w:color="auto"/>
            <w:left w:val="none" w:sz="0" w:space="0" w:color="auto"/>
            <w:bottom w:val="none" w:sz="0" w:space="0" w:color="auto"/>
            <w:right w:val="none" w:sz="0" w:space="0" w:color="auto"/>
          </w:divBdr>
        </w:div>
      </w:divsChild>
    </w:div>
    <w:div w:id="525603141">
      <w:bodyDiv w:val="1"/>
      <w:marLeft w:val="0"/>
      <w:marRight w:val="0"/>
      <w:marTop w:val="0"/>
      <w:marBottom w:val="0"/>
      <w:divBdr>
        <w:top w:val="none" w:sz="0" w:space="0" w:color="auto"/>
        <w:left w:val="none" w:sz="0" w:space="0" w:color="auto"/>
        <w:bottom w:val="none" w:sz="0" w:space="0" w:color="auto"/>
        <w:right w:val="none" w:sz="0" w:space="0" w:color="auto"/>
      </w:divBdr>
      <w:divsChild>
        <w:div w:id="154877435">
          <w:marLeft w:val="274"/>
          <w:marRight w:val="0"/>
          <w:marTop w:val="0"/>
          <w:marBottom w:val="0"/>
          <w:divBdr>
            <w:top w:val="none" w:sz="0" w:space="0" w:color="auto"/>
            <w:left w:val="none" w:sz="0" w:space="0" w:color="auto"/>
            <w:bottom w:val="none" w:sz="0" w:space="0" w:color="auto"/>
            <w:right w:val="none" w:sz="0" w:space="0" w:color="auto"/>
          </w:divBdr>
        </w:div>
        <w:div w:id="1236088564">
          <w:marLeft w:val="274"/>
          <w:marRight w:val="0"/>
          <w:marTop w:val="0"/>
          <w:marBottom w:val="0"/>
          <w:divBdr>
            <w:top w:val="none" w:sz="0" w:space="0" w:color="auto"/>
            <w:left w:val="none" w:sz="0" w:space="0" w:color="auto"/>
            <w:bottom w:val="none" w:sz="0" w:space="0" w:color="auto"/>
            <w:right w:val="none" w:sz="0" w:space="0" w:color="auto"/>
          </w:divBdr>
        </w:div>
        <w:div w:id="2060662826">
          <w:marLeft w:val="274"/>
          <w:marRight w:val="0"/>
          <w:marTop w:val="0"/>
          <w:marBottom w:val="0"/>
          <w:divBdr>
            <w:top w:val="none" w:sz="0" w:space="0" w:color="auto"/>
            <w:left w:val="none" w:sz="0" w:space="0" w:color="auto"/>
            <w:bottom w:val="none" w:sz="0" w:space="0" w:color="auto"/>
            <w:right w:val="none" w:sz="0" w:space="0" w:color="auto"/>
          </w:divBdr>
        </w:div>
        <w:div w:id="711540583">
          <w:marLeft w:val="274"/>
          <w:marRight w:val="0"/>
          <w:marTop w:val="0"/>
          <w:marBottom w:val="0"/>
          <w:divBdr>
            <w:top w:val="none" w:sz="0" w:space="0" w:color="auto"/>
            <w:left w:val="none" w:sz="0" w:space="0" w:color="auto"/>
            <w:bottom w:val="none" w:sz="0" w:space="0" w:color="auto"/>
            <w:right w:val="none" w:sz="0" w:space="0" w:color="auto"/>
          </w:divBdr>
        </w:div>
        <w:div w:id="1144852272">
          <w:marLeft w:val="274"/>
          <w:marRight w:val="0"/>
          <w:marTop w:val="0"/>
          <w:marBottom w:val="0"/>
          <w:divBdr>
            <w:top w:val="none" w:sz="0" w:space="0" w:color="auto"/>
            <w:left w:val="none" w:sz="0" w:space="0" w:color="auto"/>
            <w:bottom w:val="none" w:sz="0" w:space="0" w:color="auto"/>
            <w:right w:val="none" w:sz="0" w:space="0" w:color="auto"/>
          </w:divBdr>
        </w:div>
        <w:div w:id="1285430728">
          <w:marLeft w:val="274"/>
          <w:marRight w:val="0"/>
          <w:marTop w:val="0"/>
          <w:marBottom w:val="0"/>
          <w:divBdr>
            <w:top w:val="none" w:sz="0" w:space="0" w:color="auto"/>
            <w:left w:val="none" w:sz="0" w:space="0" w:color="auto"/>
            <w:bottom w:val="none" w:sz="0" w:space="0" w:color="auto"/>
            <w:right w:val="none" w:sz="0" w:space="0" w:color="auto"/>
          </w:divBdr>
        </w:div>
        <w:div w:id="330792443">
          <w:marLeft w:val="274"/>
          <w:marRight w:val="0"/>
          <w:marTop w:val="0"/>
          <w:marBottom w:val="0"/>
          <w:divBdr>
            <w:top w:val="none" w:sz="0" w:space="0" w:color="auto"/>
            <w:left w:val="none" w:sz="0" w:space="0" w:color="auto"/>
            <w:bottom w:val="none" w:sz="0" w:space="0" w:color="auto"/>
            <w:right w:val="none" w:sz="0" w:space="0" w:color="auto"/>
          </w:divBdr>
        </w:div>
        <w:div w:id="1922399728">
          <w:marLeft w:val="274"/>
          <w:marRight w:val="0"/>
          <w:marTop w:val="0"/>
          <w:marBottom w:val="0"/>
          <w:divBdr>
            <w:top w:val="none" w:sz="0" w:space="0" w:color="auto"/>
            <w:left w:val="none" w:sz="0" w:space="0" w:color="auto"/>
            <w:bottom w:val="none" w:sz="0" w:space="0" w:color="auto"/>
            <w:right w:val="none" w:sz="0" w:space="0" w:color="auto"/>
          </w:divBdr>
        </w:div>
      </w:divsChild>
    </w:div>
    <w:div w:id="551045043">
      <w:bodyDiv w:val="1"/>
      <w:marLeft w:val="0"/>
      <w:marRight w:val="0"/>
      <w:marTop w:val="0"/>
      <w:marBottom w:val="0"/>
      <w:divBdr>
        <w:top w:val="none" w:sz="0" w:space="0" w:color="auto"/>
        <w:left w:val="none" w:sz="0" w:space="0" w:color="auto"/>
        <w:bottom w:val="none" w:sz="0" w:space="0" w:color="auto"/>
        <w:right w:val="none" w:sz="0" w:space="0" w:color="auto"/>
      </w:divBdr>
      <w:divsChild>
        <w:div w:id="1735930366">
          <w:marLeft w:val="274"/>
          <w:marRight w:val="0"/>
          <w:marTop w:val="0"/>
          <w:marBottom w:val="0"/>
          <w:divBdr>
            <w:top w:val="none" w:sz="0" w:space="0" w:color="auto"/>
            <w:left w:val="none" w:sz="0" w:space="0" w:color="auto"/>
            <w:bottom w:val="none" w:sz="0" w:space="0" w:color="auto"/>
            <w:right w:val="none" w:sz="0" w:space="0" w:color="auto"/>
          </w:divBdr>
        </w:div>
        <w:div w:id="2096702145">
          <w:marLeft w:val="274"/>
          <w:marRight w:val="0"/>
          <w:marTop w:val="0"/>
          <w:marBottom w:val="0"/>
          <w:divBdr>
            <w:top w:val="none" w:sz="0" w:space="0" w:color="auto"/>
            <w:left w:val="none" w:sz="0" w:space="0" w:color="auto"/>
            <w:bottom w:val="none" w:sz="0" w:space="0" w:color="auto"/>
            <w:right w:val="none" w:sz="0" w:space="0" w:color="auto"/>
          </w:divBdr>
        </w:div>
        <w:div w:id="1351223114">
          <w:marLeft w:val="274"/>
          <w:marRight w:val="0"/>
          <w:marTop w:val="0"/>
          <w:marBottom w:val="0"/>
          <w:divBdr>
            <w:top w:val="none" w:sz="0" w:space="0" w:color="auto"/>
            <w:left w:val="none" w:sz="0" w:space="0" w:color="auto"/>
            <w:bottom w:val="none" w:sz="0" w:space="0" w:color="auto"/>
            <w:right w:val="none" w:sz="0" w:space="0" w:color="auto"/>
          </w:divBdr>
        </w:div>
      </w:divsChild>
    </w:div>
    <w:div w:id="576132232">
      <w:bodyDiv w:val="1"/>
      <w:marLeft w:val="0"/>
      <w:marRight w:val="0"/>
      <w:marTop w:val="0"/>
      <w:marBottom w:val="0"/>
      <w:divBdr>
        <w:top w:val="none" w:sz="0" w:space="0" w:color="auto"/>
        <w:left w:val="none" w:sz="0" w:space="0" w:color="auto"/>
        <w:bottom w:val="none" w:sz="0" w:space="0" w:color="auto"/>
        <w:right w:val="none" w:sz="0" w:space="0" w:color="auto"/>
      </w:divBdr>
    </w:div>
    <w:div w:id="636374325">
      <w:bodyDiv w:val="1"/>
      <w:marLeft w:val="0"/>
      <w:marRight w:val="0"/>
      <w:marTop w:val="0"/>
      <w:marBottom w:val="0"/>
      <w:divBdr>
        <w:top w:val="none" w:sz="0" w:space="0" w:color="auto"/>
        <w:left w:val="none" w:sz="0" w:space="0" w:color="auto"/>
        <w:bottom w:val="none" w:sz="0" w:space="0" w:color="auto"/>
        <w:right w:val="none" w:sz="0" w:space="0" w:color="auto"/>
      </w:divBdr>
    </w:div>
    <w:div w:id="646085906">
      <w:bodyDiv w:val="1"/>
      <w:marLeft w:val="0"/>
      <w:marRight w:val="0"/>
      <w:marTop w:val="0"/>
      <w:marBottom w:val="0"/>
      <w:divBdr>
        <w:top w:val="none" w:sz="0" w:space="0" w:color="auto"/>
        <w:left w:val="none" w:sz="0" w:space="0" w:color="auto"/>
        <w:bottom w:val="none" w:sz="0" w:space="0" w:color="auto"/>
        <w:right w:val="none" w:sz="0" w:space="0" w:color="auto"/>
      </w:divBdr>
      <w:divsChild>
        <w:div w:id="1577283332">
          <w:marLeft w:val="274"/>
          <w:marRight w:val="0"/>
          <w:marTop w:val="0"/>
          <w:marBottom w:val="0"/>
          <w:divBdr>
            <w:top w:val="none" w:sz="0" w:space="0" w:color="auto"/>
            <w:left w:val="none" w:sz="0" w:space="0" w:color="auto"/>
            <w:bottom w:val="none" w:sz="0" w:space="0" w:color="auto"/>
            <w:right w:val="none" w:sz="0" w:space="0" w:color="auto"/>
          </w:divBdr>
        </w:div>
        <w:div w:id="1983074317">
          <w:marLeft w:val="274"/>
          <w:marRight w:val="0"/>
          <w:marTop w:val="0"/>
          <w:marBottom w:val="0"/>
          <w:divBdr>
            <w:top w:val="none" w:sz="0" w:space="0" w:color="auto"/>
            <w:left w:val="none" w:sz="0" w:space="0" w:color="auto"/>
            <w:bottom w:val="none" w:sz="0" w:space="0" w:color="auto"/>
            <w:right w:val="none" w:sz="0" w:space="0" w:color="auto"/>
          </w:divBdr>
        </w:div>
        <w:div w:id="1475637124">
          <w:marLeft w:val="274"/>
          <w:marRight w:val="0"/>
          <w:marTop w:val="0"/>
          <w:marBottom w:val="0"/>
          <w:divBdr>
            <w:top w:val="none" w:sz="0" w:space="0" w:color="auto"/>
            <w:left w:val="none" w:sz="0" w:space="0" w:color="auto"/>
            <w:bottom w:val="none" w:sz="0" w:space="0" w:color="auto"/>
            <w:right w:val="none" w:sz="0" w:space="0" w:color="auto"/>
          </w:divBdr>
        </w:div>
        <w:div w:id="615870604">
          <w:marLeft w:val="274"/>
          <w:marRight w:val="0"/>
          <w:marTop w:val="0"/>
          <w:marBottom w:val="0"/>
          <w:divBdr>
            <w:top w:val="none" w:sz="0" w:space="0" w:color="auto"/>
            <w:left w:val="none" w:sz="0" w:space="0" w:color="auto"/>
            <w:bottom w:val="none" w:sz="0" w:space="0" w:color="auto"/>
            <w:right w:val="none" w:sz="0" w:space="0" w:color="auto"/>
          </w:divBdr>
        </w:div>
        <w:div w:id="1861508000">
          <w:marLeft w:val="274"/>
          <w:marRight w:val="0"/>
          <w:marTop w:val="0"/>
          <w:marBottom w:val="0"/>
          <w:divBdr>
            <w:top w:val="none" w:sz="0" w:space="0" w:color="auto"/>
            <w:left w:val="none" w:sz="0" w:space="0" w:color="auto"/>
            <w:bottom w:val="none" w:sz="0" w:space="0" w:color="auto"/>
            <w:right w:val="none" w:sz="0" w:space="0" w:color="auto"/>
          </w:divBdr>
        </w:div>
      </w:divsChild>
    </w:div>
    <w:div w:id="652415019">
      <w:bodyDiv w:val="1"/>
      <w:marLeft w:val="0"/>
      <w:marRight w:val="0"/>
      <w:marTop w:val="0"/>
      <w:marBottom w:val="0"/>
      <w:divBdr>
        <w:top w:val="none" w:sz="0" w:space="0" w:color="auto"/>
        <w:left w:val="none" w:sz="0" w:space="0" w:color="auto"/>
        <w:bottom w:val="none" w:sz="0" w:space="0" w:color="auto"/>
        <w:right w:val="none" w:sz="0" w:space="0" w:color="auto"/>
      </w:divBdr>
      <w:divsChild>
        <w:div w:id="978995518">
          <w:marLeft w:val="274"/>
          <w:marRight w:val="0"/>
          <w:marTop w:val="0"/>
          <w:marBottom w:val="0"/>
          <w:divBdr>
            <w:top w:val="none" w:sz="0" w:space="0" w:color="auto"/>
            <w:left w:val="none" w:sz="0" w:space="0" w:color="auto"/>
            <w:bottom w:val="none" w:sz="0" w:space="0" w:color="auto"/>
            <w:right w:val="none" w:sz="0" w:space="0" w:color="auto"/>
          </w:divBdr>
        </w:div>
        <w:div w:id="1613513259">
          <w:marLeft w:val="274"/>
          <w:marRight w:val="0"/>
          <w:marTop w:val="0"/>
          <w:marBottom w:val="0"/>
          <w:divBdr>
            <w:top w:val="none" w:sz="0" w:space="0" w:color="auto"/>
            <w:left w:val="none" w:sz="0" w:space="0" w:color="auto"/>
            <w:bottom w:val="none" w:sz="0" w:space="0" w:color="auto"/>
            <w:right w:val="none" w:sz="0" w:space="0" w:color="auto"/>
          </w:divBdr>
        </w:div>
        <w:div w:id="226301163">
          <w:marLeft w:val="274"/>
          <w:marRight w:val="0"/>
          <w:marTop w:val="0"/>
          <w:marBottom w:val="0"/>
          <w:divBdr>
            <w:top w:val="none" w:sz="0" w:space="0" w:color="auto"/>
            <w:left w:val="none" w:sz="0" w:space="0" w:color="auto"/>
            <w:bottom w:val="none" w:sz="0" w:space="0" w:color="auto"/>
            <w:right w:val="none" w:sz="0" w:space="0" w:color="auto"/>
          </w:divBdr>
        </w:div>
        <w:div w:id="560093762">
          <w:marLeft w:val="274"/>
          <w:marRight w:val="0"/>
          <w:marTop w:val="0"/>
          <w:marBottom w:val="0"/>
          <w:divBdr>
            <w:top w:val="none" w:sz="0" w:space="0" w:color="auto"/>
            <w:left w:val="none" w:sz="0" w:space="0" w:color="auto"/>
            <w:bottom w:val="none" w:sz="0" w:space="0" w:color="auto"/>
            <w:right w:val="none" w:sz="0" w:space="0" w:color="auto"/>
          </w:divBdr>
        </w:div>
      </w:divsChild>
    </w:div>
    <w:div w:id="663237955">
      <w:bodyDiv w:val="1"/>
      <w:marLeft w:val="0"/>
      <w:marRight w:val="0"/>
      <w:marTop w:val="0"/>
      <w:marBottom w:val="0"/>
      <w:divBdr>
        <w:top w:val="none" w:sz="0" w:space="0" w:color="auto"/>
        <w:left w:val="none" w:sz="0" w:space="0" w:color="auto"/>
        <w:bottom w:val="none" w:sz="0" w:space="0" w:color="auto"/>
        <w:right w:val="none" w:sz="0" w:space="0" w:color="auto"/>
      </w:divBdr>
    </w:div>
    <w:div w:id="692419595">
      <w:bodyDiv w:val="1"/>
      <w:marLeft w:val="0"/>
      <w:marRight w:val="0"/>
      <w:marTop w:val="0"/>
      <w:marBottom w:val="0"/>
      <w:divBdr>
        <w:top w:val="none" w:sz="0" w:space="0" w:color="auto"/>
        <w:left w:val="none" w:sz="0" w:space="0" w:color="auto"/>
        <w:bottom w:val="none" w:sz="0" w:space="0" w:color="auto"/>
        <w:right w:val="none" w:sz="0" w:space="0" w:color="auto"/>
      </w:divBdr>
      <w:divsChild>
        <w:div w:id="73283335">
          <w:marLeft w:val="994"/>
          <w:marRight w:val="0"/>
          <w:marTop w:val="0"/>
          <w:marBottom w:val="0"/>
          <w:divBdr>
            <w:top w:val="none" w:sz="0" w:space="0" w:color="auto"/>
            <w:left w:val="none" w:sz="0" w:space="0" w:color="auto"/>
            <w:bottom w:val="none" w:sz="0" w:space="0" w:color="auto"/>
            <w:right w:val="none" w:sz="0" w:space="0" w:color="auto"/>
          </w:divBdr>
        </w:div>
        <w:div w:id="1771898232">
          <w:marLeft w:val="994"/>
          <w:marRight w:val="0"/>
          <w:marTop w:val="0"/>
          <w:marBottom w:val="0"/>
          <w:divBdr>
            <w:top w:val="none" w:sz="0" w:space="0" w:color="auto"/>
            <w:left w:val="none" w:sz="0" w:space="0" w:color="auto"/>
            <w:bottom w:val="none" w:sz="0" w:space="0" w:color="auto"/>
            <w:right w:val="none" w:sz="0" w:space="0" w:color="auto"/>
          </w:divBdr>
        </w:div>
        <w:div w:id="1714381535">
          <w:marLeft w:val="994"/>
          <w:marRight w:val="0"/>
          <w:marTop w:val="0"/>
          <w:marBottom w:val="0"/>
          <w:divBdr>
            <w:top w:val="none" w:sz="0" w:space="0" w:color="auto"/>
            <w:left w:val="none" w:sz="0" w:space="0" w:color="auto"/>
            <w:bottom w:val="none" w:sz="0" w:space="0" w:color="auto"/>
            <w:right w:val="none" w:sz="0" w:space="0" w:color="auto"/>
          </w:divBdr>
        </w:div>
      </w:divsChild>
    </w:div>
    <w:div w:id="701515778">
      <w:bodyDiv w:val="1"/>
      <w:marLeft w:val="0"/>
      <w:marRight w:val="0"/>
      <w:marTop w:val="0"/>
      <w:marBottom w:val="0"/>
      <w:divBdr>
        <w:top w:val="none" w:sz="0" w:space="0" w:color="auto"/>
        <w:left w:val="none" w:sz="0" w:space="0" w:color="auto"/>
        <w:bottom w:val="none" w:sz="0" w:space="0" w:color="auto"/>
        <w:right w:val="none" w:sz="0" w:space="0" w:color="auto"/>
      </w:divBdr>
      <w:divsChild>
        <w:div w:id="1946570849">
          <w:marLeft w:val="274"/>
          <w:marRight w:val="0"/>
          <w:marTop w:val="0"/>
          <w:marBottom w:val="0"/>
          <w:divBdr>
            <w:top w:val="none" w:sz="0" w:space="0" w:color="auto"/>
            <w:left w:val="none" w:sz="0" w:space="0" w:color="auto"/>
            <w:bottom w:val="none" w:sz="0" w:space="0" w:color="auto"/>
            <w:right w:val="none" w:sz="0" w:space="0" w:color="auto"/>
          </w:divBdr>
        </w:div>
      </w:divsChild>
    </w:div>
    <w:div w:id="716976652">
      <w:bodyDiv w:val="1"/>
      <w:marLeft w:val="0"/>
      <w:marRight w:val="0"/>
      <w:marTop w:val="0"/>
      <w:marBottom w:val="0"/>
      <w:divBdr>
        <w:top w:val="none" w:sz="0" w:space="0" w:color="auto"/>
        <w:left w:val="none" w:sz="0" w:space="0" w:color="auto"/>
        <w:bottom w:val="none" w:sz="0" w:space="0" w:color="auto"/>
        <w:right w:val="none" w:sz="0" w:space="0" w:color="auto"/>
      </w:divBdr>
      <w:divsChild>
        <w:div w:id="1609773116">
          <w:marLeft w:val="274"/>
          <w:marRight w:val="0"/>
          <w:marTop w:val="0"/>
          <w:marBottom w:val="0"/>
          <w:divBdr>
            <w:top w:val="none" w:sz="0" w:space="0" w:color="auto"/>
            <w:left w:val="none" w:sz="0" w:space="0" w:color="auto"/>
            <w:bottom w:val="none" w:sz="0" w:space="0" w:color="auto"/>
            <w:right w:val="none" w:sz="0" w:space="0" w:color="auto"/>
          </w:divBdr>
        </w:div>
        <w:div w:id="408187655">
          <w:marLeft w:val="274"/>
          <w:marRight w:val="0"/>
          <w:marTop w:val="0"/>
          <w:marBottom w:val="0"/>
          <w:divBdr>
            <w:top w:val="none" w:sz="0" w:space="0" w:color="auto"/>
            <w:left w:val="none" w:sz="0" w:space="0" w:color="auto"/>
            <w:bottom w:val="none" w:sz="0" w:space="0" w:color="auto"/>
            <w:right w:val="none" w:sz="0" w:space="0" w:color="auto"/>
          </w:divBdr>
        </w:div>
        <w:div w:id="667830013">
          <w:marLeft w:val="274"/>
          <w:marRight w:val="0"/>
          <w:marTop w:val="0"/>
          <w:marBottom w:val="0"/>
          <w:divBdr>
            <w:top w:val="none" w:sz="0" w:space="0" w:color="auto"/>
            <w:left w:val="none" w:sz="0" w:space="0" w:color="auto"/>
            <w:bottom w:val="none" w:sz="0" w:space="0" w:color="auto"/>
            <w:right w:val="none" w:sz="0" w:space="0" w:color="auto"/>
          </w:divBdr>
        </w:div>
        <w:div w:id="1302465045">
          <w:marLeft w:val="274"/>
          <w:marRight w:val="0"/>
          <w:marTop w:val="0"/>
          <w:marBottom w:val="0"/>
          <w:divBdr>
            <w:top w:val="none" w:sz="0" w:space="0" w:color="auto"/>
            <w:left w:val="none" w:sz="0" w:space="0" w:color="auto"/>
            <w:bottom w:val="none" w:sz="0" w:space="0" w:color="auto"/>
            <w:right w:val="none" w:sz="0" w:space="0" w:color="auto"/>
          </w:divBdr>
        </w:div>
        <w:div w:id="1508668965">
          <w:marLeft w:val="274"/>
          <w:marRight w:val="0"/>
          <w:marTop w:val="0"/>
          <w:marBottom w:val="0"/>
          <w:divBdr>
            <w:top w:val="none" w:sz="0" w:space="0" w:color="auto"/>
            <w:left w:val="none" w:sz="0" w:space="0" w:color="auto"/>
            <w:bottom w:val="none" w:sz="0" w:space="0" w:color="auto"/>
            <w:right w:val="none" w:sz="0" w:space="0" w:color="auto"/>
          </w:divBdr>
        </w:div>
        <w:div w:id="1892225487">
          <w:marLeft w:val="274"/>
          <w:marRight w:val="0"/>
          <w:marTop w:val="0"/>
          <w:marBottom w:val="0"/>
          <w:divBdr>
            <w:top w:val="none" w:sz="0" w:space="0" w:color="auto"/>
            <w:left w:val="none" w:sz="0" w:space="0" w:color="auto"/>
            <w:bottom w:val="none" w:sz="0" w:space="0" w:color="auto"/>
            <w:right w:val="none" w:sz="0" w:space="0" w:color="auto"/>
          </w:divBdr>
        </w:div>
        <w:div w:id="1190797739">
          <w:marLeft w:val="274"/>
          <w:marRight w:val="0"/>
          <w:marTop w:val="0"/>
          <w:marBottom w:val="0"/>
          <w:divBdr>
            <w:top w:val="none" w:sz="0" w:space="0" w:color="auto"/>
            <w:left w:val="none" w:sz="0" w:space="0" w:color="auto"/>
            <w:bottom w:val="none" w:sz="0" w:space="0" w:color="auto"/>
            <w:right w:val="none" w:sz="0" w:space="0" w:color="auto"/>
          </w:divBdr>
        </w:div>
        <w:div w:id="240797685">
          <w:marLeft w:val="994"/>
          <w:marRight w:val="0"/>
          <w:marTop w:val="0"/>
          <w:marBottom w:val="0"/>
          <w:divBdr>
            <w:top w:val="none" w:sz="0" w:space="0" w:color="auto"/>
            <w:left w:val="none" w:sz="0" w:space="0" w:color="auto"/>
            <w:bottom w:val="none" w:sz="0" w:space="0" w:color="auto"/>
            <w:right w:val="none" w:sz="0" w:space="0" w:color="auto"/>
          </w:divBdr>
        </w:div>
        <w:div w:id="1912157738">
          <w:marLeft w:val="994"/>
          <w:marRight w:val="0"/>
          <w:marTop w:val="0"/>
          <w:marBottom w:val="0"/>
          <w:divBdr>
            <w:top w:val="none" w:sz="0" w:space="0" w:color="auto"/>
            <w:left w:val="none" w:sz="0" w:space="0" w:color="auto"/>
            <w:bottom w:val="none" w:sz="0" w:space="0" w:color="auto"/>
            <w:right w:val="none" w:sz="0" w:space="0" w:color="auto"/>
          </w:divBdr>
        </w:div>
        <w:div w:id="1468627541">
          <w:marLeft w:val="994"/>
          <w:marRight w:val="0"/>
          <w:marTop w:val="0"/>
          <w:marBottom w:val="0"/>
          <w:divBdr>
            <w:top w:val="none" w:sz="0" w:space="0" w:color="auto"/>
            <w:left w:val="none" w:sz="0" w:space="0" w:color="auto"/>
            <w:bottom w:val="none" w:sz="0" w:space="0" w:color="auto"/>
            <w:right w:val="none" w:sz="0" w:space="0" w:color="auto"/>
          </w:divBdr>
        </w:div>
        <w:div w:id="1056974231">
          <w:marLeft w:val="274"/>
          <w:marRight w:val="0"/>
          <w:marTop w:val="0"/>
          <w:marBottom w:val="0"/>
          <w:divBdr>
            <w:top w:val="none" w:sz="0" w:space="0" w:color="auto"/>
            <w:left w:val="none" w:sz="0" w:space="0" w:color="auto"/>
            <w:bottom w:val="none" w:sz="0" w:space="0" w:color="auto"/>
            <w:right w:val="none" w:sz="0" w:space="0" w:color="auto"/>
          </w:divBdr>
        </w:div>
      </w:divsChild>
    </w:div>
    <w:div w:id="722556300">
      <w:bodyDiv w:val="1"/>
      <w:marLeft w:val="0"/>
      <w:marRight w:val="0"/>
      <w:marTop w:val="0"/>
      <w:marBottom w:val="0"/>
      <w:divBdr>
        <w:top w:val="none" w:sz="0" w:space="0" w:color="auto"/>
        <w:left w:val="none" w:sz="0" w:space="0" w:color="auto"/>
        <w:bottom w:val="none" w:sz="0" w:space="0" w:color="auto"/>
        <w:right w:val="none" w:sz="0" w:space="0" w:color="auto"/>
      </w:divBdr>
    </w:div>
    <w:div w:id="733968241">
      <w:bodyDiv w:val="1"/>
      <w:marLeft w:val="0"/>
      <w:marRight w:val="0"/>
      <w:marTop w:val="0"/>
      <w:marBottom w:val="0"/>
      <w:divBdr>
        <w:top w:val="none" w:sz="0" w:space="0" w:color="auto"/>
        <w:left w:val="none" w:sz="0" w:space="0" w:color="auto"/>
        <w:bottom w:val="none" w:sz="0" w:space="0" w:color="auto"/>
        <w:right w:val="none" w:sz="0" w:space="0" w:color="auto"/>
      </w:divBdr>
    </w:div>
    <w:div w:id="743525743">
      <w:bodyDiv w:val="1"/>
      <w:marLeft w:val="0"/>
      <w:marRight w:val="0"/>
      <w:marTop w:val="0"/>
      <w:marBottom w:val="0"/>
      <w:divBdr>
        <w:top w:val="none" w:sz="0" w:space="0" w:color="auto"/>
        <w:left w:val="none" w:sz="0" w:space="0" w:color="auto"/>
        <w:bottom w:val="none" w:sz="0" w:space="0" w:color="auto"/>
        <w:right w:val="none" w:sz="0" w:space="0" w:color="auto"/>
      </w:divBdr>
      <w:divsChild>
        <w:div w:id="70545333">
          <w:marLeft w:val="274"/>
          <w:marRight w:val="0"/>
          <w:marTop w:val="0"/>
          <w:marBottom w:val="0"/>
          <w:divBdr>
            <w:top w:val="none" w:sz="0" w:space="0" w:color="auto"/>
            <w:left w:val="none" w:sz="0" w:space="0" w:color="auto"/>
            <w:bottom w:val="none" w:sz="0" w:space="0" w:color="auto"/>
            <w:right w:val="none" w:sz="0" w:space="0" w:color="auto"/>
          </w:divBdr>
        </w:div>
      </w:divsChild>
    </w:div>
    <w:div w:id="754209138">
      <w:bodyDiv w:val="1"/>
      <w:marLeft w:val="0"/>
      <w:marRight w:val="0"/>
      <w:marTop w:val="0"/>
      <w:marBottom w:val="0"/>
      <w:divBdr>
        <w:top w:val="none" w:sz="0" w:space="0" w:color="auto"/>
        <w:left w:val="none" w:sz="0" w:space="0" w:color="auto"/>
        <w:bottom w:val="none" w:sz="0" w:space="0" w:color="auto"/>
        <w:right w:val="none" w:sz="0" w:space="0" w:color="auto"/>
      </w:divBdr>
      <w:divsChild>
        <w:div w:id="462579985">
          <w:marLeft w:val="274"/>
          <w:marRight w:val="0"/>
          <w:marTop w:val="0"/>
          <w:marBottom w:val="0"/>
          <w:divBdr>
            <w:top w:val="none" w:sz="0" w:space="0" w:color="auto"/>
            <w:left w:val="none" w:sz="0" w:space="0" w:color="auto"/>
            <w:bottom w:val="none" w:sz="0" w:space="0" w:color="auto"/>
            <w:right w:val="none" w:sz="0" w:space="0" w:color="auto"/>
          </w:divBdr>
        </w:div>
        <w:div w:id="1159812795">
          <w:marLeft w:val="994"/>
          <w:marRight w:val="0"/>
          <w:marTop w:val="0"/>
          <w:marBottom w:val="0"/>
          <w:divBdr>
            <w:top w:val="none" w:sz="0" w:space="0" w:color="auto"/>
            <w:left w:val="none" w:sz="0" w:space="0" w:color="auto"/>
            <w:bottom w:val="none" w:sz="0" w:space="0" w:color="auto"/>
            <w:right w:val="none" w:sz="0" w:space="0" w:color="auto"/>
          </w:divBdr>
        </w:div>
        <w:div w:id="941911520">
          <w:marLeft w:val="994"/>
          <w:marRight w:val="0"/>
          <w:marTop w:val="0"/>
          <w:marBottom w:val="0"/>
          <w:divBdr>
            <w:top w:val="none" w:sz="0" w:space="0" w:color="auto"/>
            <w:left w:val="none" w:sz="0" w:space="0" w:color="auto"/>
            <w:bottom w:val="none" w:sz="0" w:space="0" w:color="auto"/>
            <w:right w:val="none" w:sz="0" w:space="0" w:color="auto"/>
          </w:divBdr>
        </w:div>
        <w:div w:id="1335181812">
          <w:marLeft w:val="994"/>
          <w:marRight w:val="0"/>
          <w:marTop w:val="0"/>
          <w:marBottom w:val="0"/>
          <w:divBdr>
            <w:top w:val="none" w:sz="0" w:space="0" w:color="auto"/>
            <w:left w:val="none" w:sz="0" w:space="0" w:color="auto"/>
            <w:bottom w:val="none" w:sz="0" w:space="0" w:color="auto"/>
            <w:right w:val="none" w:sz="0" w:space="0" w:color="auto"/>
          </w:divBdr>
        </w:div>
        <w:div w:id="1141271198">
          <w:marLeft w:val="994"/>
          <w:marRight w:val="0"/>
          <w:marTop w:val="0"/>
          <w:marBottom w:val="0"/>
          <w:divBdr>
            <w:top w:val="none" w:sz="0" w:space="0" w:color="auto"/>
            <w:left w:val="none" w:sz="0" w:space="0" w:color="auto"/>
            <w:bottom w:val="none" w:sz="0" w:space="0" w:color="auto"/>
            <w:right w:val="none" w:sz="0" w:space="0" w:color="auto"/>
          </w:divBdr>
        </w:div>
        <w:div w:id="1023551079">
          <w:marLeft w:val="274"/>
          <w:marRight w:val="0"/>
          <w:marTop w:val="0"/>
          <w:marBottom w:val="0"/>
          <w:divBdr>
            <w:top w:val="none" w:sz="0" w:space="0" w:color="auto"/>
            <w:left w:val="none" w:sz="0" w:space="0" w:color="auto"/>
            <w:bottom w:val="none" w:sz="0" w:space="0" w:color="auto"/>
            <w:right w:val="none" w:sz="0" w:space="0" w:color="auto"/>
          </w:divBdr>
        </w:div>
        <w:div w:id="1662074918">
          <w:marLeft w:val="994"/>
          <w:marRight w:val="0"/>
          <w:marTop w:val="0"/>
          <w:marBottom w:val="0"/>
          <w:divBdr>
            <w:top w:val="none" w:sz="0" w:space="0" w:color="auto"/>
            <w:left w:val="none" w:sz="0" w:space="0" w:color="auto"/>
            <w:bottom w:val="none" w:sz="0" w:space="0" w:color="auto"/>
            <w:right w:val="none" w:sz="0" w:space="0" w:color="auto"/>
          </w:divBdr>
        </w:div>
        <w:div w:id="1078134661">
          <w:marLeft w:val="994"/>
          <w:marRight w:val="0"/>
          <w:marTop w:val="0"/>
          <w:marBottom w:val="0"/>
          <w:divBdr>
            <w:top w:val="none" w:sz="0" w:space="0" w:color="auto"/>
            <w:left w:val="none" w:sz="0" w:space="0" w:color="auto"/>
            <w:bottom w:val="none" w:sz="0" w:space="0" w:color="auto"/>
            <w:right w:val="none" w:sz="0" w:space="0" w:color="auto"/>
          </w:divBdr>
        </w:div>
        <w:div w:id="580330856">
          <w:marLeft w:val="994"/>
          <w:marRight w:val="0"/>
          <w:marTop w:val="0"/>
          <w:marBottom w:val="0"/>
          <w:divBdr>
            <w:top w:val="none" w:sz="0" w:space="0" w:color="auto"/>
            <w:left w:val="none" w:sz="0" w:space="0" w:color="auto"/>
            <w:bottom w:val="none" w:sz="0" w:space="0" w:color="auto"/>
            <w:right w:val="none" w:sz="0" w:space="0" w:color="auto"/>
          </w:divBdr>
        </w:div>
        <w:div w:id="1755198198">
          <w:marLeft w:val="994"/>
          <w:marRight w:val="0"/>
          <w:marTop w:val="0"/>
          <w:marBottom w:val="0"/>
          <w:divBdr>
            <w:top w:val="none" w:sz="0" w:space="0" w:color="auto"/>
            <w:left w:val="none" w:sz="0" w:space="0" w:color="auto"/>
            <w:bottom w:val="none" w:sz="0" w:space="0" w:color="auto"/>
            <w:right w:val="none" w:sz="0" w:space="0" w:color="auto"/>
          </w:divBdr>
        </w:div>
        <w:div w:id="375082978">
          <w:marLeft w:val="994"/>
          <w:marRight w:val="0"/>
          <w:marTop w:val="0"/>
          <w:marBottom w:val="0"/>
          <w:divBdr>
            <w:top w:val="none" w:sz="0" w:space="0" w:color="auto"/>
            <w:left w:val="none" w:sz="0" w:space="0" w:color="auto"/>
            <w:bottom w:val="none" w:sz="0" w:space="0" w:color="auto"/>
            <w:right w:val="none" w:sz="0" w:space="0" w:color="auto"/>
          </w:divBdr>
        </w:div>
      </w:divsChild>
    </w:div>
    <w:div w:id="780682551">
      <w:bodyDiv w:val="1"/>
      <w:marLeft w:val="0"/>
      <w:marRight w:val="0"/>
      <w:marTop w:val="0"/>
      <w:marBottom w:val="0"/>
      <w:divBdr>
        <w:top w:val="none" w:sz="0" w:space="0" w:color="auto"/>
        <w:left w:val="none" w:sz="0" w:space="0" w:color="auto"/>
        <w:bottom w:val="none" w:sz="0" w:space="0" w:color="auto"/>
        <w:right w:val="none" w:sz="0" w:space="0" w:color="auto"/>
      </w:divBdr>
    </w:div>
    <w:div w:id="782382343">
      <w:bodyDiv w:val="1"/>
      <w:marLeft w:val="0"/>
      <w:marRight w:val="0"/>
      <w:marTop w:val="0"/>
      <w:marBottom w:val="0"/>
      <w:divBdr>
        <w:top w:val="none" w:sz="0" w:space="0" w:color="auto"/>
        <w:left w:val="none" w:sz="0" w:space="0" w:color="auto"/>
        <w:bottom w:val="none" w:sz="0" w:space="0" w:color="auto"/>
        <w:right w:val="none" w:sz="0" w:space="0" w:color="auto"/>
      </w:divBdr>
    </w:div>
    <w:div w:id="790440843">
      <w:bodyDiv w:val="1"/>
      <w:marLeft w:val="0"/>
      <w:marRight w:val="0"/>
      <w:marTop w:val="0"/>
      <w:marBottom w:val="0"/>
      <w:divBdr>
        <w:top w:val="none" w:sz="0" w:space="0" w:color="auto"/>
        <w:left w:val="none" w:sz="0" w:space="0" w:color="auto"/>
        <w:bottom w:val="none" w:sz="0" w:space="0" w:color="auto"/>
        <w:right w:val="none" w:sz="0" w:space="0" w:color="auto"/>
      </w:divBdr>
      <w:divsChild>
        <w:div w:id="232008702">
          <w:marLeft w:val="274"/>
          <w:marRight w:val="0"/>
          <w:marTop w:val="0"/>
          <w:marBottom w:val="0"/>
          <w:divBdr>
            <w:top w:val="none" w:sz="0" w:space="0" w:color="auto"/>
            <w:left w:val="none" w:sz="0" w:space="0" w:color="auto"/>
            <w:bottom w:val="none" w:sz="0" w:space="0" w:color="auto"/>
            <w:right w:val="none" w:sz="0" w:space="0" w:color="auto"/>
          </w:divBdr>
        </w:div>
        <w:div w:id="1715887267">
          <w:marLeft w:val="274"/>
          <w:marRight w:val="0"/>
          <w:marTop w:val="0"/>
          <w:marBottom w:val="0"/>
          <w:divBdr>
            <w:top w:val="none" w:sz="0" w:space="0" w:color="auto"/>
            <w:left w:val="none" w:sz="0" w:space="0" w:color="auto"/>
            <w:bottom w:val="none" w:sz="0" w:space="0" w:color="auto"/>
            <w:right w:val="none" w:sz="0" w:space="0" w:color="auto"/>
          </w:divBdr>
        </w:div>
        <w:div w:id="1825392766">
          <w:marLeft w:val="274"/>
          <w:marRight w:val="0"/>
          <w:marTop w:val="0"/>
          <w:marBottom w:val="0"/>
          <w:divBdr>
            <w:top w:val="none" w:sz="0" w:space="0" w:color="auto"/>
            <w:left w:val="none" w:sz="0" w:space="0" w:color="auto"/>
            <w:bottom w:val="none" w:sz="0" w:space="0" w:color="auto"/>
            <w:right w:val="none" w:sz="0" w:space="0" w:color="auto"/>
          </w:divBdr>
        </w:div>
        <w:div w:id="1271738756">
          <w:marLeft w:val="274"/>
          <w:marRight w:val="0"/>
          <w:marTop w:val="0"/>
          <w:marBottom w:val="0"/>
          <w:divBdr>
            <w:top w:val="none" w:sz="0" w:space="0" w:color="auto"/>
            <w:left w:val="none" w:sz="0" w:space="0" w:color="auto"/>
            <w:bottom w:val="none" w:sz="0" w:space="0" w:color="auto"/>
            <w:right w:val="none" w:sz="0" w:space="0" w:color="auto"/>
          </w:divBdr>
        </w:div>
        <w:div w:id="472793607">
          <w:marLeft w:val="274"/>
          <w:marRight w:val="0"/>
          <w:marTop w:val="0"/>
          <w:marBottom w:val="0"/>
          <w:divBdr>
            <w:top w:val="none" w:sz="0" w:space="0" w:color="auto"/>
            <w:left w:val="none" w:sz="0" w:space="0" w:color="auto"/>
            <w:bottom w:val="none" w:sz="0" w:space="0" w:color="auto"/>
            <w:right w:val="none" w:sz="0" w:space="0" w:color="auto"/>
          </w:divBdr>
        </w:div>
        <w:div w:id="2122456453">
          <w:marLeft w:val="274"/>
          <w:marRight w:val="0"/>
          <w:marTop w:val="0"/>
          <w:marBottom w:val="0"/>
          <w:divBdr>
            <w:top w:val="none" w:sz="0" w:space="0" w:color="auto"/>
            <w:left w:val="none" w:sz="0" w:space="0" w:color="auto"/>
            <w:bottom w:val="none" w:sz="0" w:space="0" w:color="auto"/>
            <w:right w:val="none" w:sz="0" w:space="0" w:color="auto"/>
          </w:divBdr>
        </w:div>
        <w:div w:id="542449077">
          <w:marLeft w:val="994"/>
          <w:marRight w:val="0"/>
          <w:marTop w:val="0"/>
          <w:marBottom w:val="0"/>
          <w:divBdr>
            <w:top w:val="none" w:sz="0" w:space="0" w:color="auto"/>
            <w:left w:val="none" w:sz="0" w:space="0" w:color="auto"/>
            <w:bottom w:val="none" w:sz="0" w:space="0" w:color="auto"/>
            <w:right w:val="none" w:sz="0" w:space="0" w:color="auto"/>
          </w:divBdr>
        </w:div>
        <w:div w:id="1773159775">
          <w:marLeft w:val="994"/>
          <w:marRight w:val="0"/>
          <w:marTop w:val="0"/>
          <w:marBottom w:val="0"/>
          <w:divBdr>
            <w:top w:val="none" w:sz="0" w:space="0" w:color="auto"/>
            <w:left w:val="none" w:sz="0" w:space="0" w:color="auto"/>
            <w:bottom w:val="none" w:sz="0" w:space="0" w:color="auto"/>
            <w:right w:val="none" w:sz="0" w:space="0" w:color="auto"/>
          </w:divBdr>
        </w:div>
        <w:div w:id="1108962913">
          <w:marLeft w:val="994"/>
          <w:marRight w:val="0"/>
          <w:marTop w:val="0"/>
          <w:marBottom w:val="0"/>
          <w:divBdr>
            <w:top w:val="none" w:sz="0" w:space="0" w:color="auto"/>
            <w:left w:val="none" w:sz="0" w:space="0" w:color="auto"/>
            <w:bottom w:val="none" w:sz="0" w:space="0" w:color="auto"/>
            <w:right w:val="none" w:sz="0" w:space="0" w:color="auto"/>
          </w:divBdr>
        </w:div>
      </w:divsChild>
    </w:div>
    <w:div w:id="793787113">
      <w:bodyDiv w:val="1"/>
      <w:marLeft w:val="0"/>
      <w:marRight w:val="0"/>
      <w:marTop w:val="0"/>
      <w:marBottom w:val="0"/>
      <w:divBdr>
        <w:top w:val="none" w:sz="0" w:space="0" w:color="auto"/>
        <w:left w:val="none" w:sz="0" w:space="0" w:color="auto"/>
        <w:bottom w:val="none" w:sz="0" w:space="0" w:color="auto"/>
        <w:right w:val="none" w:sz="0" w:space="0" w:color="auto"/>
      </w:divBdr>
      <w:divsChild>
        <w:div w:id="692263362">
          <w:marLeft w:val="360"/>
          <w:marRight w:val="0"/>
          <w:marTop w:val="0"/>
          <w:marBottom w:val="0"/>
          <w:divBdr>
            <w:top w:val="none" w:sz="0" w:space="0" w:color="auto"/>
            <w:left w:val="none" w:sz="0" w:space="0" w:color="auto"/>
            <w:bottom w:val="none" w:sz="0" w:space="0" w:color="auto"/>
            <w:right w:val="none" w:sz="0" w:space="0" w:color="auto"/>
          </w:divBdr>
        </w:div>
      </w:divsChild>
    </w:div>
    <w:div w:id="800616181">
      <w:bodyDiv w:val="1"/>
      <w:marLeft w:val="0"/>
      <w:marRight w:val="0"/>
      <w:marTop w:val="0"/>
      <w:marBottom w:val="0"/>
      <w:divBdr>
        <w:top w:val="none" w:sz="0" w:space="0" w:color="auto"/>
        <w:left w:val="none" w:sz="0" w:space="0" w:color="auto"/>
        <w:bottom w:val="none" w:sz="0" w:space="0" w:color="auto"/>
        <w:right w:val="none" w:sz="0" w:space="0" w:color="auto"/>
      </w:divBdr>
    </w:div>
    <w:div w:id="803933166">
      <w:bodyDiv w:val="1"/>
      <w:marLeft w:val="0"/>
      <w:marRight w:val="0"/>
      <w:marTop w:val="0"/>
      <w:marBottom w:val="0"/>
      <w:divBdr>
        <w:top w:val="none" w:sz="0" w:space="0" w:color="auto"/>
        <w:left w:val="none" w:sz="0" w:space="0" w:color="auto"/>
        <w:bottom w:val="none" w:sz="0" w:space="0" w:color="auto"/>
        <w:right w:val="none" w:sz="0" w:space="0" w:color="auto"/>
      </w:divBdr>
      <w:divsChild>
        <w:div w:id="574702777">
          <w:marLeft w:val="274"/>
          <w:marRight w:val="0"/>
          <w:marTop w:val="0"/>
          <w:marBottom w:val="0"/>
          <w:divBdr>
            <w:top w:val="none" w:sz="0" w:space="0" w:color="auto"/>
            <w:left w:val="none" w:sz="0" w:space="0" w:color="auto"/>
            <w:bottom w:val="none" w:sz="0" w:space="0" w:color="auto"/>
            <w:right w:val="none" w:sz="0" w:space="0" w:color="auto"/>
          </w:divBdr>
        </w:div>
        <w:div w:id="1428162385">
          <w:marLeft w:val="274"/>
          <w:marRight w:val="0"/>
          <w:marTop w:val="0"/>
          <w:marBottom w:val="0"/>
          <w:divBdr>
            <w:top w:val="none" w:sz="0" w:space="0" w:color="auto"/>
            <w:left w:val="none" w:sz="0" w:space="0" w:color="auto"/>
            <w:bottom w:val="none" w:sz="0" w:space="0" w:color="auto"/>
            <w:right w:val="none" w:sz="0" w:space="0" w:color="auto"/>
          </w:divBdr>
        </w:div>
        <w:div w:id="518157304">
          <w:marLeft w:val="274"/>
          <w:marRight w:val="0"/>
          <w:marTop w:val="0"/>
          <w:marBottom w:val="0"/>
          <w:divBdr>
            <w:top w:val="none" w:sz="0" w:space="0" w:color="auto"/>
            <w:left w:val="none" w:sz="0" w:space="0" w:color="auto"/>
            <w:bottom w:val="none" w:sz="0" w:space="0" w:color="auto"/>
            <w:right w:val="none" w:sz="0" w:space="0" w:color="auto"/>
          </w:divBdr>
        </w:div>
        <w:div w:id="1492910732">
          <w:marLeft w:val="274"/>
          <w:marRight w:val="0"/>
          <w:marTop w:val="0"/>
          <w:marBottom w:val="0"/>
          <w:divBdr>
            <w:top w:val="none" w:sz="0" w:space="0" w:color="auto"/>
            <w:left w:val="none" w:sz="0" w:space="0" w:color="auto"/>
            <w:bottom w:val="none" w:sz="0" w:space="0" w:color="auto"/>
            <w:right w:val="none" w:sz="0" w:space="0" w:color="auto"/>
          </w:divBdr>
        </w:div>
      </w:divsChild>
    </w:div>
    <w:div w:id="840896202">
      <w:bodyDiv w:val="1"/>
      <w:marLeft w:val="0"/>
      <w:marRight w:val="0"/>
      <w:marTop w:val="0"/>
      <w:marBottom w:val="0"/>
      <w:divBdr>
        <w:top w:val="none" w:sz="0" w:space="0" w:color="auto"/>
        <w:left w:val="none" w:sz="0" w:space="0" w:color="auto"/>
        <w:bottom w:val="none" w:sz="0" w:space="0" w:color="auto"/>
        <w:right w:val="none" w:sz="0" w:space="0" w:color="auto"/>
      </w:divBdr>
    </w:div>
    <w:div w:id="872038289">
      <w:bodyDiv w:val="1"/>
      <w:marLeft w:val="0"/>
      <w:marRight w:val="0"/>
      <w:marTop w:val="0"/>
      <w:marBottom w:val="0"/>
      <w:divBdr>
        <w:top w:val="none" w:sz="0" w:space="0" w:color="auto"/>
        <w:left w:val="none" w:sz="0" w:space="0" w:color="auto"/>
        <w:bottom w:val="none" w:sz="0" w:space="0" w:color="auto"/>
        <w:right w:val="none" w:sz="0" w:space="0" w:color="auto"/>
      </w:divBdr>
    </w:div>
    <w:div w:id="908924658">
      <w:bodyDiv w:val="1"/>
      <w:marLeft w:val="0"/>
      <w:marRight w:val="0"/>
      <w:marTop w:val="0"/>
      <w:marBottom w:val="0"/>
      <w:divBdr>
        <w:top w:val="none" w:sz="0" w:space="0" w:color="auto"/>
        <w:left w:val="none" w:sz="0" w:space="0" w:color="auto"/>
        <w:bottom w:val="none" w:sz="0" w:space="0" w:color="auto"/>
        <w:right w:val="none" w:sz="0" w:space="0" w:color="auto"/>
      </w:divBdr>
    </w:div>
    <w:div w:id="909146932">
      <w:bodyDiv w:val="1"/>
      <w:marLeft w:val="0"/>
      <w:marRight w:val="0"/>
      <w:marTop w:val="0"/>
      <w:marBottom w:val="0"/>
      <w:divBdr>
        <w:top w:val="none" w:sz="0" w:space="0" w:color="auto"/>
        <w:left w:val="none" w:sz="0" w:space="0" w:color="auto"/>
        <w:bottom w:val="none" w:sz="0" w:space="0" w:color="auto"/>
        <w:right w:val="none" w:sz="0" w:space="0" w:color="auto"/>
      </w:divBdr>
    </w:div>
    <w:div w:id="917978730">
      <w:bodyDiv w:val="1"/>
      <w:marLeft w:val="0"/>
      <w:marRight w:val="0"/>
      <w:marTop w:val="0"/>
      <w:marBottom w:val="0"/>
      <w:divBdr>
        <w:top w:val="none" w:sz="0" w:space="0" w:color="auto"/>
        <w:left w:val="none" w:sz="0" w:space="0" w:color="auto"/>
        <w:bottom w:val="none" w:sz="0" w:space="0" w:color="auto"/>
        <w:right w:val="none" w:sz="0" w:space="0" w:color="auto"/>
      </w:divBdr>
      <w:divsChild>
        <w:div w:id="1452554741">
          <w:marLeft w:val="274"/>
          <w:marRight w:val="0"/>
          <w:marTop w:val="0"/>
          <w:marBottom w:val="0"/>
          <w:divBdr>
            <w:top w:val="none" w:sz="0" w:space="0" w:color="auto"/>
            <w:left w:val="none" w:sz="0" w:space="0" w:color="auto"/>
            <w:bottom w:val="none" w:sz="0" w:space="0" w:color="auto"/>
            <w:right w:val="none" w:sz="0" w:space="0" w:color="auto"/>
          </w:divBdr>
        </w:div>
        <w:div w:id="802847674">
          <w:marLeft w:val="994"/>
          <w:marRight w:val="0"/>
          <w:marTop w:val="0"/>
          <w:marBottom w:val="0"/>
          <w:divBdr>
            <w:top w:val="none" w:sz="0" w:space="0" w:color="auto"/>
            <w:left w:val="none" w:sz="0" w:space="0" w:color="auto"/>
            <w:bottom w:val="none" w:sz="0" w:space="0" w:color="auto"/>
            <w:right w:val="none" w:sz="0" w:space="0" w:color="auto"/>
          </w:divBdr>
        </w:div>
        <w:div w:id="361908400">
          <w:marLeft w:val="1714"/>
          <w:marRight w:val="0"/>
          <w:marTop w:val="0"/>
          <w:marBottom w:val="0"/>
          <w:divBdr>
            <w:top w:val="none" w:sz="0" w:space="0" w:color="auto"/>
            <w:left w:val="none" w:sz="0" w:space="0" w:color="auto"/>
            <w:bottom w:val="none" w:sz="0" w:space="0" w:color="auto"/>
            <w:right w:val="none" w:sz="0" w:space="0" w:color="auto"/>
          </w:divBdr>
        </w:div>
        <w:div w:id="1110204252">
          <w:marLeft w:val="1714"/>
          <w:marRight w:val="0"/>
          <w:marTop w:val="0"/>
          <w:marBottom w:val="0"/>
          <w:divBdr>
            <w:top w:val="none" w:sz="0" w:space="0" w:color="auto"/>
            <w:left w:val="none" w:sz="0" w:space="0" w:color="auto"/>
            <w:bottom w:val="none" w:sz="0" w:space="0" w:color="auto"/>
            <w:right w:val="none" w:sz="0" w:space="0" w:color="auto"/>
          </w:divBdr>
        </w:div>
        <w:div w:id="43333029">
          <w:marLeft w:val="994"/>
          <w:marRight w:val="0"/>
          <w:marTop w:val="0"/>
          <w:marBottom w:val="0"/>
          <w:divBdr>
            <w:top w:val="none" w:sz="0" w:space="0" w:color="auto"/>
            <w:left w:val="none" w:sz="0" w:space="0" w:color="auto"/>
            <w:bottom w:val="none" w:sz="0" w:space="0" w:color="auto"/>
            <w:right w:val="none" w:sz="0" w:space="0" w:color="auto"/>
          </w:divBdr>
        </w:div>
        <w:div w:id="900559426">
          <w:marLeft w:val="1714"/>
          <w:marRight w:val="0"/>
          <w:marTop w:val="0"/>
          <w:marBottom w:val="0"/>
          <w:divBdr>
            <w:top w:val="none" w:sz="0" w:space="0" w:color="auto"/>
            <w:left w:val="none" w:sz="0" w:space="0" w:color="auto"/>
            <w:bottom w:val="none" w:sz="0" w:space="0" w:color="auto"/>
            <w:right w:val="none" w:sz="0" w:space="0" w:color="auto"/>
          </w:divBdr>
        </w:div>
        <w:div w:id="92551876">
          <w:marLeft w:val="1714"/>
          <w:marRight w:val="0"/>
          <w:marTop w:val="0"/>
          <w:marBottom w:val="0"/>
          <w:divBdr>
            <w:top w:val="none" w:sz="0" w:space="0" w:color="auto"/>
            <w:left w:val="none" w:sz="0" w:space="0" w:color="auto"/>
            <w:bottom w:val="none" w:sz="0" w:space="0" w:color="auto"/>
            <w:right w:val="none" w:sz="0" w:space="0" w:color="auto"/>
          </w:divBdr>
        </w:div>
        <w:div w:id="1149370693">
          <w:marLeft w:val="1714"/>
          <w:marRight w:val="0"/>
          <w:marTop w:val="0"/>
          <w:marBottom w:val="0"/>
          <w:divBdr>
            <w:top w:val="none" w:sz="0" w:space="0" w:color="auto"/>
            <w:left w:val="none" w:sz="0" w:space="0" w:color="auto"/>
            <w:bottom w:val="none" w:sz="0" w:space="0" w:color="auto"/>
            <w:right w:val="none" w:sz="0" w:space="0" w:color="auto"/>
          </w:divBdr>
        </w:div>
      </w:divsChild>
    </w:div>
    <w:div w:id="964196586">
      <w:bodyDiv w:val="1"/>
      <w:marLeft w:val="0"/>
      <w:marRight w:val="0"/>
      <w:marTop w:val="0"/>
      <w:marBottom w:val="0"/>
      <w:divBdr>
        <w:top w:val="none" w:sz="0" w:space="0" w:color="auto"/>
        <w:left w:val="none" w:sz="0" w:space="0" w:color="auto"/>
        <w:bottom w:val="none" w:sz="0" w:space="0" w:color="auto"/>
        <w:right w:val="none" w:sz="0" w:space="0" w:color="auto"/>
      </w:divBdr>
      <w:divsChild>
        <w:div w:id="203563630">
          <w:marLeft w:val="274"/>
          <w:marRight w:val="0"/>
          <w:marTop w:val="0"/>
          <w:marBottom w:val="0"/>
          <w:divBdr>
            <w:top w:val="none" w:sz="0" w:space="0" w:color="auto"/>
            <w:left w:val="none" w:sz="0" w:space="0" w:color="auto"/>
            <w:bottom w:val="none" w:sz="0" w:space="0" w:color="auto"/>
            <w:right w:val="none" w:sz="0" w:space="0" w:color="auto"/>
          </w:divBdr>
        </w:div>
        <w:div w:id="1415542792">
          <w:marLeft w:val="274"/>
          <w:marRight w:val="0"/>
          <w:marTop w:val="0"/>
          <w:marBottom w:val="0"/>
          <w:divBdr>
            <w:top w:val="none" w:sz="0" w:space="0" w:color="auto"/>
            <w:left w:val="none" w:sz="0" w:space="0" w:color="auto"/>
            <w:bottom w:val="none" w:sz="0" w:space="0" w:color="auto"/>
            <w:right w:val="none" w:sz="0" w:space="0" w:color="auto"/>
          </w:divBdr>
        </w:div>
        <w:div w:id="1885020163">
          <w:marLeft w:val="274"/>
          <w:marRight w:val="0"/>
          <w:marTop w:val="0"/>
          <w:marBottom w:val="0"/>
          <w:divBdr>
            <w:top w:val="none" w:sz="0" w:space="0" w:color="auto"/>
            <w:left w:val="none" w:sz="0" w:space="0" w:color="auto"/>
            <w:bottom w:val="none" w:sz="0" w:space="0" w:color="auto"/>
            <w:right w:val="none" w:sz="0" w:space="0" w:color="auto"/>
          </w:divBdr>
        </w:div>
        <w:div w:id="1015035497">
          <w:marLeft w:val="274"/>
          <w:marRight w:val="0"/>
          <w:marTop w:val="0"/>
          <w:marBottom w:val="0"/>
          <w:divBdr>
            <w:top w:val="none" w:sz="0" w:space="0" w:color="auto"/>
            <w:left w:val="none" w:sz="0" w:space="0" w:color="auto"/>
            <w:bottom w:val="none" w:sz="0" w:space="0" w:color="auto"/>
            <w:right w:val="none" w:sz="0" w:space="0" w:color="auto"/>
          </w:divBdr>
        </w:div>
        <w:div w:id="330375075">
          <w:marLeft w:val="274"/>
          <w:marRight w:val="0"/>
          <w:marTop w:val="0"/>
          <w:marBottom w:val="0"/>
          <w:divBdr>
            <w:top w:val="none" w:sz="0" w:space="0" w:color="auto"/>
            <w:left w:val="none" w:sz="0" w:space="0" w:color="auto"/>
            <w:bottom w:val="none" w:sz="0" w:space="0" w:color="auto"/>
            <w:right w:val="none" w:sz="0" w:space="0" w:color="auto"/>
          </w:divBdr>
        </w:div>
        <w:div w:id="628166029">
          <w:marLeft w:val="274"/>
          <w:marRight w:val="0"/>
          <w:marTop w:val="0"/>
          <w:marBottom w:val="0"/>
          <w:divBdr>
            <w:top w:val="none" w:sz="0" w:space="0" w:color="auto"/>
            <w:left w:val="none" w:sz="0" w:space="0" w:color="auto"/>
            <w:bottom w:val="none" w:sz="0" w:space="0" w:color="auto"/>
            <w:right w:val="none" w:sz="0" w:space="0" w:color="auto"/>
          </w:divBdr>
        </w:div>
        <w:div w:id="1250506956">
          <w:marLeft w:val="274"/>
          <w:marRight w:val="0"/>
          <w:marTop w:val="0"/>
          <w:marBottom w:val="0"/>
          <w:divBdr>
            <w:top w:val="none" w:sz="0" w:space="0" w:color="auto"/>
            <w:left w:val="none" w:sz="0" w:space="0" w:color="auto"/>
            <w:bottom w:val="none" w:sz="0" w:space="0" w:color="auto"/>
            <w:right w:val="none" w:sz="0" w:space="0" w:color="auto"/>
          </w:divBdr>
        </w:div>
        <w:div w:id="1144396036">
          <w:marLeft w:val="274"/>
          <w:marRight w:val="0"/>
          <w:marTop w:val="0"/>
          <w:marBottom w:val="0"/>
          <w:divBdr>
            <w:top w:val="none" w:sz="0" w:space="0" w:color="auto"/>
            <w:left w:val="none" w:sz="0" w:space="0" w:color="auto"/>
            <w:bottom w:val="none" w:sz="0" w:space="0" w:color="auto"/>
            <w:right w:val="none" w:sz="0" w:space="0" w:color="auto"/>
          </w:divBdr>
        </w:div>
        <w:div w:id="2068261760">
          <w:marLeft w:val="274"/>
          <w:marRight w:val="0"/>
          <w:marTop w:val="0"/>
          <w:marBottom w:val="0"/>
          <w:divBdr>
            <w:top w:val="none" w:sz="0" w:space="0" w:color="auto"/>
            <w:left w:val="none" w:sz="0" w:space="0" w:color="auto"/>
            <w:bottom w:val="none" w:sz="0" w:space="0" w:color="auto"/>
            <w:right w:val="none" w:sz="0" w:space="0" w:color="auto"/>
          </w:divBdr>
        </w:div>
        <w:div w:id="1413313987">
          <w:marLeft w:val="274"/>
          <w:marRight w:val="0"/>
          <w:marTop w:val="0"/>
          <w:marBottom w:val="0"/>
          <w:divBdr>
            <w:top w:val="none" w:sz="0" w:space="0" w:color="auto"/>
            <w:left w:val="none" w:sz="0" w:space="0" w:color="auto"/>
            <w:bottom w:val="none" w:sz="0" w:space="0" w:color="auto"/>
            <w:right w:val="none" w:sz="0" w:space="0" w:color="auto"/>
          </w:divBdr>
        </w:div>
        <w:div w:id="493031864">
          <w:marLeft w:val="274"/>
          <w:marRight w:val="0"/>
          <w:marTop w:val="0"/>
          <w:marBottom w:val="0"/>
          <w:divBdr>
            <w:top w:val="none" w:sz="0" w:space="0" w:color="auto"/>
            <w:left w:val="none" w:sz="0" w:space="0" w:color="auto"/>
            <w:bottom w:val="none" w:sz="0" w:space="0" w:color="auto"/>
            <w:right w:val="none" w:sz="0" w:space="0" w:color="auto"/>
          </w:divBdr>
        </w:div>
        <w:div w:id="2099255449">
          <w:marLeft w:val="274"/>
          <w:marRight w:val="0"/>
          <w:marTop w:val="0"/>
          <w:marBottom w:val="0"/>
          <w:divBdr>
            <w:top w:val="none" w:sz="0" w:space="0" w:color="auto"/>
            <w:left w:val="none" w:sz="0" w:space="0" w:color="auto"/>
            <w:bottom w:val="none" w:sz="0" w:space="0" w:color="auto"/>
            <w:right w:val="none" w:sz="0" w:space="0" w:color="auto"/>
          </w:divBdr>
        </w:div>
      </w:divsChild>
    </w:div>
    <w:div w:id="966131796">
      <w:bodyDiv w:val="1"/>
      <w:marLeft w:val="0"/>
      <w:marRight w:val="0"/>
      <w:marTop w:val="0"/>
      <w:marBottom w:val="0"/>
      <w:divBdr>
        <w:top w:val="none" w:sz="0" w:space="0" w:color="auto"/>
        <w:left w:val="none" w:sz="0" w:space="0" w:color="auto"/>
        <w:bottom w:val="none" w:sz="0" w:space="0" w:color="auto"/>
        <w:right w:val="none" w:sz="0" w:space="0" w:color="auto"/>
      </w:divBdr>
      <w:divsChild>
        <w:div w:id="1242062663">
          <w:marLeft w:val="274"/>
          <w:marRight w:val="0"/>
          <w:marTop w:val="0"/>
          <w:marBottom w:val="0"/>
          <w:divBdr>
            <w:top w:val="none" w:sz="0" w:space="0" w:color="auto"/>
            <w:left w:val="none" w:sz="0" w:space="0" w:color="auto"/>
            <w:bottom w:val="none" w:sz="0" w:space="0" w:color="auto"/>
            <w:right w:val="none" w:sz="0" w:space="0" w:color="auto"/>
          </w:divBdr>
        </w:div>
      </w:divsChild>
    </w:div>
    <w:div w:id="981159510">
      <w:bodyDiv w:val="1"/>
      <w:marLeft w:val="0"/>
      <w:marRight w:val="0"/>
      <w:marTop w:val="0"/>
      <w:marBottom w:val="0"/>
      <w:divBdr>
        <w:top w:val="none" w:sz="0" w:space="0" w:color="auto"/>
        <w:left w:val="none" w:sz="0" w:space="0" w:color="auto"/>
        <w:bottom w:val="none" w:sz="0" w:space="0" w:color="auto"/>
        <w:right w:val="none" w:sz="0" w:space="0" w:color="auto"/>
      </w:divBdr>
      <w:divsChild>
        <w:div w:id="1355769991">
          <w:marLeft w:val="274"/>
          <w:marRight w:val="0"/>
          <w:marTop w:val="0"/>
          <w:marBottom w:val="0"/>
          <w:divBdr>
            <w:top w:val="none" w:sz="0" w:space="0" w:color="auto"/>
            <w:left w:val="none" w:sz="0" w:space="0" w:color="auto"/>
            <w:bottom w:val="none" w:sz="0" w:space="0" w:color="auto"/>
            <w:right w:val="none" w:sz="0" w:space="0" w:color="auto"/>
          </w:divBdr>
        </w:div>
        <w:div w:id="1208686945">
          <w:marLeft w:val="994"/>
          <w:marRight w:val="0"/>
          <w:marTop w:val="0"/>
          <w:marBottom w:val="0"/>
          <w:divBdr>
            <w:top w:val="none" w:sz="0" w:space="0" w:color="auto"/>
            <w:left w:val="none" w:sz="0" w:space="0" w:color="auto"/>
            <w:bottom w:val="none" w:sz="0" w:space="0" w:color="auto"/>
            <w:right w:val="none" w:sz="0" w:space="0" w:color="auto"/>
          </w:divBdr>
        </w:div>
      </w:divsChild>
    </w:div>
    <w:div w:id="1024671787">
      <w:bodyDiv w:val="1"/>
      <w:marLeft w:val="0"/>
      <w:marRight w:val="0"/>
      <w:marTop w:val="0"/>
      <w:marBottom w:val="0"/>
      <w:divBdr>
        <w:top w:val="none" w:sz="0" w:space="0" w:color="auto"/>
        <w:left w:val="none" w:sz="0" w:space="0" w:color="auto"/>
        <w:bottom w:val="none" w:sz="0" w:space="0" w:color="auto"/>
        <w:right w:val="none" w:sz="0" w:space="0" w:color="auto"/>
      </w:divBdr>
    </w:div>
    <w:div w:id="1027636566">
      <w:bodyDiv w:val="1"/>
      <w:marLeft w:val="0"/>
      <w:marRight w:val="0"/>
      <w:marTop w:val="0"/>
      <w:marBottom w:val="0"/>
      <w:divBdr>
        <w:top w:val="none" w:sz="0" w:space="0" w:color="auto"/>
        <w:left w:val="none" w:sz="0" w:space="0" w:color="auto"/>
        <w:bottom w:val="none" w:sz="0" w:space="0" w:color="auto"/>
        <w:right w:val="none" w:sz="0" w:space="0" w:color="auto"/>
      </w:divBdr>
      <w:divsChild>
        <w:div w:id="623925046">
          <w:marLeft w:val="274"/>
          <w:marRight w:val="0"/>
          <w:marTop w:val="0"/>
          <w:marBottom w:val="0"/>
          <w:divBdr>
            <w:top w:val="none" w:sz="0" w:space="0" w:color="auto"/>
            <w:left w:val="none" w:sz="0" w:space="0" w:color="auto"/>
            <w:bottom w:val="none" w:sz="0" w:space="0" w:color="auto"/>
            <w:right w:val="none" w:sz="0" w:space="0" w:color="auto"/>
          </w:divBdr>
        </w:div>
        <w:div w:id="807746271">
          <w:marLeft w:val="274"/>
          <w:marRight w:val="0"/>
          <w:marTop w:val="0"/>
          <w:marBottom w:val="0"/>
          <w:divBdr>
            <w:top w:val="none" w:sz="0" w:space="0" w:color="auto"/>
            <w:left w:val="none" w:sz="0" w:space="0" w:color="auto"/>
            <w:bottom w:val="none" w:sz="0" w:space="0" w:color="auto"/>
            <w:right w:val="none" w:sz="0" w:space="0" w:color="auto"/>
          </w:divBdr>
        </w:div>
        <w:div w:id="224682006">
          <w:marLeft w:val="274"/>
          <w:marRight w:val="0"/>
          <w:marTop w:val="0"/>
          <w:marBottom w:val="0"/>
          <w:divBdr>
            <w:top w:val="none" w:sz="0" w:space="0" w:color="auto"/>
            <w:left w:val="none" w:sz="0" w:space="0" w:color="auto"/>
            <w:bottom w:val="none" w:sz="0" w:space="0" w:color="auto"/>
            <w:right w:val="none" w:sz="0" w:space="0" w:color="auto"/>
          </w:divBdr>
        </w:div>
        <w:div w:id="83385102">
          <w:marLeft w:val="994"/>
          <w:marRight w:val="0"/>
          <w:marTop w:val="0"/>
          <w:marBottom w:val="0"/>
          <w:divBdr>
            <w:top w:val="none" w:sz="0" w:space="0" w:color="auto"/>
            <w:left w:val="none" w:sz="0" w:space="0" w:color="auto"/>
            <w:bottom w:val="none" w:sz="0" w:space="0" w:color="auto"/>
            <w:right w:val="none" w:sz="0" w:space="0" w:color="auto"/>
          </w:divBdr>
        </w:div>
      </w:divsChild>
    </w:div>
    <w:div w:id="1044409379">
      <w:bodyDiv w:val="1"/>
      <w:marLeft w:val="0"/>
      <w:marRight w:val="0"/>
      <w:marTop w:val="0"/>
      <w:marBottom w:val="0"/>
      <w:divBdr>
        <w:top w:val="none" w:sz="0" w:space="0" w:color="auto"/>
        <w:left w:val="none" w:sz="0" w:space="0" w:color="auto"/>
        <w:bottom w:val="none" w:sz="0" w:space="0" w:color="auto"/>
        <w:right w:val="none" w:sz="0" w:space="0" w:color="auto"/>
      </w:divBdr>
      <w:divsChild>
        <w:div w:id="235214661">
          <w:marLeft w:val="274"/>
          <w:marRight w:val="0"/>
          <w:marTop w:val="0"/>
          <w:marBottom w:val="0"/>
          <w:divBdr>
            <w:top w:val="none" w:sz="0" w:space="0" w:color="auto"/>
            <w:left w:val="none" w:sz="0" w:space="0" w:color="auto"/>
            <w:bottom w:val="none" w:sz="0" w:space="0" w:color="auto"/>
            <w:right w:val="none" w:sz="0" w:space="0" w:color="auto"/>
          </w:divBdr>
        </w:div>
        <w:div w:id="782462823">
          <w:marLeft w:val="274"/>
          <w:marRight w:val="0"/>
          <w:marTop w:val="86"/>
          <w:marBottom w:val="0"/>
          <w:divBdr>
            <w:top w:val="none" w:sz="0" w:space="0" w:color="auto"/>
            <w:left w:val="none" w:sz="0" w:space="0" w:color="auto"/>
            <w:bottom w:val="none" w:sz="0" w:space="0" w:color="auto"/>
            <w:right w:val="none" w:sz="0" w:space="0" w:color="auto"/>
          </w:divBdr>
        </w:div>
        <w:div w:id="565146607">
          <w:marLeft w:val="274"/>
          <w:marRight w:val="0"/>
          <w:marTop w:val="0"/>
          <w:marBottom w:val="0"/>
          <w:divBdr>
            <w:top w:val="none" w:sz="0" w:space="0" w:color="auto"/>
            <w:left w:val="none" w:sz="0" w:space="0" w:color="auto"/>
            <w:bottom w:val="none" w:sz="0" w:space="0" w:color="auto"/>
            <w:right w:val="none" w:sz="0" w:space="0" w:color="auto"/>
          </w:divBdr>
        </w:div>
        <w:div w:id="1539780548">
          <w:marLeft w:val="274"/>
          <w:marRight w:val="0"/>
          <w:marTop w:val="0"/>
          <w:marBottom w:val="0"/>
          <w:divBdr>
            <w:top w:val="none" w:sz="0" w:space="0" w:color="auto"/>
            <w:left w:val="none" w:sz="0" w:space="0" w:color="auto"/>
            <w:bottom w:val="none" w:sz="0" w:space="0" w:color="auto"/>
            <w:right w:val="none" w:sz="0" w:space="0" w:color="auto"/>
          </w:divBdr>
        </w:div>
        <w:div w:id="1895892054">
          <w:marLeft w:val="274"/>
          <w:marRight w:val="0"/>
          <w:marTop w:val="0"/>
          <w:marBottom w:val="0"/>
          <w:divBdr>
            <w:top w:val="none" w:sz="0" w:space="0" w:color="auto"/>
            <w:left w:val="none" w:sz="0" w:space="0" w:color="auto"/>
            <w:bottom w:val="none" w:sz="0" w:space="0" w:color="auto"/>
            <w:right w:val="none" w:sz="0" w:space="0" w:color="auto"/>
          </w:divBdr>
        </w:div>
        <w:div w:id="1469978390">
          <w:marLeft w:val="274"/>
          <w:marRight w:val="0"/>
          <w:marTop w:val="0"/>
          <w:marBottom w:val="0"/>
          <w:divBdr>
            <w:top w:val="none" w:sz="0" w:space="0" w:color="auto"/>
            <w:left w:val="none" w:sz="0" w:space="0" w:color="auto"/>
            <w:bottom w:val="none" w:sz="0" w:space="0" w:color="auto"/>
            <w:right w:val="none" w:sz="0" w:space="0" w:color="auto"/>
          </w:divBdr>
        </w:div>
      </w:divsChild>
    </w:div>
    <w:div w:id="1050224699">
      <w:bodyDiv w:val="1"/>
      <w:marLeft w:val="0"/>
      <w:marRight w:val="0"/>
      <w:marTop w:val="0"/>
      <w:marBottom w:val="0"/>
      <w:divBdr>
        <w:top w:val="none" w:sz="0" w:space="0" w:color="auto"/>
        <w:left w:val="none" w:sz="0" w:space="0" w:color="auto"/>
        <w:bottom w:val="none" w:sz="0" w:space="0" w:color="auto"/>
        <w:right w:val="none" w:sz="0" w:space="0" w:color="auto"/>
      </w:divBdr>
      <w:divsChild>
        <w:div w:id="1768111247">
          <w:marLeft w:val="1166"/>
          <w:marRight w:val="0"/>
          <w:marTop w:val="0"/>
          <w:marBottom w:val="200"/>
          <w:divBdr>
            <w:top w:val="none" w:sz="0" w:space="0" w:color="auto"/>
            <w:left w:val="none" w:sz="0" w:space="0" w:color="auto"/>
            <w:bottom w:val="none" w:sz="0" w:space="0" w:color="auto"/>
            <w:right w:val="none" w:sz="0" w:space="0" w:color="auto"/>
          </w:divBdr>
        </w:div>
        <w:div w:id="923881606">
          <w:marLeft w:val="1166"/>
          <w:marRight w:val="0"/>
          <w:marTop w:val="0"/>
          <w:marBottom w:val="200"/>
          <w:divBdr>
            <w:top w:val="none" w:sz="0" w:space="0" w:color="auto"/>
            <w:left w:val="none" w:sz="0" w:space="0" w:color="auto"/>
            <w:bottom w:val="none" w:sz="0" w:space="0" w:color="auto"/>
            <w:right w:val="none" w:sz="0" w:space="0" w:color="auto"/>
          </w:divBdr>
        </w:div>
      </w:divsChild>
    </w:div>
    <w:div w:id="1053389831">
      <w:bodyDiv w:val="1"/>
      <w:marLeft w:val="0"/>
      <w:marRight w:val="0"/>
      <w:marTop w:val="0"/>
      <w:marBottom w:val="0"/>
      <w:divBdr>
        <w:top w:val="none" w:sz="0" w:space="0" w:color="auto"/>
        <w:left w:val="none" w:sz="0" w:space="0" w:color="auto"/>
        <w:bottom w:val="none" w:sz="0" w:space="0" w:color="auto"/>
        <w:right w:val="none" w:sz="0" w:space="0" w:color="auto"/>
      </w:divBdr>
    </w:div>
    <w:div w:id="1060133981">
      <w:bodyDiv w:val="1"/>
      <w:marLeft w:val="0"/>
      <w:marRight w:val="0"/>
      <w:marTop w:val="0"/>
      <w:marBottom w:val="0"/>
      <w:divBdr>
        <w:top w:val="none" w:sz="0" w:space="0" w:color="auto"/>
        <w:left w:val="none" w:sz="0" w:space="0" w:color="auto"/>
        <w:bottom w:val="none" w:sz="0" w:space="0" w:color="auto"/>
        <w:right w:val="none" w:sz="0" w:space="0" w:color="auto"/>
      </w:divBdr>
    </w:div>
    <w:div w:id="1096052953">
      <w:bodyDiv w:val="1"/>
      <w:marLeft w:val="0"/>
      <w:marRight w:val="0"/>
      <w:marTop w:val="0"/>
      <w:marBottom w:val="0"/>
      <w:divBdr>
        <w:top w:val="none" w:sz="0" w:space="0" w:color="auto"/>
        <w:left w:val="none" w:sz="0" w:space="0" w:color="auto"/>
        <w:bottom w:val="none" w:sz="0" w:space="0" w:color="auto"/>
        <w:right w:val="none" w:sz="0" w:space="0" w:color="auto"/>
      </w:divBdr>
    </w:div>
    <w:div w:id="1098912198">
      <w:bodyDiv w:val="1"/>
      <w:marLeft w:val="0"/>
      <w:marRight w:val="0"/>
      <w:marTop w:val="0"/>
      <w:marBottom w:val="0"/>
      <w:divBdr>
        <w:top w:val="none" w:sz="0" w:space="0" w:color="auto"/>
        <w:left w:val="none" w:sz="0" w:space="0" w:color="auto"/>
        <w:bottom w:val="none" w:sz="0" w:space="0" w:color="auto"/>
        <w:right w:val="none" w:sz="0" w:space="0" w:color="auto"/>
      </w:divBdr>
      <w:divsChild>
        <w:div w:id="449473301">
          <w:marLeft w:val="547"/>
          <w:marRight w:val="0"/>
          <w:marTop w:val="0"/>
          <w:marBottom w:val="200"/>
          <w:divBdr>
            <w:top w:val="none" w:sz="0" w:space="0" w:color="auto"/>
            <w:left w:val="none" w:sz="0" w:space="0" w:color="auto"/>
            <w:bottom w:val="none" w:sz="0" w:space="0" w:color="auto"/>
            <w:right w:val="none" w:sz="0" w:space="0" w:color="auto"/>
          </w:divBdr>
        </w:div>
        <w:div w:id="364328985">
          <w:marLeft w:val="1267"/>
          <w:marRight w:val="0"/>
          <w:marTop w:val="0"/>
          <w:marBottom w:val="200"/>
          <w:divBdr>
            <w:top w:val="none" w:sz="0" w:space="0" w:color="auto"/>
            <w:left w:val="none" w:sz="0" w:space="0" w:color="auto"/>
            <w:bottom w:val="none" w:sz="0" w:space="0" w:color="auto"/>
            <w:right w:val="none" w:sz="0" w:space="0" w:color="auto"/>
          </w:divBdr>
        </w:div>
        <w:div w:id="529496729">
          <w:marLeft w:val="1987"/>
          <w:marRight w:val="0"/>
          <w:marTop w:val="0"/>
          <w:marBottom w:val="200"/>
          <w:divBdr>
            <w:top w:val="none" w:sz="0" w:space="0" w:color="auto"/>
            <w:left w:val="none" w:sz="0" w:space="0" w:color="auto"/>
            <w:bottom w:val="none" w:sz="0" w:space="0" w:color="auto"/>
            <w:right w:val="none" w:sz="0" w:space="0" w:color="auto"/>
          </w:divBdr>
        </w:div>
        <w:div w:id="1942370433">
          <w:marLeft w:val="1267"/>
          <w:marRight w:val="0"/>
          <w:marTop w:val="0"/>
          <w:marBottom w:val="200"/>
          <w:divBdr>
            <w:top w:val="none" w:sz="0" w:space="0" w:color="auto"/>
            <w:left w:val="none" w:sz="0" w:space="0" w:color="auto"/>
            <w:bottom w:val="none" w:sz="0" w:space="0" w:color="auto"/>
            <w:right w:val="none" w:sz="0" w:space="0" w:color="auto"/>
          </w:divBdr>
        </w:div>
        <w:div w:id="1851022638">
          <w:marLeft w:val="1267"/>
          <w:marRight w:val="0"/>
          <w:marTop w:val="0"/>
          <w:marBottom w:val="200"/>
          <w:divBdr>
            <w:top w:val="none" w:sz="0" w:space="0" w:color="auto"/>
            <w:left w:val="none" w:sz="0" w:space="0" w:color="auto"/>
            <w:bottom w:val="none" w:sz="0" w:space="0" w:color="auto"/>
            <w:right w:val="none" w:sz="0" w:space="0" w:color="auto"/>
          </w:divBdr>
        </w:div>
        <w:div w:id="64422220">
          <w:marLeft w:val="1987"/>
          <w:marRight w:val="0"/>
          <w:marTop w:val="0"/>
          <w:marBottom w:val="200"/>
          <w:divBdr>
            <w:top w:val="none" w:sz="0" w:space="0" w:color="auto"/>
            <w:left w:val="none" w:sz="0" w:space="0" w:color="auto"/>
            <w:bottom w:val="none" w:sz="0" w:space="0" w:color="auto"/>
            <w:right w:val="none" w:sz="0" w:space="0" w:color="auto"/>
          </w:divBdr>
        </w:div>
        <w:div w:id="602349808">
          <w:marLeft w:val="1800"/>
          <w:marRight w:val="0"/>
          <w:marTop w:val="0"/>
          <w:marBottom w:val="200"/>
          <w:divBdr>
            <w:top w:val="none" w:sz="0" w:space="0" w:color="auto"/>
            <w:left w:val="none" w:sz="0" w:space="0" w:color="auto"/>
            <w:bottom w:val="none" w:sz="0" w:space="0" w:color="auto"/>
            <w:right w:val="none" w:sz="0" w:space="0" w:color="auto"/>
          </w:divBdr>
        </w:div>
        <w:div w:id="588391757">
          <w:marLeft w:val="1800"/>
          <w:marRight w:val="0"/>
          <w:marTop w:val="0"/>
          <w:marBottom w:val="200"/>
          <w:divBdr>
            <w:top w:val="none" w:sz="0" w:space="0" w:color="auto"/>
            <w:left w:val="none" w:sz="0" w:space="0" w:color="auto"/>
            <w:bottom w:val="none" w:sz="0" w:space="0" w:color="auto"/>
            <w:right w:val="none" w:sz="0" w:space="0" w:color="auto"/>
          </w:divBdr>
        </w:div>
        <w:div w:id="1326126891">
          <w:marLeft w:val="1800"/>
          <w:marRight w:val="0"/>
          <w:marTop w:val="0"/>
          <w:marBottom w:val="200"/>
          <w:divBdr>
            <w:top w:val="none" w:sz="0" w:space="0" w:color="auto"/>
            <w:left w:val="none" w:sz="0" w:space="0" w:color="auto"/>
            <w:bottom w:val="none" w:sz="0" w:space="0" w:color="auto"/>
            <w:right w:val="none" w:sz="0" w:space="0" w:color="auto"/>
          </w:divBdr>
        </w:div>
        <w:div w:id="190608314">
          <w:marLeft w:val="1800"/>
          <w:marRight w:val="0"/>
          <w:marTop w:val="0"/>
          <w:marBottom w:val="200"/>
          <w:divBdr>
            <w:top w:val="none" w:sz="0" w:space="0" w:color="auto"/>
            <w:left w:val="none" w:sz="0" w:space="0" w:color="auto"/>
            <w:bottom w:val="none" w:sz="0" w:space="0" w:color="auto"/>
            <w:right w:val="none" w:sz="0" w:space="0" w:color="auto"/>
          </w:divBdr>
        </w:div>
      </w:divsChild>
    </w:div>
    <w:div w:id="1098985047">
      <w:bodyDiv w:val="1"/>
      <w:marLeft w:val="0"/>
      <w:marRight w:val="0"/>
      <w:marTop w:val="0"/>
      <w:marBottom w:val="0"/>
      <w:divBdr>
        <w:top w:val="none" w:sz="0" w:space="0" w:color="auto"/>
        <w:left w:val="none" w:sz="0" w:space="0" w:color="auto"/>
        <w:bottom w:val="none" w:sz="0" w:space="0" w:color="auto"/>
        <w:right w:val="none" w:sz="0" w:space="0" w:color="auto"/>
      </w:divBdr>
      <w:divsChild>
        <w:div w:id="673996338">
          <w:marLeft w:val="274"/>
          <w:marRight w:val="0"/>
          <w:marTop w:val="0"/>
          <w:marBottom w:val="0"/>
          <w:divBdr>
            <w:top w:val="none" w:sz="0" w:space="0" w:color="auto"/>
            <w:left w:val="none" w:sz="0" w:space="0" w:color="auto"/>
            <w:bottom w:val="none" w:sz="0" w:space="0" w:color="auto"/>
            <w:right w:val="none" w:sz="0" w:space="0" w:color="auto"/>
          </w:divBdr>
        </w:div>
        <w:div w:id="1851290734">
          <w:marLeft w:val="274"/>
          <w:marRight w:val="0"/>
          <w:marTop w:val="0"/>
          <w:marBottom w:val="0"/>
          <w:divBdr>
            <w:top w:val="none" w:sz="0" w:space="0" w:color="auto"/>
            <w:left w:val="none" w:sz="0" w:space="0" w:color="auto"/>
            <w:bottom w:val="none" w:sz="0" w:space="0" w:color="auto"/>
            <w:right w:val="none" w:sz="0" w:space="0" w:color="auto"/>
          </w:divBdr>
        </w:div>
      </w:divsChild>
    </w:div>
    <w:div w:id="1100643720">
      <w:bodyDiv w:val="1"/>
      <w:marLeft w:val="0"/>
      <w:marRight w:val="0"/>
      <w:marTop w:val="0"/>
      <w:marBottom w:val="0"/>
      <w:divBdr>
        <w:top w:val="none" w:sz="0" w:space="0" w:color="auto"/>
        <w:left w:val="none" w:sz="0" w:space="0" w:color="auto"/>
        <w:bottom w:val="none" w:sz="0" w:space="0" w:color="auto"/>
        <w:right w:val="none" w:sz="0" w:space="0" w:color="auto"/>
      </w:divBdr>
    </w:div>
    <w:div w:id="1118111218">
      <w:bodyDiv w:val="1"/>
      <w:marLeft w:val="0"/>
      <w:marRight w:val="0"/>
      <w:marTop w:val="0"/>
      <w:marBottom w:val="0"/>
      <w:divBdr>
        <w:top w:val="none" w:sz="0" w:space="0" w:color="auto"/>
        <w:left w:val="none" w:sz="0" w:space="0" w:color="auto"/>
        <w:bottom w:val="none" w:sz="0" w:space="0" w:color="auto"/>
        <w:right w:val="none" w:sz="0" w:space="0" w:color="auto"/>
      </w:divBdr>
      <w:divsChild>
        <w:div w:id="97794020">
          <w:marLeft w:val="1166"/>
          <w:marRight w:val="0"/>
          <w:marTop w:val="0"/>
          <w:marBottom w:val="200"/>
          <w:divBdr>
            <w:top w:val="none" w:sz="0" w:space="0" w:color="auto"/>
            <w:left w:val="none" w:sz="0" w:space="0" w:color="auto"/>
            <w:bottom w:val="none" w:sz="0" w:space="0" w:color="auto"/>
            <w:right w:val="none" w:sz="0" w:space="0" w:color="auto"/>
          </w:divBdr>
        </w:div>
        <w:div w:id="292060901">
          <w:marLeft w:val="1166"/>
          <w:marRight w:val="0"/>
          <w:marTop w:val="0"/>
          <w:marBottom w:val="200"/>
          <w:divBdr>
            <w:top w:val="none" w:sz="0" w:space="0" w:color="auto"/>
            <w:left w:val="none" w:sz="0" w:space="0" w:color="auto"/>
            <w:bottom w:val="none" w:sz="0" w:space="0" w:color="auto"/>
            <w:right w:val="none" w:sz="0" w:space="0" w:color="auto"/>
          </w:divBdr>
        </w:div>
        <w:div w:id="1345940716">
          <w:marLeft w:val="1166"/>
          <w:marRight w:val="0"/>
          <w:marTop w:val="0"/>
          <w:marBottom w:val="200"/>
          <w:divBdr>
            <w:top w:val="none" w:sz="0" w:space="0" w:color="auto"/>
            <w:left w:val="none" w:sz="0" w:space="0" w:color="auto"/>
            <w:bottom w:val="none" w:sz="0" w:space="0" w:color="auto"/>
            <w:right w:val="none" w:sz="0" w:space="0" w:color="auto"/>
          </w:divBdr>
        </w:div>
        <w:div w:id="1170489011">
          <w:marLeft w:val="1886"/>
          <w:marRight w:val="0"/>
          <w:marTop w:val="0"/>
          <w:marBottom w:val="200"/>
          <w:divBdr>
            <w:top w:val="none" w:sz="0" w:space="0" w:color="auto"/>
            <w:left w:val="none" w:sz="0" w:space="0" w:color="auto"/>
            <w:bottom w:val="none" w:sz="0" w:space="0" w:color="auto"/>
            <w:right w:val="none" w:sz="0" w:space="0" w:color="auto"/>
          </w:divBdr>
        </w:div>
        <w:div w:id="291179909">
          <w:marLeft w:val="1166"/>
          <w:marRight w:val="0"/>
          <w:marTop w:val="0"/>
          <w:marBottom w:val="200"/>
          <w:divBdr>
            <w:top w:val="none" w:sz="0" w:space="0" w:color="auto"/>
            <w:left w:val="none" w:sz="0" w:space="0" w:color="auto"/>
            <w:bottom w:val="none" w:sz="0" w:space="0" w:color="auto"/>
            <w:right w:val="none" w:sz="0" w:space="0" w:color="auto"/>
          </w:divBdr>
        </w:div>
      </w:divsChild>
    </w:div>
    <w:div w:id="1150633782">
      <w:bodyDiv w:val="1"/>
      <w:marLeft w:val="0"/>
      <w:marRight w:val="0"/>
      <w:marTop w:val="0"/>
      <w:marBottom w:val="0"/>
      <w:divBdr>
        <w:top w:val="none" w:sz="0" w:space="0" w:color="auto"/>
        <w:left w:val="none" w:sz="0" w:space="0" w:color="auto"/>
        <w:bottom w:val="none" w:sz="0" w:space="0" w:color="auto"/>
        <w:right w:val="none" w:sz="0" w:space="0" w:color="auto"/>
      </w:divBdr>
      <w:divsChild>
        <w:div w:id="916864435">
          <w:marLeft w:val="274"/>
          <w:marRight w:val="0"/>
          <w:marTop w:val="0"/>
          <w:marBottom w:val="0"/>
          <w:divBdr>
            <w:top w:val="none" w:sz="0" w:space="0" w:color="auto"/>
            <w:left w:val="none" w:sz="0" w:space="0" w:color="auto"/>
            <w:bottom w:val="none" w:sz="0" w:space="0" w:color="auto"/>
            <w:right w:val="none" w:sz="0" w:space="0" w:color="auto"/>
          </w:divBdr>
        </w:div>
        <w:div w:id="431051565">
          <w:marLeft w:val="274"/>
          <w:marRight w:val="0"/>
          <w:marTop w:val="0"/>
          <w:marBottom w:val="0"/>
          <w:divBdr>
            <w:top w:val="none" w:sz="0" w:space="0" w:color="auto"/>
            <w:left w:val="none" w:sz="0" w:space="0" w:color="auto"/>
            <w:bottom w:val="none" w:sz="0" w:space="0" w:color="auto"/>
            <w:right w:val="none" w:sz="0" w:space="0" w:color="auto"/>
          </w:divBdr>
        </w:div>
        <w:div w:id="1995182033">
          <w:marLeft w:val="274"/>
          <w:marRight w:val="0"/>
          <w:marTop w:val="0"/>
          <w:marBottom w:val="0"/>
          <w:divBdr>
            <w:top w:val="none" w:sz="0" w:space="0" w:color="auto"/>
            <w:left w:val="none" w:sz="0" w:space="0" w:color="auto"/>
            <w:bottom w:val="none" w:sz="0" w:space="0" w:color="auto"/>
            <w:right w:val="none" w:sz="0" w:space="0" w:color="auto"/>
          </w:divBdr>
        </w:div>
      </w:divsChild>
    </w:div>
    <w:div w:id="1174567071">
      <w:bodyDiv w:val="1"/>
      <w:marLeft w:val="0"/>
      <w:marRight w:val="0"/>
      <w:marTop w:val="0"/>
      <w:marBottom w:val="0"/>
      <w:divBdr>
        <w:top w:val="none" w:sz="0" w:space="0" w:color="auto"/>
        <w:left w:val="none" w:sz="0" w:space="0" w:color="auto"/>
        <w:bottom w:val="none" w:sz="0" w:space="0" w:color="auto"/>
        <w:right w:val="none" w:sz="0" w:space="0" w:color="auto"/>
      </w:divBdr>
    </w:div>
    <w:div w:id="1198660228">
      <w:bodyDiv w:val="1"/>
      <w:marLeft w:val="0"/>
      <w:marRight w:val="0"/>
      <w:marTop w:val="0"/>
      <w:marBottom w:val="0"/>
      <w:divBdr>
        <w:top w:val="none" w:sz="0" w:space="0" w:color="auto"/>
        <w:left w:val="none" w:sz="0" w:space="0" w:color="auto"/>
        <w:bottom w:val="none" w:sz="0" w:space="0" w:color="auto"/>
        <w:right w:val="none" w:sz="0" w:space="0" w:color="auto"/>
      </w:divBdr>
    </w:div>
    <w:div w:id="1199243302">
      <w:bodyDiv w:val="1"/>
      <w:marLeft w:val="0"/>
      <w:marRight w:val="0"/>
      <w:marTop w:val="0"/>
      <w:marBottom w:val="0"/>
      <w:divBdr>
        <w:top w:val="none" w:sz="0" w:space="0" w:color="auto"/>
        <w:left w:val="none" w:sz="0" w:space="0" w:color="auto"/>
        <w:bottom w:val="none" w:sz="0" w:space="0" w:color="auto"/>
        <w:right w:val="none" w:sz="0" w:space="0" w:color="auto"/>
      </w:divBdr>
      <w:divsChild>
        <w:div w:id="1416127419">
          <w:marLeft w:val="274"/>
          <w:marRight w:val="0"/>
          <w:marTop w:val="0"/>
          <w:marBottom w:val="0"/>
          <w:divBdr>
            <w:top w:val="none" w:sz="0" w:space="0" w:color="auto"/>
            <w:left w:val="none" w:sz="0" w:space="0" w:color="auto"/>
            <w:bottom w:val="none" w:sz="0" w:space="0" w:color="auto"/>
            <w:right w:val="none" w:sz="0" w:space="0" w:color="auto"/>
          </w:divBdr>
        </w:div>
        <w:div w:id="1624966013">
          <w:marLeft w:val="274"/>
          <w:marRight w:val="0"/>
          <w:marTop w:val="0"/>
          <w:marBottom w:val="0"/>
          <w:divBdr>
            <w:top w:val="none" w:sz="0" w:space="0" w:color="auto"/>
            <w:left w:val="none" w:sz="0" w:space="0" w:color="auto"/>
            <w:bottom w:val="none" w:sz="0" w:space="0" w:color="auto"/>
            <w:right w:val="none" w:sz="0" w:space="0" w:color="auto"/>
          </w:divBdr>
        </w:div>
        <w:div w:id="1343430973">
          <w:marLeft w:val="274"/>
          <w:marRight w:val="0"/>
          <w:marTop w:val="0"/>
          <w:marBottom w:val="0"/>
          <w:divBdr>
            <w:top w:val="none" w:sz="0" w:space="0" w:color="auto"/>
            <w:left w:val="none" w:sz="0" w:space="0" w:color="auto"/>
            <w:bottom w:val="none" w:sz="0" w:space="0" w:color="auto"/>
            <w:right w:val="none" w:sz="0" w:space="0" w:color="auto"/>
          </w:divBdr>
        </w:div>
        <w:div w:id="1732119455">
          <w:marLeft w:val="274"/>
          <w:marRight w:val="0"/>
          <w:marTop w:val="0"/>
          <w:marBottom w:val="0"/>
          <w:divBdr>
            <w:top w:val="none" w:sz="0" w:space="0" w:color="auto"/>
            <w:left w:val="none" w:sz="0" w:space="0" w:color="auto"/>
            <w:bottom w:val="none" w:sz="0" w:space="0" w:color="auto"/>
            <w:right w:val="none" w:sz="0" w:space="0" w:color="auto"/>
          </w:divBdr>
        </w:div>
        <w:div w:id="1458988124">
          <w:marLeft w:val="274"/>
          <w:marRight w:val="0"/>
          <w:marTop w:val="0"/>
          <w:marBottom w:val="0"/>
          <w:divBdr>
            <w:top w:val="none" w:sz="0" w:space="0" w:color="auto"/>
            <w:left w:val="none" w:sz="0" w:space="0" w:color="auto"/>
            <w:bottom w:val="none" w:sz="0" w:space="0" w:color="auto"/>
            <w:right w:val="none" w:sz="0" w:space="0" w:color="auto"/>
          </w:divBdr>
        </w:div>
      </w:divsChild>
    </w:div>
    <w:div w:id="1215771753">
      <w:bodyDiv w:val="1"/>
      <w:marLeft w:val="0"/>
      <w:marRight w:val="0"/>
      <w:marTop w:val="0"/>
      <w:marBottom w:val="0"/>
      <w:divBdr>
        <w:top w:val="none" w:sz="0" w:space="0" w:color="auto"/>
        <w:left w:val="none" w:sz="0" w:space="0" w:color="auto"/>
        <w:bottom w:val="none" w:sz="0" w:space="0" w:color="auto"/>
        <w:right w:val="none" w:sz="0" w:space="0" w:color="auto"/>
      </w:divBdr>
      <w:divsChild>
        <w:div w:id="348023754">
          <w:marLeft w:val="360"/>
          <w:marRight w:val="0"/>
          <w:marTop w:val="0"/>
          <w:marBottom w:val="0"/>
          <w:divBdr>
            <w:top w:val="none" w:sz="0" w:space="0" w:color="auto"/>
            <w:left w:val="none" w:sz="0" w:space="0" w:color="auto"/>
            <w:bottom w:val="none" w:sz="0" w:space="0" w:color="auto"/>
            <w:right w:val="none" w:sz="0" w:space="0" w:color="auto"/>
          </w:divBdr>
        </w:div>
        <w:div w:id="725841236">
          <w:marLeft w:val="360"/>
          <w:marRight w:val="0"/>
          <w:marTop w:val="0"/>
          <w:marBottom w:val="0"/>
          <w:divBdr>
            <w:top w:val="none" w:sz="0" w:space="0" w:color="auto"/>
            <w:left w:val="none" w:sz="0" w:space="0" w:color="auto"/>
            <w:bottom w:val="none" w:sz="0" w:space="0" w:color="auto"/>
            <w:right w:val="none" w:sz="0" w:space="0" w:color="auto"/>
          </w:divBdr>
        </w:div>
      </w:divsChild>
    </w:div>
    <w:div w:id="1220552146">
      <w:bodyDiv w:val="1"/>
      <w:marLeft w:val="0"/>
      <w:marRight w:val="0"/>
      <w:marTop w:val="0"/>
      <w:marBottom w:val="0"/>
      <w:divBdr>
        <w:top w:val="none" w:sz="0" w:space="0" w:color="auto"/>
        <w:left w:val="none" w:sz="0" w:space="0" w:color="auto"/>
        <w:bottom w:val="none" w:sz="0" w:space="0" w:color="auto"/>
        <w:right w:val="none" w:sz="0" w:space="0" w:color="auto"/>
      </w:divBdr>
      <w:divsChild>
        <w:div w:id="1902792658">
          <w:marLeft w:val="547"/>
          <w:marRight w:val="0"/>
          <w:marTop w:val="0"/>
          <w:marBottom w:val="200"/>
          <w:divBdr>
            <w:top w:val="none" w:sz="0" w:space="0" w:color="auto"/>
            <w:left w:val="none" w:sz="0" w:space="0" w:color="auto"/>
            <w:bottom w:val="none" w:sz="0" w:space="0" w:color="auto"/>
            <w:right w:val="none" w:sz="0" w:space="0" w:color="auto"/>
          </w:divBdr>
        </w:div>
      </w:divsChild>
    </w:div>
    <w:div w:id="1235160130">
      <w:bodyDiv w:val="1"/>
      <w:marLeft w:val="0"/>
      <w:marRight w:val="0"/>
      <w:marTop w:val="0"/>
      <w:marBottom w:val="0"/>
      <w:divBdr>
        <w:top w:val="none" w:sz="0" w:space="0" w:color="auto"/>
        <w:left w:val="none" w:sz="0" w:space="0" w:color="auto"/>
        <w:bottom w:val="none" w:sz="0" w:space="0" w:color="auto"/>
        <w:right w:val="none" w:sz="0" w:space="0" w:color="auto"/>
      </w:divBdr>
    </w:div>
    <w:div w:id="1235430575">
      <w:bodyDiv w:val="1"/>
      <w:marLeft w:val="0"/>
      <w:marRight w:val="0"/>
      <w:marTop w:val="0"/>
      <w:marBottom w:val="0"/>
      <w:divBdr>
        <w:top w:val="none" w:sz="0" w:space="0" w:color="auto"/>
        <w:left w:val="none" w:sz="0" w:space="0" w:color="auto"/>
        <w:bottom w:val="none" w:sz="0" w:space="0" w:color="auto"/>
        <w:right w:val="none" w:sz="0" w:space="0" w:color="auto"/>
      </w:divBdr>
      <w:divsChild>
        <w:div w:id="2123110585">
          <w:marLeft w:val="274"/>
          <w:marRight w:val="0"/>
          <w:marTop w:val="0"/>
          <w:marBottom w:val="0"/>
          <w:divBdr>
            <w:top w:val="none" w:sz="0" w:space="0" w:color="auto"/>
            <w:left w:val="none" w:sz="0" w:space="0" w:color="auto"/>
            <w:bottom w:val="none" w:sz="0" w:space="0" w:color="auto"/>
            <w:right w:val="none" w:sz="0" w:space="0" w:color="auto"/>
          </w:divBdr>
        </w:div>
        <w:div w:id="1999113516">
          <w:marLeft w:val="274"/>
          <w:marRight w:val="0"/>
          <w:marTop w:val="0"/>
          <w:marBottom w:val="0"/>
          <w:divBdr>
            <w:top w:val="none" w:sz="0" w:space="0" w:color="auto"/>
            <w:left w:val="none" w:sz="0" w:space="0" w:color="auto"/>
            <w:bottom w:val="none" w:sz="0" w:space="0" w:color="auto"/>
            <w:right w:val="none" w:sz="0" w:space="0" w:color="auto"/>
          </w:divBdr>
        </w:div>
        <w:div w:id="1640110234">
          <w:marLeft w:val="274"/>
          <w:marRight w:val="0"/>
          <w:marTop w:val="0"/>
          <w:marBottom w:val="0"/>
          <w:divBdr>
            <w:top w:val="none" w:sz="0" w:space="0" w:color="auto"/>
            <w:left w:val="none" w:sz="0" w:space="0" w:color="auto"/>
            <w:bottom w:val="none" w:sz="0" w:space="0" w:color="auto"/>
            <w:right w:val="none" w:sz="0" w:space="0" w:color="auto"/>
          </w:divBdr>
        </w:div>
      </w:divsChild>
    </w:div>
    <w:div w:id="1244871838">
      <w:bodyDiv w:val="1"/>
      <w:marLeft w:val="0"/>
      <w:marRight w:val="0"/>
      <w:marTop w:val="0"/>
      <w:marBottom w:val="0"/>
      <w:divBdr>
        <w:top w:val="none" w:sz="0" w:space="0" w:color="auto"/>
        <w:left w:val="none" w:sz="0" w:space="0" w:color="auto"/>
        <w:bottom w:val="none" w:sz="0" w:space="0" w:color="auto"/>
        <w:right w:val="none" w:sz="0" w:space="0" w:color="auto"/>
      </w:divBdr>
    </w:div>
    <w:div w:id="1259217799">
      <w:bodyDiv w:val="1"/>
      <w:marLeft w:val="0"/>
      <w:marRight w:val="0"/>
      <w:marTop w:val="0"/>
      <w:marBottom w:val="0"/>
      <w:divBdr>
        <w:top w:val="none" w:sz="0" w:space="0" w:color="auto"/>
        <w:left w:val="none" w:sz="0" w:space="0" w:color="auto"/>
        <w:bottom w:val="none" w:sz="0" w:space="0" w:color="auto"/>
        <w:right w:val="none" w:sz="0" w:space="0" w:color="auto"/>
      </w:divBdr>
      <w:divsChild>
        <w:div w:id="1771773046">
          <w:marLeft w:val="1166"/>
          <w:marRight w:val="0"/>
          <w:marTop w:val="0"/>
          <w:marBottom w:val="200"/>
          <w:divBdr>
            <w:top w:val="none" w:sz="0" w:space="0" w:color="auto"/>
            <w:left w:val="none" w:sz="0" w:space="0" w:color="auto"/>
            <w:bottom w:val="none" w:sz="0" w:space="0" w:color="auto"/>
            <w:right w:val="none" w:sz="0" w:space="0" w:color="auto"/>
          </w:divBdr>
        </w:div>
        <w:div w:id="916403367">
          <w:marLeft w:val="1166"/>
          <w:marRight w:val="0"/>
          <w:marTop w:val="0"/>
          <w:marBottom w:val="200"/>
          <w:divBdr>
            <w:top w:val="none" w:sz="0" w:space="0" w:color="auto"/>
            <w:left w:val="none" w:sz="0" w:space="0" w:color="auto"/>
            <w:bottom w:val="none" w:sz="0" w:space="0" w:color="auto"/>
            <w:right w:val="none" w:sz="0" w:space="0" w:color="auto"/>
          </w:divBdr>
        </w:div>
        <w:div w:id="961348496">
          <w:marLeft w:val="1166"/>
          <w:marRight w:val="0"/>
          <w:marTop w:val="0"/>
          <w:marBottom w:val="200"/>
          <w:divBdr>
            <w:top w:val="none" w:sz="0" w:space="0" w:color="auto"/>
            <w:left w:val="none" w:sz="0" w:space="0" w:color="auto"/>
            <w:bottom w:val="none" w:sz="0" w:space="0" w:color="auto"/>
            <w:right w:val="none" w:sz="0" w:space="0" w:color="auto"/>
          </w:divBdr>
        </w:div>
        <w:div w:id="491524754">
          <w:marLeft w:val="1886"/>
          <w:marRight w:val="0"/>
          <w:marTop w:val="0"/>
          <w:marBottom w:val="200"/>
          <w:divBdr>
            <w:top w:val="none" w:sz="0" w:space="0" w:color="auto"/>
            <w:left w:val="none" w:sz="0" w:space="0" w:color="auto"/>
            <w:bottom w:val="none" w:sz="0" w:space="0" w:color="auto"/>
            <w:right w:val="none" w:sz="0" w:space="0" w:color="auto"/>
          </w:divBdr>
        </w:div>
        <w:div w:id="519507677">
          <w:marLeft w:val="1166"/>
          <w:marRight w:val="0"/>
          <w:marTop w:val="0"/>
          <w:marBottom w:val="200"/>
          <w:divBdr>
            <w:top w:val="none" w:sz="0" w:space="0" w:color="auto"/>
            <w:left w:val="none" w:sz="0" w:space="0" w:color="auto"/>
            <w:bottom w:val="none" w:sz="0" w:space="0" w:color="auto"/>
            <w:right w:val="none" w:sz="0" w:space="0" w:color="auto"/>
          </w:divBdr>
        </w:div>
      </w:divsChild>
    </w:div>
    <w:div w:id="1260412954">
      <w:bodyDiv w:val="1"/>
      <w:marLeft w:val="0"/>
      <w:marRight w:val="0"/>
      <w:marTop w:val="0"/>
      <w:marBottom w:val="0"/>
      <w:divBdr>
        <w:top w:val="none" w:sz="0" w:space="0" w:color="auto"/>
        <w:left w:val="none" w:sz="0" w:space="0" w:color="auto"/>
        <w:bottom w:val="none" w:sz="0" w:space="0" w:color="auto"/>
        <w:right w:val="none" w:sz="0" w:space="0" w:color="auto"/>
      </w:divBdr>
    </w:div>
    <w:div w:id="1273976934">
      <w:bodyDiv w:val="1"/>
      <w:marLeft w:val="0"/>
      <w:marRight w:val="0"/>
      <w:marTop w:val="0"/>
      <w:marBottom w:val="0"/>
      <w:divBdr>
        <w:top w:val="none" w:sz="0" w:space="0" w:color="auto"/>
        <w:left w:val="none" w:sz="0" w:space="0" w:color="auto"/>
        <w:bottom w:val="none" w:sz="0" w:space="0" w:color="auto"/>
        <w:right w:val="none" w:sz="0" w:space="0" w:color="auto"/>
      </w:divBdr>
    </w:div>
    <w:div w:id="1280261711">
      <w:bodyDiv w:val="1"/>
      <w:marLeft w:val="0"/>
      <w:marRight w:val="0"/>
      <w:marTop w:val="0"/>
      <w:marBottom w:val="0"/>
      <w:divBdr>
        <w:top w:val="none" w:sz="0" w:space="0" w:color="auto"/>
        <w:left w:val="none" w:sz="0" w:space="0" w:color="auto"/>
        <w:bottom w:val="none" w:sz="0" w:space="0" w:color="auto"/>
        <w:right w:val="none" w:sz="0" w:space="0" w:color="auto"/>
      </w:divBdr>
    </w:div>
    <w:div w:id="1302030202">
      <w:bodyDiv w:val="1"/>
      <w:marLeft w:val="0"/>
      <w:marRight w:val="0"/>
      <w:marTop w:val="0"/>
      <w:marBottom w:val="0"/>
      <w:divBdr>
        <w:top w:val="none" w:sz="0" w:space="0" w:color="auto"/>
        <w:left w:val="none" w:sz="0" w:space="0" w:color="auto"/>
        <w:bottom w:val="none" w:sz="0" w:space="0" w:color="auto"/>
        <w:right w:val="none" w:sz="0" w:space="0" w:color="auto"/>
      </w:divBdr>
      <w:divsChild>
        <w:div w:id="663555171">
          <w:marLeft w:val="274"/>
          <w:marRight w:val="0"/>
          <w:marTop w:val="0"/>
          <w:marBottom w:val="0"/>
          <w:divBdr>
            <w:top w:val="none" w:sz="0" w:space="0" w:color="auto"/>
            <w:left w:val="none" w:sz="0" w:space="0" w:color="auto"/>
            <w:bottom w:val="none" w:sz="0" w:space="0" w:color="auto"/>
            <w:right w:val="none" w:sz="0" w:space="0" w:color="auto"/>
          </w:divBdr>
        </w:div>
      </w:divsChild>
    </w:div>
    <w:div w:id="1305113290">
      <w:bodyDiv w:val="1"/>
      <w:marLeft w:val="0"/>
      <w:marRight w:val="0"/>
      <w:marTop w:val="0"/>
      <w:marBottom w:val="0"/>
      <w:divBdr>
        <w:top w:val="none" w:sz="0" w:space="0" w:color="auto"/>
        <w:left w:val="none" w:sz="0" w:space="0" w:color="auto"/>
        <w:bottom w:val="none" w:sz="0" w:space="0" w:color="auto"/>
        <w:right w:val="none" w:sz="0" w:space="0" w:color="auto"/>
      </w:divBdr>
    </w:div>
    <w:div w:id="1306740633">
      <w:bodyDiv w:val="1"/>
      <w:marLeft w:val="0"/>
      <w:marRight w:val="0"/>
      <w:marTop w:val="0"/>
      <w:marBottom w:val="0"/>
      <w:divBdr>
        <w:top w:val="none" w:sz="0" w:space="0" w:color="auto"/>
        <w:left w:val="none" w:sz="0" w:space="0" w:color="auto"/>
        <w:bottom w:val="none" w:sz="0" w:space="0" w:color="auto"/>
        <w:right w:val="none" w:sz="0" w:space="0" w:color="auto"/>
      </w:divBdr>
    </w:div>
    <w:div w:id="1315720092">
      <w:bodyDiv w:val="1"/>
      <w:marLeft w:val="0"/>
      <w:marRight w:val="0"/>
      <w:marTop w:val="0"/>
      <w:marBottom w:val="0"/>
      <w:divBdr>
        <w:top w:val="none" w:sz="0" w:space="0" w:color="auto"/>
        <w:left w:val="none" w:sz="0" w:space="0" w:color="auto"/>
        <w:bottom w:val="none" w:sz="0" w:space="0" w:color="auto"/>
        <w:right w:val="none" w:sz="0" w:space="0" w:color="auto"/>
      </w:divBdr>
    </w:div>
    <w:div w:id="1333068985">
      <w:bodyDiv w:val="1"/>
      <w:marLeft w:val="0"/>
      <w:marRight w:val="0"/>
      <w:marTop w:val="0"/>
      <w:marBottom w:val="0"/>
      <w:divBdr>
        <w:top w:val="none" w:sz="0" w:space="0" w:color="auto"/>
        <w:left w:val="none" w:sz="0" w:space="0" w:color="auto"/>
        <w:bottom w:val="none" w:sz="0" w:space="0" w:color="auto"/>
        <w:right w:val="none" w:sz="0" w:space="0" w:color="auto"/>
      </w:divBdr>
    </w:div>
    <w:div w:id="1344630954">
      <w:bodyDiv w:val="1"/>
      <w:marLeft w:val="0"/>
      <w:marRight w:val="0"/>
      <w:marTop w:val="0"/>
      <w:marBottom w:val="0"/>
      <w:divBdr>
        <w:top w:val="none" w:sz="0" w:space="0" w:color="auto"/>
        <w:left w:val="none" w:sz="0" w:space="0" w:color="auto"/>
        <w:bottom w:val="none" w:sz="0" w:space="0" w:color="auto"/>
        <w:right w:val="none" w:sz="0" w:space="0" w:color="auto"/>
      </w:divBdr>
    </w:div>
    <w:div w:id="1356077620">
      <w:bodyDiv w:val="1"/>
      <w:marLeft w:val="0"/>
      <w:marRight w:val="0"/>
      <w:marTop w:val="0"/>
      <w:marBottom w:val="0"/>
      <w:divBdr>
        <w:top w:val="none" w:sz="0" w:space="0" w:color="auto"/>
        <w:left w:val="none" w:sz="0" w:space="0" w:color="auto"/>
        <w:bottom w:val="none" w:sz="0" w:space="0" w:color="auto"/>
        <w:right w:val="none" w:sz="0" w:space="0" w:color="auto"/>
      </w:divBdr>
      <w:divsChild>
        <w:div w:id="128285626">
          <w:marLeft w:val="360"/>
          <w:marRight w:val="0"/>
          <w:marTop w:val="0"/>
          <w:marBottom w:val="0"/>
          <w:divBdr>
            <w:top w:val="none" w:sz="0" w:space="0" w:color="auto"/>
            <w:left w:val="none" w:sz="0" w:space="0" w:color="auto"/>
            <w:bottom w:val="none" w:sz="0" w:space="0" w:color="auto"/>
            <w:right w:val="none" w:sz="0" w:space="0" w:color="auto"/>
          </w:divBdr>
        </w:div>
        <w:div w:id="230821137">
          <w:marLeft w:val="360"/>
          <w:marRight w:val="0"/>
          <w:marTop w:val="0"/>
          <w:marBottom w:val="0"/>
          <w:divBdr>
            <w:top w:val="none" w:sz="0" w:space="0" w:color="auto"/>
            <w:left w:val="none" w:sz="0" w:space="0" w:color="auto"/>
            <w:bottom w:val="none" w:sz="0" w:space="0" w:color="auto"/>
            <w:right w:val="none" w:sz="0" w:space="0" w:color="auto"/>
          </w:divBdr>
        </w:div>
        <w:div w:id="977758545">
          <w:marLeft w:val="360"/>
          <w:marRight w:val="0"/>
          <w:marTop w:val="0"/>
          <w:marBottom w:val="0"/>
          <w:divBdr>
            <w:top w:val="none" w:sz="0" w:space="0" w:color="auto"/>
            <w:left w:val="none" w:sz="0" w:space="0" w:color="auto"/>
            <w:bottom w:val="none" w:sz="0" w:space="0" w:color="auto"/>
            <w:right w:val="none" w:sz="0" w:space="0" w:color="auto"/>
          </w:divBdr>
        </w:div>
        <w:div w:id="100494506">
          <w:marLeft w:val="1080"/>
          <w:marRight w:val="0"/>
          <w:marTop w:val="0"/>
          <w:marBottom w:val="0"/>
          <w:divBdr>
            <w:top w:val="none" w:sz="0" w:space="0" w:color="auto"/>
            <w:left w:val="none" w:sz="0" w:space="0" w:color="auto"/>
            <w:bottom w:val="none" w:sz="0" w:space="0" w:color="auto"/>
            <w:right w:val="none" w:sz="0" w:space="0" w:color="auto"/>
          </w:divBdr>
        </w:div>
        <w:div w:id="4133011">
          <w:marLeft w:val="360"/>
          <w:marRight w:val="0"/>
          <w:marTop w:val="0"/>
          <w:marBottom w:val="0"/>
          <w:divBdr>
            <w:top w:val="none" w:sz="0" w:space="0" w:color="auto"/>
            <w:left w:val="none" w:sz="0" w:space="0" w:color="auto"/>
            <w:bottom w:val="none" w:sz="0" w:space="0" w:color="auto"/>
            <w:right w:val="none" w:sz="0" w:space="0" w:color="auto"/>
          </w:divBdr>
        </w:div>
        <w:div w:id="827095413">
          <w:marLeft w:val="360"/>
          <w:marRight w:val="0"/>
          <w:marTop w:val="0"/>
          <w:marBottom w:val="0"/>
          <w:divBdr>
            <w:top w:val="none" w:sz="0" w:space="0" w:color="auto"/>
            <w:left w:val="none" w:sz="0" w:space="0" w:color="auto"/>
            <w:bottom w:val="none" w:sz="0" w:space="0" w:color="auto"/>
            <w:right w:val="none" w:sz="0" w:space="0" w:color="auto"/>
          </w:divBdr>
        </w:div>
        <w:div w:id="2111005528">
          <w:marLeft w:val="274"/>
          <w:marRight w:val="0"/>
          <w:marTop w:val="0"/>
          <w:marBottom w:val="0"/>
          <w:divBdr>
            <w:top w:val="none" w:sz="0" w:space="0" w:color="auto"/>
            <w:left w:val="none" w:sz="0" w:space="0" w:color="auto"/>
            <w:bottom w:val="none" w:sz="0" w:space="0" w:color="auto"/>
            <w:right w:val="none" w:sz="0" w:space="0" w:color="auto"/>
          </w:divBdr>
        </w:div>
        <w:div w:id="395319169">
          <w:marLeft w:val="274"/>
          <w:marRight w:val="0"/>
          <w:marTop w:val="0"/>
          <w:marBottom w:val="0"/>
          <w:divBdr>
            <w:top w:val="none" w:sz="0" w:space="0" w:color="auto"/>
            <w:left w:val="none" w:sz="0" w:space="0" w:color="auto"/>
            <w:bottom w:val="none" w:sz="0" w:space="0" w:color="auto"/>
            <w:right w:val="none" w:sz="0" w:space="0" w:color="auto"/>
          </w:divBdr>
        </w:div>
      </w:divsChild>
    </w:div>
    <w:div w:id="1368488733">
      <w:bodyDiv w:val="1"/>
      <w:marLeft w:val="0"/>
      <w:marRight w:val="0"/>
      <w:marTop w:val="0"/>
      <w:marBottom w:val="0"/>
      <w:divBdr>
        <w:top w:val="none" w:sz="0" w:space="0" w:color="auto"/>
        <w:left w:val="none" w:sz="0" w:space="0" w:color="auto"/>
        <w:bottom w:val="none" w:sz="0" w:space="0" w:color="auto"/>
        <w:right w:val="none" w:sz="0" w:space="0" w:color="auto"/>
      </w:divBdr>
      <w:divsChild>
        <w:div w:id="1916238984">
          <w:marLeft w:val="274"/>
          <w:marRight w:val="0"/>
          <w:marTop w:val="0"/>
          <w:marBottom w:val="0"/>
          <w:divBdr>
            <w:top w:val="none" w:sz="0" w:space="0" w:color="auto"/>
            <w:left w:val="none" w:sz="0" w:space="0" w:color="auto"/>
            <w:bottom w:val="none" w:sz="0" w:space="0" w:color="auto"/>
            <w:right w:val="none" w:sz="0" w:space="0" w:color="auto"/>
          </w:divBdr>
        </w:div>
        <w:div w:id="1241913934">
          <w:marLeft w:val="994"/>
          <w:marRight w:val="0"/>
          <w:marTop w:val="0"/>
          <w:marBottom w:val="0"/>
          <w:divBdr>
            <w:top w:val="none" w:sz="0" w:space="0" w:color="auto"/>
            <w:left w:val="none" w:sz="0" w:space="0" w:color="auto"/>
            <w:bottom w:val="none" w:sz="0" w:space="0" w:color="auto"/>
            <w:right w:val="none" w:sz="0" w:space="0" w:color="auto"/>
          </w:divBdr>
        </w:div>
        <w:div w:id="1764380496">
          <w:marLeft w:val="274"/>
          <w:marRight w:val="0"/>
          <w:marTop w:val="0"/>
          <w:marBottom w:val="0"/>
          <w:divBdr>
            <w:top w:val="none" w:sz="0" w:space="0" w:color="auto"/>
            <w:left w:val="none" w:sz="0" w:space="0" w:color="auto"/>
            <w:bottom w:val="none" w:sz="0" w:space="0" w:color="auto"/>
            <w:right w:val="none" w:sz="0" w:space="0" w:color="auto"/>
          </w:divBdr>
        </w:div>
      </w:divsChild>
    </w:div>
    <w:div w:id="1382755203">
      <w:bodyDiv w:val="1"/>
      <w:marLeft w:val="0"/>
      <w:marRight w:val="0"/>
      <w:marTop w:val="0"/>
      <w:marBottom w:val="0"/>
      <w:divBdr>
        <w:top w:val="none" w:sz="0" w:space="0" w:color="auto"/>
        <w:left w:val="none" w:sz="0" w:space="0" w:color="auto"/>
        <w:bottom w:val="none" w:sz="0" w:space="0" w:color="auto"/>
        <w:right w:val="none" w:sz="0" w:space="0" w:color="auto"/>
      </w:divBdr>
      <w:divsChild>
        <w:div w:id="66224027">
          <w:marLeft w:val="274"/>
          <w:marRight w:val="0"/>
          <w:marTop w:val="86"/>
          <w:marBottom w:val="0"/>
          <w:divBdr>
            <w:top w:val="none" w:sz="0" w:space="0" w:color="auto"/>
            <w:left w:val="none" w:sz="0" w:space="0" w:color="auto"/>
            <w:bottom w:val="none" w:sz="0" w:space="0" w:color="auto"/>
            <w:right w:val="none" w:sz="0" w:space="0" w:color="auto"/>
          </w:divBdr>
        </w:div>
        <w:div w:id="8608409">
          <w:marLeft w:val="274"/>
          <w:marRight w:val="0"/>
          <w:marTop w:val="0"/>
          <w:marBottom w:val="0"/>
          <w:divBdr>
            <w:top w:val="none" w:sz="0" w:space="0" w:color="auto"/>
            <w:left w:val="none" w:sz="0" w:space="0" w:color="auto"/>
            <w:bottom w:val="none" w:sz="0" w:space="0" w:color="auto"/>
            <w:right w:val="none" w:sz="0" w:space="0" w:color="auto"/>
          </w:divBdr>
        </w:div>
        <w:div w:id="2028170630">
          <w:marLeft w:val="994"/>
          <w:marRight w:val="0"/>
          <w:marTop w:val="0"/>
          <w:marBottom w:val="0"/>
          <w:divBdr>
            <w:top w:val="none" w:sz="0" w:space="0" w:color="auto"/>
            <w:left w:val="none" w:sz="0" w:space="0" w:color="auto"/>
            <w:bottom w:val="none" w:sz="0" w:space="0" w:color="auto"/>
            <w:right w:val="none" w:sz="0" w:space="0" w:color="auto"/>
          </w:divBdr>
        </w:div>
        <w:div w:id="2124956069">
          <w:marLeft w:val="994"/>
          <w:marRight w:val="0"/>
          <w:marTop w:val="0"/>
          <w:marBottom w:val="0"/>
          <w:divBdr>
            <w:top w:val="none" w:sz="0" w:space="0" w:color="auto"/>
            <w:left w:val="none" w:sz="0" w:space="0" w:color="auto"/>
            <w:bottom w:val="none" w:sz="0" w:space="0" w:color="auto"/>
            <w:right w:val="none" w:sz="0" w:space="0" w:color="auto"/>
          </w:divBdr>
        </w:div>
        <w:div w:id="1527795123">
          <w:marLeft w:val="994"/>
          <w:marRight w:val="0"/>
          <w:marTop w:val="0"/>
          <w:marBottom w:val="0"/>
          <w:divBdr>
            <w:top w:val="none" w:sz="0" w:space="0" w:color="auto"/>
            <w:left w:val="none" w:sz="0" w:space="0" w:color="auto"/>
            <w:bottom w:val="none" w:sz="0" w:space="0" w:color="auto"/>
            <w:right w:val="none" w:sz="0" w:space="0" w:color="auto"/>
          </w:divBdr>
        </w:div>
        <w:div w:id="1078795786">
          <w:marLeft w:val="274"/>
          <w:marRight w:val="0"/>
          <w:marTop w:val="0"/>
          <w:marBottom w:val="0"/>
          <w:divBdr>
            <w:top w:val="none" w:sz="0" w:space="0" w:color="auto"/>
            <w:left w:val="none" w:sz="0" w:space="0" w:color="auto"/>
            <w:bottom w:val="none" w:sz="0" w:space="0" w:color="auto"/>
            <w:right w:val="none" w:sz="0" w:space="0" w:color="auto"/>
          </w:divBdr>
        </w:div>
        <w:div w:id="1817259924">
          <w:marLeft w:val="274"/>
          <w:marRight w:val="0"/>
          <w:marTop w:val="0"/>
          <w:marBottom w:val="0"/>
          <w:divBdr>
            <w:top w:val="none" w:sz="0" w:space="0" w:color="auto"/>
            <w:left w:val="none" w:sz="0" w:space="0" w:color="auto"/>
            <w:bottom w:val="none" w:sz="0" w:space="0" w:color="auto"/>
            <w:right w:val="none" w:sz="0" w:space="0" w:color="auto"/>
          </w:divBdr>
        </w:div>
      </w:divsChild>
    </w:div>
    <w:div w:id="1386687166">
      <w:bodyDiv w:val="1"/>
      <w:marLeft w:val="0"/>
      <w:marRight w:val="0"/>
      <w:marTop w:val="0"/>
      <w:marBottom w:val="0"/>
      <w:divBdr>
        <w:top w:val="none" w:sz="0" w:space="0" w:color="auto"/>
        <w:left w:val="none" w:sz="0" w:space="0" w:color="auto"/>
        <w:bottom w:val="none" w:sz="0" w:space="0" w:color="auto"/>
        <w:right w:val="none" w:sz="0" w:space="0" w:color="auto"/>
      </w:divBdr>
      <w:divsChild>
        <w:div w:id="1081756681">
          <w:marLeft w:val="274"/>
          <w:marRight w:val="0"/>
          <w:marTop w:val="0"/>
          <w:marBottom w:val="0"/>
          <w:divBdr>
            <w:top w:val="none" w:sz="0" w:space="0" w:color="auto"/>
            <w:left w:val="none" w:sz="0" w:space="0" w:color="auto"/>
            <w:bottom w:val="none" w:sz="0" w:space="0" w:color="auto"/>
            <w:right w:val="none" w:sz="0" w:space="0" w:color="auto"/>
          </w:divBdr>
        </w:div>
        <w:div w:id="1478256715">
          <w:marLeft w:val="274"/>
          <w:marRight w:val="0"/>
          <w:marTop w:val="0"/>
          <w:marBottom w:val="0"/>
          <w:divBdr>
            <w:top w:val="none" w:sz="0" w:space="0" w:color="auto"/>
            <w:left w:val="none" w:sz="0" w:space="0" w:color="auto"/>
            <w:bottom w:val="none" w:sz="0" w:space="0" w:color="auto"/>
            <w:right w:val="none" w:sz="0" w:space="0" w:color="auto"/>
          </w:divBdr>
        </w:div>
        <w:div w:id="121384458">
          <w:marLeft w:val="274"/>
          <w:marRight w:val="0"/>
          <w:marTop w:val="0"/>
          <w:marBottom w:val="0"/>
          <w:divBdr>
            <w:top w:val="none" w:sz="0" w:space="0" w:color="auto"/>
            <w:left w:val="none" w:sz="0" w:space="0" w:color="auto"/>
            <w:bottom w:val="none" w:sz="0" w:space="0" w:color="auto"/>
            <w:right w:val="none" w:sz="0" w:space="0" w:color="auto"/>
          </w:divBdr>
        </w:div>
        <w:div w:id="1483228400">
          <w:marLeft w:val="274"/>
          <w:marRight w:val="0"/>
          <w:marTop w:val="0"/>
          <w:marBottom w:val="0"/>
          <w:divBdr>
            <w:top w:val="none" w:sz="0" w:space="0" w:color="auto"/>
            <w:left w:val="none" w:sz="0" w:space="0" w:color="auto"/>
            <w:bottom w:val="none" w:sz="0" w:space="0" w:color="auto"/>
            <w:right w:val="none" w:sz="0" w:space="0" w:color="auto"/>
          </w:divBdr>
        </w:div>
      </w:divsChild>
    </w:div>
    <w:div w:id="1389307279">
      <w:bodyDiv w:val="1"/>
      <w:marLeft w:val="0"/>
      <w:marRight w:val="0"/>
      <w:marTop w:val="0"/>
      <w:marBottom w:val="0"/>
      <w:divBdr>
        <w:top w:val="none" w:sz="0" w:space="0" w:color="auto"/>
        <w:left w:val="none" w:sz="0" w:space="0" w:color="auto"/>
        <w:bottom w:val="none" w:sz="0" w:space="0" w:color="auto"/>
        <w:right w:val="none" w:sz="0" w:space="0" w:color="auto"/>
      </w:divBdr>
      <w:divsChild>
        <w:div w:id="658967915">
          <w:marLeft w:val="274"/>
          <w:marRight w:val="0"/>
          <w:marTop w:val="0"/>
          <w:marBottom w:val="0"/>
          <w:divBdr>
            <w:top w:val="none" w:sz="0" w:space="0" w:color="auto"/>
            <w:left w:val="none" w:sz="0" w:space="0" w:color="auto"/>
            <w:bottom w:val="none" w:sz="0" w:space="0" w:color="auto"/>
            <w:right w:val="none" w:sz="0" w:space="0" w:color="auto"/>
          </w:divBdr>
        </w:div>
        <w:div w:id="1987389648">
          <w:marLeft w:val="994"/>
          <w:marRight w:val="0"/>
          <w:marTop w:val="0"/>
          <w:marBottom w:val="0"/>
          <w:divBdr>
            <w:top w:val="none" w:sz="0" w:space="0" w:color="auto"/>
            <w:left w:val="none" w:sz="0" w:space="0" w:color="auto"/>
            <w:bottom w:val="none" w:sz="0" w:space="0" w:color="auto"/>
            <w:right w:val="none" w:sz="0" w:space="0" w:color="auto"/>
          </w:divBdr>
        </w:div>
      </w:divsChild>
    </w:div>
    <w:div w:id="1402294000">
      <w:bodyDiv w:val="1"/>
      <w:marLeft w:val="0"/>
      <w:marRight w:val="0"/>
      <w:marTop w:val="0"/>
      <w:marBottom w:val="0"/>
      <w:divBdr>
        <w:top w:val="none" w:sz="0" w:space="0" w:color="auto"/>
        <w:left w:val="none" w:sz="0" w:space="0" w:color="auto"/>
        <w:bottom w:val="none" w:sz="0" w:space="0" w:color="auto"/>
        <w:right w:val="none" w:sz="0" w:space="0" w:color="auto"/>
      </w:divBdr>
      <w:divsChild>
        <w:div w:id="825165086">
          <w:marLeft w:val="547"/>
          <w:marRight w:val="0"/>
          <w:marTop w:val="0"/>
          <w:marBottom w:val="200"/>
          <w:divBdr>
            <w:top w:val="none" w:sz="0" w:space="0" w:color="auto"/>
            <w:left w:val="none" w:sz="0" w:space="0" w:color="auto"/>
            <w:bottom w:val="none" w:sz="0" w:space="0" w:color="auto"/>
            <w:right w:val="none" w:sz="0" w:space="0" w:color="auto"/>
          </w:divBdr>
        </w:div>
      </w:divsChild>
    </w:div>
    <w:div w:id="1416512448">
      <w:bodyDiv w:val="1"/>
      <w:marLeft w:val="0"/>
      <w:marRight w:val="0"/>
      <w:marTop w:val="0"/>
      <w:marBottom w:val="0"/>
      <w:divBdr>
        <w:top w:val="none" w:sz="0" w:space="0" w:color="auto"/>
        <w:left w:val="none" w:sz="0" w:space="0" w:color="auto"/>
        <w:bottom w:val="none" w:sz="0" w:space="0" w:color="auto"/>
        <w:right w:val="none" w:sz="0" w:space="0" w:color="auto"/>
      </w:divBdr>
    </w:div>
    <w:div w:id="1444114724">
      <w:bodyDiv w:val="1"/>
      <w:marLeft w:val="0"/>
      <w:marRight w:val="0"/>
      <w:marTop w:val="0"/>
      <w:marBottom w:val="0"/>
      <w:divBdr>
        <w:top w:val="none" w:sz="0" w:space="0" w:color="auto"/>
        <w:left w:val="none" w:sz="0" w:space="0" w:color="auto"/>
        <w:bottom w:val="none" w:sz="0" w:space="0" w:color="auto"/>
        <w:right w:val="none" w:sz="0" w:space="0" w:color="auto"/>
      </w:divBdr>
      <w:divsChild>
        <w:div w:id="1569538952">
          <w:marLeft w:val="1267"/>
          <w:marRight w:val="0"/>
          <w:marTop w:val="0"/>
          <w:marBottom w:val="200"/>
          <w:divBdr>
            <w:top w:val="none" w:sz="0" w:space="0" w:color="auto"/>
            <w:left w:val="none" w:sz="0" w:space="0" w:color="auto"/>
            <w:bottom w:val="none" w:sz="0" w:space="0" w:color="auto"/>
            <w:right w:val="none" w:sz="0" w:space="0" w:color="auto"/>
          </w:divBdr>
        </w:div>
        <w:div w:id="2069566306">
          <w:marLeft w:val="1166"/>
          <w:marRight w:val="0"/>
          <w:marTop w:val="0"/>
          <w:marBottom w:val="200"/>
          <w:divBdr>
            <w:top w:val="none" w:sz="0" w:space="0" w:color="auto"/>
            <w:left w:val="none" w:sz="0" w:space="0" w:color="auto"/>
            <w:bottom w:val="none" w:sz="0" w:space="0" w:color="auto"/>
            <w:right w:val="none" w:sz="0" w:space="0" w:color="auto"/>
          </w:divBdr>
        </w:div>
        <w:div w:id="1452823988">
          <w:marLeft w:val="1166"/>
          <w:marRight w:val="0"/>
          <w:marTop w:val="0"/>
          <w:marBottom w:val="200"/>
          <w:divBdr>
            <w:top w:val="none" w:sz="0" w:space="0" w:color="auto"/>
            <w:left w:val="none" w:sz="0" w:space="0" w:color="auto"/>
            <w:bottom w:val="none" w:sz="0" w:space="0" w:color="auto"/>
            <w:right w:val="none" w:sz="0" w:space="0" w:color="auto"/>
          </w:divBdr>
        </w:div>
        <w:div w:id="1179392884">
          <w:marLeft w:val="1267"/>
          <w:marRight w:val="0"/>
          <w:marTop w:val="0"/>
          <w:marBottom w:val="200"/>
          <w:divBdr>
            <w:top w:val="none" w:sz="0" w:space="0" w:color="auto"/>
            <w:left w:val="none" w:sz="0" w:space="0" w:color="auto"/>
            <w:bottom w:val="none" w:sz="0" w:space="0" w:color="auto"/>
            <w:right w:val="none" w:sz="0" w:space="0" w:color="auto"/>
          </w:divBdr>
        </w:div>
        <w:div w:id="912278609">
          <w:marLeft w:val="1886"/>
          <w:marRight w:val="0"/>
          <w:marTop w:val="0"/>
          <w:marBottom w:val="200"/>
          <w:divBdr>
            <w:top w:val="none" w:sz="0" w:space="0" w:color="auto"/>
            <w:left w:val="none" w:sz="0" w:space="0" w:color="auto"/>
            <w:bottom w:val="none" w:sz="0" w:space="0" w:color="auto"/>
            <w:right w:val="none" w:sz="0" w:space="0" w:color="auto"/>
          </w:divBdr>
        </w:div>
        <w:div w:id="854921168">
          <w:marLeft w:val="1886"/>
          <w:marRight w:val="0"/>
          <w:marTop w:val="0"/>
          <w:marBottom w:val="200"/>
          <w:divBdr>
            <w:top w:val="none" w:sz="0" w:space="0" w:color="auto"/>
            <w:left w:val="none" w:sz="0" w:space="0" w:color="auto"/>
            <w:bottom w:val="none" w:sz="0" w:space="0" w:color="auto"/>
            <w:right w:val="none" w:sz="0" w:space="0" w:color="auto"/>
          </w:divBdr>
        </w:div>
        <w:div w:id="100994755">
          <w:marLeft w:val="1886"/>
          <w:marRight w:val="0"/>
          <w:marTop w:val="0"/>
          <w:marBottom w:val="200"/>
          <w:divBdr>
            <w:top w:val="none" w:sz="0" w:space="0" w:color="auto"/>
            <w:left w:val="none" w:sz="0" w:space="0" w:color="auto"/>
            <w:bottom w:val="none" w:sz="0" w:space="0" w:color="auto"/>
            <w:right w:val="none" w:sz="0" w:space="0" w:color="auto"/>
          </w:divBdr>
        </w:div>
      </w:divsChild>
    </w:div>
    <w:div w:id="1446775015">
      <w:bodyDiv w:val="1"/>
      <w:marLeft w:val="0"/>
      <w:marRight w:val="0"/>
      <w:marTop w:val="0"/>
      <w:marBottom w:val="0"/>
      <w:divBdr>
        <w:top w:val="none" w:sz="0" w:space="0" w:color="auto"/>
        <w:left w:val="none" w:sz="0" w:space="0" w:color="auto"/>
        <w:bottom w:val="none" w:sz="0" w:space="0" w:color="auto"/>
        <w:right w:val="none" w:sz="0" w:space="0" w:color="auto"/>
      </w:divBdr>
      <w:divsChild>
        <w:div w:id="1979413372">
          <w:marLeft w:val="274"/>
          <w:marRight w:val="0"/>
          <w:marTop w:val="86"/>
          <w:marBottom w:val="0"/>
          <w:divBdr>
            <w:top w:val="none" w:sz="0" w:space="0" w:color="auto"/>
            <w:left w:val="none" w:sz="0" w:space="0" w:color="auto"/>
            <w:bottom w:val="none" w:sz="0" w:space="0" w:color="auto"/>
            <w:right w:val="none" w:sz="0" w:space="0" w:color="auto"/>
          </w:divBdr>
        </w:div>
        <w:div w:id="2011056694">
          <w:marLeft w:val="274"/>
          <w:marRight w:val="0"/>
          <w:marTop w:val="0"/>
          <w:marBottom w:val="0"/>
          <w:divBdr>
            <w:top w:val="none" w:sz="0" w:space="0" w:color="auto"/>
            <w:left w:val="none" w:sz="0" w:space="0" w:color="auto"/>
            <w:bottom w:val="none" w:sz="0" w:space="0" w:color="auto"/>
            <w:right w:val="none" w:sz="0" w:space="0" w:color="auto"/>
          </w:divBdr>
        </w:div>
        <w:div w:id="1442261941">
          <w:marLeft w:val="994"/>
          <w:marRight w:val="0"/>
          <w:marTop w:val="0"/>
          <w:marBottom w:val="0"/>
          <w:divBdr>
            <w:top w:val="none" w:sz="0" w:space="0" w:color="auto"/>
            <w:left w:val="none" w:sz="0" w:space="0" w:color="auto"/>
            <w:bottom w:val="none" w:sz="0" w:space="0" w:color="auto"/>
            <w:right w:val="none" w:sz="0" w:space="0" w:color="auto"/>
          </w:divBdr>
        </w:div>
        <w:div w:id="859121849">
          <w:marLeft w:val="994"/>
          <w:marRight w:val="0"/>
          <w:marTop w:val="0"/>
          <w:marBottom w:val="0"/>
          <w:divBdr>
            <w:top w:val="none" w:sz="0" w:space="0" w:color="auto"/>
            <w:left w:val="none" w:sz="0" w:space="0" w:color="auto"/>
            <w:bottom w:val="none" w:sz="0" w:space="0" w:color="auto"/>
            <w:right w:val="none" w:sz="0" w:space="0" w:color="auto"/>
          </w:divBdr>
        </w:div>
        <w:div w:id="1376927305">
          <w:marLeft w:val="994"/>
          <w:marRight w:val="0"/>
          <w:marTop w:val="0"/>
          <w:marBottom w:val="0"/>
          <w:divBdr>
            <w:top w:val="none" w:sz="0" w:space="0" w:color="auto"/>
            <w:left w:val="none" w:sz="0" w:space="0" w:color="auto"/>
            <w:bottom w:val="none" w:sz="0" w:space="0" w:color="auto"/>
            <w:right w:val="none" w:sz="0" w:space="0" w:color="auto"/>
          </w:divBdr>
        </w:div>
        <w:div w:id="1518810283">
          <w:marLeft w:val="274"/>
          <w:marRight w:val="0"/>
          <w:marTop w:val="0"/>
          <w:marBottom w:val="0"/>
          <w:divBdr>
            <w:top w:val="none" w:sz="0" w:space="0" w:color="auto"/>
            <w:left w:val="none" w:sz="0" w:space="0" w:color="auto"/>
            <w:bottom w:val="none" w:sz="0" w:space="0" w:color="auto"/>
            <w:right w:val="none" w:sz="0" w:space="0" w:color="auto"/>
          </w:divBdr>
        </w:div>
        <w:div w:id="288323047">
          <w:marLeft w:val="274"/>
          <w:marRight w:val="0"/>
          <w:marTop w:val="0"/>
          <w:marBottom w:val="0"/>
          <w:divBdr>
            <w:top w:val="none" w:sz="0" w:space="0" w:color="auto"/>
            <w:left w:val="none" w:sz="0" w:space="0" w:color="auto"/>
            <w:bottom w:val="none" w:sz="0" w:space="0" w:color="auto"/>
            <w:right w:val="none" w:sz="0" w:space="0" w:color="auto"/>
          </w:divBdr>
        </w:div>
      </w:divsChild>
    </w:div>
    <w:div w:id="1450582544">
      <w:bodyDiv w:val="1"/>
      <w:marLeft w:val="0"/>
      <w:marRight w:val="0"/>
      <w:marTop w:val="0"/>
      <w:marBottom w:val="0"/>
      <w:divBdr>
        <w:top w:val="none" w:sz="0" w:space="0" w:color="auto"/>
        <w:left w:val="none" w:sz="0" w:space="0" w:color="auto"/>
        <w:bottom w:val="none" w:sz="0" w:space="0" w:color="auto"/>
        <w:right w:val="none" w:sz="0" w:space="0" w:color="auto"/>
      </w:divBdr>
      <w:divsChild>
        <w:div w:id="756168657">
          <w:marLeft w:val="1166"/>
          <w:marRight w:val="0"/>
          <w:marTop w:val="0"/>
          <w:marBottom w:val="200"/>
          <w:divBdr>
            <w:top w:val="none" w:sz="0" w:space="0" w:color="auto"/>
            <w:left w:val="none" w:sz="0" w:space="0" w:color="auto"/>
            <w:bottom w:val="none" w:sz="0" w:space="0" w:color="auto"/>
            <w:right w:val="none" w:sz="0" w:space="0" w:color="auto"/>
          </w:divBdr>
        </w:div>
        <w:div w:id="926379541">
          <w:marLeft w:val="1166"/>
          <w:marRight w:val="0"/>
          <w:marTop w:val="0"/>
          <w:marBottom w:val="200"/>
          <w:divBdr>
            <w:top w:val="none" w:sz="0" w:space="0" w:color="auto"/>
            <w:left w:val="none" w:sz="0" w:space="0" w:color="auto"/>
            <w:bottom w:val="none" w:sz="0" w:space="0" w:color="auto"/>
            <w:right w:val="none" w:sz="0" w:space="0" w:color="auto"/>
          </w:divBdr>
        </w:div>
        <w:div w:id="1503155718">
          <w:marLeft w:val="1267"/>
          <w:marRight w:val="0"/>
          <w:marTop w:val="0"/>
          <w:marBottom w:val="200"/>
          <w:divBdr>
            <w:top w:val="none" w:sz="0" w:space="0" w:color="auto"/>
            <w:left w:val="none" w:sz="0" w:space="0" w:color="auto"/>
            <w:bottom w:val="none" w:sz="0" w:space="0" w:color="auto"/>
            <w:right w:val="none" w:sz="0" w:space="0" w:color="auto"/>
          </w:divBdr>
        </w:div>
      </w:divsChild>
    </w:div>
    <w:div w:id="1472478483">
      <w:bodyDiv w:val="1"/>
      <w:marLeft w:val="0"/>
      <w:marRight w:val="0"/>
      <w:marTop w:val="0"/>
      <w:marBottom w:val="0"/>
      <w:divBdr>
        <w:top w:val="none" w:sz="0" w:space="0" w:color="auto"/>
        <w:left w:val="none" w:sz="0" w:space="0" w:color="auto"/>
        <w:bottom w:val="none" w:sz="0" w:space="0" w:color="auto"/>
        <w:right w:val="none" w:sz="0" w:space="0" w:color="auto"/>
      </w:divBdr>
      <w:divsChild>
        <w:div w:id="1246839962">
          <w:marLeft w:val="360"/>
          <w:marRight w:val="0"/>
          <w:marTop w:val="0"/>
          <w:marBottom w:val="0"/>
          <w:divBdr>
            <w:top w:val="none" w:sz="0" w:space="0" w:color="auto"/>
            <w:left w:val="none" w:sz="0" w:space="0" w:color="auto"/>
            <w:bottom w:val="none" w:sz="0" w:space="0" w:color="auto"/>
            <w:right w:val="none" w:sz="0" w:space="0" w:color="auto"/>
          </w:divBdr>
        </w:div>
        <w:div w:id="254365982">
          <w:marLeft w:val="360"/>
          <w:marRight w:val="0"/>
          <w:marTop w:val="0"/>
          <w:marBottom w:val="0"/>
          <w:divBdr>
            <w:top w:val="none" w:sz="0" w:space="0" w:color="auto"/>
            <w:left w:val="none" w:sz="0" w:space="0" w:color="auto"/>
            <w:bottom w:val="none" w:sz="0" w:space="0" w:color="auto"/>
            <w:right w:val="none" w:sz="0" w:space="0" w:color="auto"/>
          </w:divBdr>
        </w:div>
        <w:div w:id="711659509">
          <w:marLeft w:val="1080"/>
          <w:marRight w:val="0"/>
          <w:marTop w:val="0"/>
          <w:marBottom w:val="0"/>
          <w:divBdr>
            <w:top w:val="none" w:sz="0" w:space="0" w:color="auto"/>
            <w:left w:val="none" w:sz="0" w:space="0" w:color="auto"/>
            <w:bottom w:val="none" w:sz="0" w:space="0" w:color="auto"/>
            <w:right w:val="none" w:sz="0" w:space="0" w:color="auto"/>
          </w:divBdr>
        </w:div>
        <w:div w:id="182519645">
          <w:marLeft w:val="1080"/>
          <w:marRight w:val="0"/>
          <w:marTop w:val="0"/>
          <w:marBottom w:val="0"/>
          <w:divBdr>
            <w:top w:val="none" w:sz="0" w:space="0" w:color="auto"/>
            <w:left w:val="none" w:sz="0" w:space="0" w:color="auto"/>
            <w:bottom w:val="none" w:sz="0" w:space="0" w:color="auto"/>
            <w:right w:val="none" w:sz="0" w:space="0" w:color="auto"/>
          </w:divBdr>
        </w:div>
        <w:div w:id="453602116">
          <w:marLeft w:val="360"/>
          <w:marRight w:val="0"/>
          <w:marTop w:val="0"/>
          <w:marBottom w:val="0"/>
          <w:divBdr>
            <w:top w:val="none" w:sz="0" w:space="0" w:color="auto"/>
            <w:left w:val="none" w:sz="0" w:space="0" w:color="auto"/>
            <w:bottom w:val="none" w:sz="0" w:space="0" w:color="auto"/>
            <w:right w:val="none" w:sz="0" w:space="0" w:color="auto"/>
          </w:divBdr>
        </w:div>
        <w:div w:id="2040274968">
          <w:marLeft w:val="1080"/>
          <w:marRight w:val="0"/>
          <w:marTop w:val="0"/>
          <w:marBottom w:val="0"/>
          <w:divBdr>
            <w:top w:val="none" w:sz="0" w:space="0" w:color="auto"/>
            <w:left w:val="none" w:sz="0" w:space="0" w:color="auto"/>
            <w:bottom w:val="none" w:sz="0" w:space="0" w:color="auto"/>
            <w:right w:val="none" w:sz="0" w:space="0" w:color="auto"/>
          </w:divBdr>
        </w:div>
      </w:divsChild>
    </w:div>
    <w:div w:id="1474714937">
      <w:bodyDiv w:val="1"/>
      <w:marLeft w:val="0"/>
      <w:marRight w:val="0"/>
      <w:marTop w:val="0"/>
      <w:marBottom w:val="0"/>
      <w:divBdr>
        <w:top w:val="none" w:sz="0" w:space="0" w:color="auto"/>
        <w:left w:val="none" w:sz="0" w:space="0" w:color="auto"/>
        <w:bottom w:val="none" w:sz="0" w:space="0" w:color="auto"/>
        <w:right w:val="none" w:sz="0" w:space="0" w:color="auto"/>
      </w:divBdr>
      <w:divsChild>
        <w:div w:id="885487807">
          <w:marLeft w:val="274"/>
          <w:marRight w:val="0"/>
          <w:marTop w:val="0"/>
          <w:marBottom w:val="0"/>
          <w:divBdr>
            <w:top w:val="none" w:sz="0" w:space="0" w:color="auto"/>
            <w:left w:val="none" w:sz="0" w:space="0" w:color="auto"/>
            <w:bottom w:val="none" w:sz="0" w:space="0" w:color="auto"/>
            <w:right w:val="none" w:sz="0" w:space="0" w:color="auto"/>
          </w:divBdr>
        </w:div>
        <w:div w:id="232205874">
          <w:marLeft w:val="274"/>
          <w:marRight w:val="0"/>
          <w:marTop w:val="0"/>
          <w:marBottom w:val="0"/>
          <w:divBdr>
            <w:top w:val="none" w:sz="0" w:space="0" w:color="auto"/>
            <w:left w:val="none" w:sz="0" w:space="0" w:color="auto"/>
            <w:bottom w:val="none" w:sz="0" w:space="0" w:color="auto"/>
            <w:right w:val="none" w:sz="0" w:space="0" w:color="auto"/>
          </w:divBdr>
        </w:div>
        <w:div w:id="131020054">
          <w:marLeft w:val="274"/>
          <w:marRight w:val="0"/>
          <w:marTop w:val="0"/>
          <w:marBottom w:val="0"/>
          <w:divBdr>
            <w:top w:val="none" w:sz="0" w:space="0" w:color="auto"/>
            <w:left w:val="none" w:sz="0" w:space="0" w:color="auto"/>
            <w:bottom w:val="none" w:sz="0" w:space="0" w:color="auto"/>
            <w:right w:val="none" w:sz="0" w:space="0" w:color="auto"/>
          </w:divBdr>
        </w:div>
        <w:div w:id="1805540421">
          <w:marLeft w:val="274"/>
          <w:marRight w:val="0"/>
          <w:marTop w:val="0"/>
          <w:marBottom w:val="0"/>
          <w:divBdr>
            <w:top w:val="none" w:sz="0" w:space="0" w:color="auto"/>
            <w:left w:val="none" w:sz="0" w:space="0" w:color="auto"/>
            <w:bottom w:val="none" w:sz="0" w:space="0" w:color="auto"/>
            <w:right w:val="none" w:sz="0" w:space="0" w:color="auto"/>
          </w:divBdr>
        </w:div>
        <w:div w:id="1208178262">
          <w:marLeft w:val="274"/>
          <w:marRight w:val="0"/>
          <w:marTop w:val="0"/>
          <w:marBottom w:val="0"/>
          <w:divBdr>
            <w:top w:val="none" w:sz="0" w:space="0" w:color="auto"/>
            <w:left w:val="none" w:sz="0" w:space="0" w:color="auto"/>
            <w:bottom w:val="none" w:sz="0" w:space="0" w:color="auto"/>
            <w:right w:val="none" w:sz="0" w:space="0" w:color="auto"/>
          </w:divBdr>
        </w:div>
        <w:div w:id="1849249904">
          <w:marLeft w:val="274"/>
          <w:marRight w:val="0"/>
          <w:marTop w:val="0"/>
          <w:marBottom w:val="0"/>
          <w:divBdr>
            <w:top w:val="none" w:sz="0" w:space="0" w:color="auto"/>
            <w:left w:val="none" w:sz="0" w:space="0" w:color="auto"/>
            <w:bottom w:val="none" w:sz="0" w:space="0" w:color="auto"/>
            <w:right w:val="none" w:sz="0" w:space="0" w:color="auto"/>
          </w:divBdr>
        </w:div>
        <w:div w:id="1254779709">
          <w:marLeft w:val="994"/>
          <w:marRight w:val="0"/>
          <w:marTop w:val="0"/>
          <w:marBottom w:val="0"/>
          <w:divBdr>
            <w:top w:val="none" w:sz="0" w:space="0" w:color="auto"/>
            <w:left w:val="none" w:sz="0" w:space="0" w:color="auto"/>
            <w:bottom w:val="none" w:sz="0" w:space="0" w:color="auto"/>
            <w:right w:val="none" w:sz="0" w:space="0" w:color="auto"/>
          </w:divBdr>
        </w:div>
        <w:div w:id="2085642007">
          <w:marLeft w:val="994"/>
          <w:marRight w:val="0"/>
          <w:marTop w:val="0"/>
          <w:marBottom w:val="0"/>
          <w:divBdr>
            <w:top w:val="none" w:sz="0" w:space="0" w:color="auto"/>
            <w:left w:val="none" w:sz="0" w:space="0" w:color="auto"/>
            <w:bottom w:val="none" w:sz="0" w:space="0" w:color="auto"/>
            <w:right w:val="none" w:sz="0" w:space="0" w:color="auto"/>
          </w:divBdr>
        </w:div>
        <w:div w:id="1204949759">
          <w:marLeft w:val="994"/>
          <w:marRight w:val="0"/>
          <w:marTop w:val="0"/>
          <w:marBottom w:val="0"/>
          <w:divBdr>
            <w:top w:val="none" w:sz="0" w:space="0" w:color="auto"/>
            <w:left w:val="none" w:sz="0" w:space="0" w:color="auto"/>
            <w:bottom w:val="none" w:sz="0" w:space="0" w:color="auto"/>
            <w:right w:val="none" w:sz="0" w:space="0" w:color="auto"/>
          </w:divBdr>
        </w:div>
      </w:divsChild>
    </w:div>
    <w:div w:id="1479375106">
      <w:bodyDiv w:val="1"/>
      <w:marLeft w:val="0"/>
      <w:marRight w:val="0"/>
      <w:marTop w:val="0"/>
      <w:marBottom w:val="0"/>
      <w:divBdr>
        <w:top w:val="none" w:sz="0" w:space="0" w:color="auto"/>
        <w:left w:val="none" w:sz="0" w:space="0" w:color="auto"/>
        <w:bottom w:val="none" w:sz="0" w:space="0" w:color="auto"/>
        <w:right w:val="none" w:sz="0" w:space="0" w:color="auto"/>
      </w:divBdr>
      <w:divsChild>
        <w:div w:id="540478976">
          <w:marLeft w:val="274"/>
          <w:marRight w:val="0"/>
          <w:marTop w:val="0"/>
          <w:marBottom w:val="0"/>
          <w:divBdr>
            <w:top w:val="none" w:sz="0" w:space="0" w:color="auto"/>
            <w:left w:val="none" w:sz="0" w:space="0" w:color="auto"/>
            <w:bottom w:val="none" w:sz="0" w:space="0" w:color="auto"/>
            <w:right w:val="none" w:sz="0" w:space="0" w:color="auto"/>
          </w:divBdr>
        </w:div>
        <w:div w:id="1669017421">
          <w:marLeft w:val="274"/>
          <w:marRight w:val="0"/>
          <w:marTop w:val="0"/>
          <w:marBottom w:val="0"/>
          <w:divBdr>
            <w:top w:val="none" w:sz="0" w:space="0" w:color="auto"/>
            <w:left w:val="none" w:sz="0" w:space="0" w:color="auto"/>
            <w:bottom w:val="none" w:sz="0" w:space="0" w:color="auto"/>
            <w:right w:val="none" w:sz="0" w:space="0" w:color="auto"/>
          </w:divBdr>
        </w:div>
        <w:div w:id="782304112">
          <w:marLeft w:val="274"/>
          <w:marRight w:val="0"/>
          <w:marTop w:val="0"/>
          <w:marBottom w:val="0"/>
          <w:divBdr>
            <w:top w:val="none" w:sz="0" w:space="0" w:color="auto"/>
            <w:left w:val="none" w:sz="0" w:space="0" w:color="auto"/>
            <w:bottom w:val="none" w:sz="0" w:space="0" w:color="auto"/>
            <w:right w:val="none" w:sz="0" w:space="0" w:color="auto"/>
          </w:divBdr>
        </w:div>
        <w:div w:id="1303392502">
          <w:marLeft w:val="274"/>
          <w:marRight w:val="0"/>
          <w:marTop w:val="0"/>
          <w:marBottom w:val="0"/>
          <w:divBdr>
            <w:top w:val="none" w:sz="0" w:space="0" w:color="auto"/>
            <w:left w:val="none" w:sz="0" w:space="0" w:color="auto"/>
            <w:bottom w:val="none" w:sz="0" w:space="0" w:color="auto"/>
            <w:right w:val="none" w:sz="0" w:space="0" w:color="auto"/>
          </w:divBdr>
        </w:div>
      </w:divsChild>
    </w:div>
    <w:div w:id="1497956788">
      <w:bodyDiv w:val="1"/>
      <w:marLeft w:val="0"/>
      <w:marRight w:val="0"/>
      <w:marTop w:val="0"/>
      <w:marBottom w:val="0"/>
      <w:divBdr>
        <w:top w:val="none" w:sz="0" w:space="0" w:color="auto"/>
        <w:left w:val="none" w:sz="0" w:space="0" w:color="auto"/>
        <w:bottom w:val="none" w:sz="0" w:space="0" w:color="auto"/>
        <w:right w:val="none" w:sz="0" w:space="0" w:color="auto"/>
      </w:divBdr>
      <w:divsChild>
        <w:div w:id="1224488286">
          <w:marLeft w:val="547"/>
          <w:marRight w:val="0"/>
          <w:marTop w:val="0"/>
          <w:marBottom w:val="200"/>
          <w:divBdr>
            <w:top w:val="none" w:sz="0" w:space="0" w:color="auto"/>
            <w:left w:val="none" w:sz="0" w:space="0" w:color="auto"/>
            <w:bottom w:val="none" w:sz="0" w:space="0" w:color="auto"/>
            <w:right w:val="none" w:sz="0" w:space="0" w:color="auto"/>
          </w:divBdr>
        </w:div>
        <w:div w:id="1077285412">
          <w:marLeft w:val="1166"/>
          <w:marRight w:val="0"/>
          <w:marTop w:val="0"/>
          <w:marBottom w:val="200"/>
          <w:divBdr>
            <w:top w:val="none" w:sz="0" w:space="0" w:color="auto"/>
            <w:left w:val="none" w:sz="0" w:space="0" w:color="auto"/>
            <w:bottom w:val="none" w:sz="0" w:space="0" w:color="auto"/>
            <w:right w:val="none" w:sz="0" w:space="0" w:color="auto"/>
          </w:divBdr>
        </w:div>
        <w:div w:id="408767912">
          <w:marLeft w:val="1166"/>
          <w:marRight w:val="0"/>
          <w:marTop w:val="0"/>
          <w:marBottom w:val="200"/>
          <w:divBdr>
            <w:top w:val="none" w:sz="0" w:space="0" w:color="auto"/>
            <w:left w:val="none" w:sz="0" w:space="0" w:color="auto"/>
            <w:bottom w:val="none" w:sz="0" w:space="0" w:color="auto"/>
            <w:right w:val="none" w:sz="0" w:space="0" w:color="auto"/>
          </w:divBdr>
        </w:div>
        <w:div w:id="961881830">
          <w:marLeft w:val="1166"/>
          <w:marRight w:val="0"/>
          <w:marTop w:val="0"/>
          <w:marBottom w:val="200"/>
          <w:divBdr>
            <w:top w:val="none" w:sz="0" w:space="0" w:color="auto"/>
            <w:left w:val="none" w:sz="0" w:space="0" w:color="auto"/>
            <w:bottom w:val="none" w:sz="0" w:space="0" w:color="auto"/>
            <w:right w:val="none" w:sz="0" w:space="0" w:color="auto"/>
          </w:divBdr>
        </w:div>
        <w:div w:id="1629241131">
          <w:marLeft w:val="1166"/>
          <w:marRight w:val="0"/>
          <w:marTop w:val="0"/>
          <w:marBottom w:val="200"/>
          <w:divBdr>
            <w:top w:val="none" w:sz="0" w:space="0" w:color="auto"/>
            <w:left w:val="none" w:sz="0" w:space="0" w:color="auto"/>
            <w:bottom w:val="none" w:sz="0" w:space="0" w:color="auto"/>
            <w:right w:val="none" w:sz="0" w:space="0" w:color="auto"/>
          </w:divBdr>
        </w:div>
        <w:div w:id="1147819789">
          <w:marLeft w:val="1166"/>
          <w:marRight w:val="0"/>
          <w:marTop w:val="0"/>
          <w:marBottom w:val="200"/>
          <w:divBdr>
            <w:top w:val="none" w:sz="0" w:space="0" w:color="auto"/>
            <w:left w:val="none" w:sz="0" w:space="0" w:color="auto"/>
            <w:bottom w:val="none" w:sz="0" w:space="0" w:color="auto"/>
            <w:right w:val="none" w:sz="0" w:space="0" w:color="auto"/>
          </w:divBdr>
        </w:div>
        <w:div w:id="899245698">
          <w:marLeft w:val="1166"/>
          <w:marRight w:val="0"/>
          <w:marTop w:val="0"/>
          <w:marBottom w:val="200"/>
          <w:divBdr>
            <w:top w:val="none" w:sz="0" w:space="0" w:color="auto"/>
            <w:left w:val="none" w:sz="0" w:space="0" w:color="auto"/>
            <w:bottom w:val="none" w:sz="0" w:space="0" w:color="auto"/>
            <w:right w:val="none" w:sz="0" w:space="0" w:color="auto"/>
          </w:divBdr>
        </w:div>
        <w:div w:id="491406458">
          <w:marLeft w:val="1800"/>
          <w:marRight w:val="0"/>
          <w:marTop w:val="0"/>
          <w:marBottom w:val="200"/>
          <w:divBdr>
            <w:top w:val="none" w:sz="0" w:space="0" w:color="auto"/>
            <w:left w:val="none" w:sz="0" w:space="0" w:color="auto"/>
            <w:bottom w:val="none" w:sz="0" w:space="0" w:color="auto"/>
            <w:right w:val="none" w:sz="0" w:space="0" w:color="auto"/>
          </w:divBdr>
        </w:div>
        <w:div w:id="1997565363">
          <w:marLeft w:val="1166"/>
          <w:marRight w:val="0"/>
          <w:marTop w:val="0"/>
          <w:marBottom w:val="200"/>
          <w:divBdr>
            <w:top w:val="none" w:sz="0" w:space="0" w:color="auto"/>
            <w:left w:val="none" w:sz="0" w:space="0" w:color="auto"/>
            <w:bottom w:val="none" w:sz="0" w:space="0" w:color="auto"/>
            <w:right w:val="none" w:sz="0" w:space="0" w:color="auto"/>
          </w:divBdr>
        </w:div>
        <w:div w:id="1851790752">
          <w:marLeft w:val="1886"/>
          <w:marRight w:val="0"/>
          <w:marTop w:val="0"/>
          <w:marBottom w:val="200"/>
          <w:divBdr>
            <w:top w:val="none" w:sz="0" w:space="0" w:color="auto"/>
            <w:left w:val="none" w:sz="0" w:space="0" w:color="auto"/>
            <w:bottom w:val="none" w:sz="0" w:space="0" w:color="auto"/>
            <w:right w:val="none" w:sz="0" w:space="0" w:color="auto"/>
          </w:divBdr>
        </w:div>
        <w:div w:id="1958372240">
          <w:marLeft w:val="1886"/>
          <w:marRight w:val="0"/>
          <w:marTop w:val="0"/>
          <w:marBottom w:val="200"/>
          <w:divBdr>
            <w:top w:val="none" w:sz="0" w:space="0" w:color="auto"/>
            <w:left w:val="none" w:sz="0" w:space="0" w:color="auto"/>
            <w:bottom w:val="none" w:sz="0" w:space="0" w:color="auto"/>
            <w:right w:val="none" w:sz="0" w:space="0" w:color="auto"/>
          </w:divBdr>
        </w:div>
        <w:div w:id="1875194418">
          <w:marLeft w:val="1886"/>
          <w:marRight w:val="0"/>
          <w:marTop w:val="0"/>
          <w:marBottom w:val="200"/>
          <w:divBdr>
            <w:top w:val="none" w:sz="0" w:space="0" w:color="auto"/>
            <w:left w:val="none" w:sz="0" w:space="0" w:color="auto"/>
            <w:bottom w:val="none" w:sz="0" w:space="0" w:color="auto"/>
            <w:right w:val="none" w:sz="0" w:space="0" w:color="auto"/>
          </w:divBdr>
        </w:div>
        <w:div w:id="134684731">
          <w:marLeft w:val="1886"/>
          <w:marRight w:val="0"/>
          <w:marTop w:val="0"/>
          <w:marBottom w:val="200"/>
          <w:divBdr>
            <w:top w:val="none" w:sz="0" w:space="0" w:color="auto"/>
            <w:left w:val="none" w:sz="0" w:space="0" w:color="auto"/>
            <w:bottom w:val="none" w:sz="0" w:space="0" w:color="auto"/>
            <w:right w:val="none" w:sz="0" w:space="0" w:color="auto"/>
          </w:divBdr>
        </w:div>
        <w:div w:id="1033267937">
          <w:marLeft w:val="1886"/>
          <w:marRight w:val="0"/>
          <w:marTop w:val="0"/>
          <w:marBottom w:val="200"/>
          <w:divBdr>
            <w:top w:val="none" w:sz="0" w:space="0" w:color="auto"/>
            <w:left w:val="none" w:sz="0" w:space="0" w:color="auto"/>
            <w:bottom w:val="none" w:sz="0" w:space="0" w:color="auto"/>
            <w:right w:val="none" w:sz="0" w:space="0" w:color="auto"/>
          </w:divBdr>
        </w:div>
      </w:divsChild>
    </w:div>
    <w:div w:id="1498299467">
      <w:bodyDiv w:val="1"/>
      <w:marLeft w:val="0"/>
      <w:marRight w:val="0"/>
      <w:marTop w:val="0"/>
      <w:marBottom w:val="0"/>
      <w:divBdr>
        <w:top w:val="none" w:sz="0" w:space="0" w:color="auto"/>
        <w:left w:val="none" w:sz="0" w:space="0" w:color="auto"/>
        <w:bottom w:val="none" w:sz="0" w:space="0" w:color="auto"/>
        <w:right w:val="none" w:sz="0" w:space="0" w:color="auto"/>
      </w:divBdr>
    </w:div>
    <w:div w:id="1507548805">
      <w:bodyDiv w:val="1"/>
      <w:marLeft w:val="0"/>
      <w:marRight w:val="0"/>
      <w:marTop w:val="0"/>
      <w:marBottom w:val="0"/>
      <w:divBdr>
        <w:top w:val="none" w:sz="0" w:space="0" w:color="auto"/>
        <w:left w:val="none" w:sz="0" w:space="0" w:color="auto"/>
        <w:bottom w:val="none" w:sz="0" w:space="0" w:color="auto"/>
        <w:right w:val="none" w:sz="0" w:space="0" w:color="auto"/>
      </w:divBdr>
      <w:divsChild>
        <w:div w:id="2111392418">
          <w:marLeft w:val="274"/>
          <w:marRight w:val="0"/>
          <w:marTop w:val="0"/>
          <w:marBottom w:val="0"/>
          <w:divBdr>
            <w:top w:val="none" w:sz="0" w:space="0" w:color="auto"/>
            <w:left w:val="none" w:sz="0" w:space="0" w:color="auto"/>
            <w:bottom w:val="none" w:sz="0" w:space="0" w:color="auto"/>
            <w:right w:val="none" w:sz="0" w:space="0" w:color="auto"/>
          </w:divBdr>
        </w:div>
        <w:div w:id="32193642">
          <w:marLeft w:val="994"/>
          <w:marRight w:val="0"/>
          <w:marTop w:val="0"/>
          <w:marBottom w:val="0"/>
          <w:divBdr>
            <w:top w:val="none" w:sz="0" w:space="0" w:color="auto"/>
            <w:left w:val="none" w:sz="0" w:space="0" w:color="auto"/>
            <w:bottom w:val="none" w:sz="0" w:space="0" w:color="auto"/>
            <w:right w:val="none" w:sz="0" w:space="0" w:color="auto"/>
          </w:divBdr>
        </w:div>
        <w:div w:id="1967930889">
          <w:marLeft w:val="994"/>
          <w:marRight w:val="0"/>
          <w:marTop w:val="0"/>
          <w:marBottom w:val="0"/>
          <w:divBdr>
            <w:top w:val="none" w:sz="0" w:space="0" w:color="auto"/>
            <w:left w:val="none" w:sz="0" w:space="0" w:color="auto"/>
            <w:bottom w:val="none" w:sz="0" w:space="0" w:color="auto"/>
            <w:right w:val="none" w:sz="0" w:space="0" w:color="auto"/>
          </w:divBdr>
        </w:div>
        <w:div w:id="883761452">
          <w:marLeft w:val="274"/>
          <w:marRight w:val="0"/>
          <w:marTop w:val="0"/>
          <w:marBottom w:val="0"/>
          <w:divBdr>
            <w:top w:val="none" w:sz="0" w:space="0" w:color="auto"/>
            <w:left w:val="none" w:sz="0" w:space="0" w:color="auto"/>
            <w:bottom w:val="none" w:sz="0" w:space="0" w:color="auto"/>
            <w:right w:val="none" w:sz="0" w:space="0" w:color="auto"/>
          </w:divBdr>
        </w:div>
        <w:div w:id="984502840">
          <w:marLeft w:val="994"/>
          <w:marRight w:val="0"/>
          <w:marTop w:val="0"/>
          <w:marBottom w:val="0"/>
          <w:divBdr>
            <w:top w:val="none" w:sz="0" w:space="0" w:color="auto"/>
            <w:left w:val="none" w:sz="0" w:space="0" w:color="auto"/>
            <w:bottom w:val="none" w:sz="0" w:space="0" w:color="auto"/>
            <w:right w:val="none" w:sz="0" w:space="0" w:color="auto"/>
          </w:divBdr>
        </w:div>
        <w:div w:id="1618487134">
          <w:marLeft w:val="994"/>
          <w:marRight w:val="0"/>
          <w:marTop w:val="0"/>
          <w:marBottom w:val="0"/>
          <w:divBdr>
            <w:top w:val="none" w:sz="0" w:space="0" w:color="auto"/>
            <w:left w:val="none" w:sz="0" w:space="0" w:color="auto"/>
            <w:bottom w:val="none" w:sz="0" w:space="0" w:color="auto"/>
            <w:right w:val="none" w:sz="0" w:space="0" w:color="auto"/>
          </w:divBdr>
        </w:div>
      </w:divsChild>
    </w:div>
    <w:div w:id="1508596688">
      <w:bodyDiv w:val="1"/>
      <w:marLeft w:val="0"/>
      <w:marRight w:val="0"/>
      <w:marTop w:val="0"/>
      <w:marBottom w:val="0"/>
      <w:divBdr>
        <w:top w:val="none" w:sz="0" w:space="0" w:color="auto"/>
        <w:left w:val="none" w:sz="0" w:space="0" w:color="auto"/>
        <w:bottom w:val="none" w:sz="0" w:space="0" w:color="auto"/>
        <w:right w:val="none" w:sz="0" w:space="0" w:color="auto"/>
      </w:divBdr>
      <w:divsChild>
        <w:div w:id="394739341">
          <w:marLeft w:val="1166"/>
          <w:marRight w:val="0"/>
          <w:marTop w:val="0"/>
          <w:marBottom w:val="200"/>
          <w:divBdr>
            <w:top w:val="none" w:sz="0" w:space="0" w:color="auto"/>
            <w:left w:val="none" w:sz="0" w:space="0" w:color="auto"/>
            <w:bottom w:val="none" w:sz="0" w:space="0" w:color="auto"/>
            <w:right w:val="none" w:sz="0" w:space="0" w:color="auto"/>
          </w:divBdr>
        </w:div>
        <w:div w:id="856113765">
          <w:marLeft w:val="1166"/>
          <w:marRight w:val="0"/>
          <w:marTop w:val="0"/>
          <w:marBottom w:val="200"/>
          <w:divBdr>
            <w:top w:val="none" w:sz="0" w:space="0" w:color="auto"/>
            <w:left w:val="none" w:sz="0" w:space="0" w:color="auto"/>
            <w:bottom w:val="none" w:sz="0" w:space="0" w:color="auto"/>
            <w:right w:val="none" w:sz="0" w:space="0" w:color="auto"/>
          </w:divBdr>
        </w:div>
        <w:div w:id="2008286914">
          <w:marLeft w:val="1166"/>
          <w:marRight w:val="0"/>
          <w:marTop w:val="0"/>
          <w:marBottom w:val="200"/>
          <w:divBdr>
            <w:top w:val="none" w:sz="0" w:space="0" w:color="auto"/>
            <w:left w:val="none" w:sz="0" w:space="0" w:color="auto"/>
            <w:bottom w:val="none" w:sz="0" w:space="0" w:color="auto"/>
            <w:right w:val="none" w:sz="0" w:space="0" w:color="auto"/>
          </w:divBdr>
        </w:div>
      </w:divsChild>
    </w:div>
    <w:div w:id="1514152718">
      <w:bodyDiv w:val="1"/>
      <w:marLeft w:val="0"/>
      <w:marRight w:val="0"/>
      <w:marTop w:val="0"/>
      <w:marBottom w:val="0"/>
      <w:divBdr>
        <w:top w:val="none" w:sz="0" w:space="0" w:color="auto"/>
        <w:left w:val="none" w:sz="0" w:space="0" w:color="auto"/>
        <w:bottom w:val="none" w:sz="0" w:space="0" w:color="auto"/>
        <w:right w:val="none" w:sz="0" w:space="0" w:color="auto"/>
      </w:divBdr>
    </w:div>
    <w:div w:id="1519469022">
      <w:bodyDiv w:val="1"/>
      <w:marLeft w:val="0"/>
      <w:marRight w:val="0"/>
      <w:marTop w:val="0"/>
      <w:marBottom w:val="0"/>
      <w:divBdr>
        <w:top w:val="none" w:sz="0" w:space="0" w:color="auto"/>
        <w:left w:val="none" w:sz="0" w:space="0" w:color="auto"/>
        <w:bottom w:val="none" w:sz="0" w:space="0" w:color="auto"/>
        <w:right w:val="none" w:sz="0" w:space="0" w:color="auto"/>
      </w:divBdr>
    </w:div>
    <w:div w:id="1538157773">
      <w:bodyDiv w:val="1"/>
      <w:marLeft w:val="0"/>
      <w:marRight w:val="0"/>
      <w:marTop w:val="0"/>
      <w:marBottom w:val="0"/>
      <w:divBdr>
        <w:top w:val="none" w:sz="0" w:space="0" w:color="auto"/>
        <w:left w:val="none" w:sz="0" w:space="0" w:color="auto"/>
        <w:bottom w:val="none" w:sz="0" w:space="0" w:color="auto"/>
        <w:right w:val="none" w:sz="0" w:space="0" w:color="auto"/>
      </w:divBdr>
    </w:div>
    <w:div w:id="1541088103">
      <w:bodyDiv w:val="1"/>
      <w:marLeft w:val="0"/>
      <w:marRight w:val="0"/>
      <w:marTop w:val="0"/>
      <w:marBottom w:val="0"/>
      <w:divBdr>
        <w:top w:val="none" w:sz="0" w:space="0" w:color="auto"/>
        <w:left w:val="none" w:sz="0" w:space="0" w:color="auto"/>
        <w:bottom w:val="none" w:sz="0" w:space="0" w:color="auto"/>
        <w:right w:val="none" w:sz="0" w:space="0" w:color="auto"/>
      </w:divBdr>
      <w:divsChild>
        <w:div w:id="1680548839">
          <w:marLeft w:val="274"/>
          <w:marRight w:val="0"/>
          <w:marTop w:val="0"/>
          <w:marBottom w:val="0"/>
          <w:divBdr>
            <w:top w:val="none" w:sz="0" w:space="0" w:color="auto"/>
            <w:left w:val="none" w:sz="0" w:space="0" w:color="auto"/>
            <w:bottom w:val="none" w:sz="0" w:space="0" w:color="auto"/>
            <w:right w:val="none" w:sz="0" w:space="0" w:color="auto"/>
          </w:divBdr>
        </w:div>
      </w:divsChild>
    </w:div>
    <w:div w:id="1565793158">
      <w:bodyDiv w:val="1"/>
      <w:marLeft w:val="0"/>
      <w:marRight w:val="0"/>
      <w:marTop w:val="0"/>
      <w:marBottom w:val="0"/>
      <w:divBdr>
        <w:top w:val="none" w:sz="0" w:space="0" w:color="auto"/>
        <w:left w:val="none" w:sz="0" w:space="0" w:color="auto"/>
        <w:bottom w:val="none" w:sz="0" w:space="0" w:color="auto"/>
        <w:right w:val="none" w:sz="0" w:space="0" w:color="auto"/>
      </w:divBdr>
    </w:div>
    <w:div w:id="1568032172">
      <w:bodyDiv w:val="1"/>
      <w:marLeft w:val="0"/>
      <w:marRight w:val="0"/>
      <w:marTop w:val="0"/>
      <w:marBottom w:val="0"/>
      <w:divBdr>
        <w:top w:val="none" w:sz="0" w:space="0" w:color="auto"/>
        <w:left w:val="none" w:sz="0" w:space="0" w:color="auto"/>
        <w:bottom w:val="none" w:sz="0" w:space="0" w:color="auto"/>
        <w:right w:val="none" w:sz="0" w:space="0" w:color="auto"/>
      </w:divBdr>
      <w:divsChild>
        <w:div w:id="2138985104">
          <w:marLeft w:val="274"/>
          <w:marRight w:val="0"/>
          <w:marTop w:val="86"/>
          <w:marBottom w:val="0"/>
          <w:divBdr>
            <w:top w:val="none" w:sz="0" w:space="0" w:color="auto"/>
            <w:left w:val="none" w:sz="0" w:space="0" w:color="auto"/>
            <w:bottom w:val="none" w:sz="0" w:space="0" w:color="auto"/>
            <w:right w:val="none" w:sz="0" w:space="0" w:color="auto"/>
          </w:divBdr>
        </w:div>
        <w:div w:id="878473543">
          <w:marLeft w:val="274"/>
          <w:marRight w:val="0"/>
          <w:marTop w:val="86"/>
          <w:marBottom w:val="0"/>
          <w:divBdr>
            <w:top w:val="none" w:sz="0" w:space="0" w:color="auto"/>
            <w:left w:val="none" w:sz="0" w:space="0" w:color="auto"/>
            <w:bottom w:val="none" w:sz="0" w:space="0" w:color="auto"/>
            <w:right w:val="none" w:sz="0" w:space="0" w:color="auto"/>
          </w:divBdr>
        </w:div>
      </w:divsChild>
    </w:div>
    <w:div w:id="1569002237">
      <w:bodyDiv w:val="1"/>
      <w:marLeft w:val="0"/>
      <w:marRight w:val="0"/>
      <w:marTop w:val="0"/>
      <w:marBottom w:val="0"/>
      <w:divBdr>
        <w:top w:val="none" w:sz="0" w:space="0" w:color="auto"/>
        <w:left w:val="none" w:sz="0" w:space="0" w:color="auto"/>
        <w:bottom w:val="none" w:sz="0" w:space="0" w:color="auto"/>
        <w:right w:val="none" w:sz="0" w:space="0" w:color="auto"/>
      </w:divBdr>
      <w:divsChild>
        <w:div w:id="1572540409">
          <w:marLeft w:val="274"/>
          <w:marRight w:val="0"/>
          <w:marTop w:val="0"/>
          <w:marBottom w:val="0"/>
          <w:divBdr>
            <w:top w:val="none" w:sz="0" w:space="0" w:color="auto"/>
            <w:left w:val="none" w:sz="0" w:space="0" w:color="auto"/>
            <w:bottom w:val="none" w:sz="0" w:space="0" w:color="auto"/>
            <w:right w:val="none" w:sz="0" w:space="0" w:color="auto"/>
          </w:divBdr>
        </w:div>
        <w:div w:id="1812097262">
          <w:marLeft w:val="274"/>
          <w:marRight w:val="0"/>
          <w:marTop w:val="0"/>
          <w:marBottom w:val="0"/>
          <w:divBdr>
            <w:top w:val="none" w:sz="0" w:space="0" w:color="auto"/>
            <w:left w:val="none" w:sz="0" w:space="0" w:color="auto"/>
            <w:bottom w:val="none" w:sz="0" w:space="0" w:color="auto"/>
            <w:right w:val="none" w:sz="0" w:space="0" w:color="auto"/>
          </w:divBdr>
        </w:div>
        <w:div w:id="1096483252">
          <w:marLeft w:val="994"/>
          <w:marRight w:val="0"/>
          <w:marTop w:val="0"/>
          <w:marBottom w:val="0"/>
          <w:divBdr>
            <w:top w:val="none" w:sz="0" w:space="0" w:color="auto"/>
            <w:left w:val="none" w:sz="0" w:space="0" w:color="auto"/>
            <w:bottom w:val="none" w:sz="0" w:space="0" w:color="auto"/>
            <w:right w:val="none" w:sz="0" w:space="0" w:color="auto"/>
          </w:divBdr>
        </w:div>
        <w:div w:id="1407604473">
          <w:marLeft w:val="994"/>
          <w:marRight w:val="0"/>
          <w:marTop w:val="0"/>
          <w:marBottom w:val="0"/>
          <w:divBdr>
            <w:top w:val="none" w:sz="0" w:space="0" w:color="auto"/>
            <w:left w:val="none" w:sz="0" w:space="0" w:color="auto"/>
            <w:bottom w:val="none" w:sz="0" w:space="0" w:color="auto"/>
            <w:right w:val="none" w:sz="0" w:space="0" w:color="auto"/>
          </w:divBdr>
        </w:div>
        <w:div w:id="518666213">
          <w:marLeft w:val="274"/>
          <w:marRight w:val="0"/>
          <w:marTop w:val="0"/>
          <w:marBottom w:val="0"/>
          <w:divBdr>
            <w:top w:val="none" w:sz="0" w:space="0" w:color="auto"/>
            <w:left w:val="none" w:sz="0" w:space="0" w:color="auto"/>
            <w:bottom w:val="none" w:sz="0" w:space="0" w:color="auto"/>
            <w:right w:val="none" w:sz="0" w:space="0" w:color="auto"/>
          </w:divBdr>
        </w:div>
      </w:divsChild>
    </w:div>
    <w:div w:id="1589844021">
      <w:bodyDiv w:val="1"/>
      <w:marLeft w:val="0"/>
      <w:marRight w:val="0"/>
      <w:marTop w:val="0"/>
      <w:marBottom w:val="0"/>
      <w:divBdr>
        <w:top w:val="none" w:sz="0" w:space="0" w:color="auto"/>
        <w:left w:val="none" w:sz="0" w:space="0" w:color="auto"/>
        <w:bottom w:val="none" w:sz="0" w:space="0" w:color="auto"/>
        <w:right w:val="none" w:sz="0" w:space="0" w:color="auto"/>
      </w:divBdr>
      <w:divsChild>
        <w:div w:id="758872552">
          <w:marLeft w:val="274"/>
          <w:marRight w:val="0"/>
          <w:marTop w:val="0"/>
          <w:marBottom w:val="0"/>
          <w:divBdr>
            <w:top w:val="none" w:sz="0" w:space="0" w:color="auto"/>
            <w:left w:val="none" w:sz="0" w:space="0" w:color="auto"/>
            <w:bottom w:val="none" w:sz="0" w:space="0" w:color="auto"/>
            <w:right w:val="none" w:sz="0" w:space="0" w:color="auto"/>
          </w:divBdr>
        </w:div>
      </w:divsChild>
    </w:div>
    <w:div w:id="1636521816">
      <w:bodyDiv w:val="1"/>
      <w:marLeft w:val="0"/>
      <w:marRight w:val="0"/>
      <w:marTop w:val="0"/>
      <w:marBottom w:val="0"/>
      <w:divBdr>
        <w:top w:val="none" w:sz="0" w:space="0" w:color="auto"/>
        <w:left w:val="none" w:sz="0" w:space="0" w:color="auto"/>
        <w:bottom w:val="none" w:sz="0" w:space="0" w:color="auto"/>
        <w:right w:val="none" w:sz="0" w:space="0" w:color="auto"/>
      </w:divBdr>
      <w:divsChild>
        <w:div w:id="1128475920">
          <w:marLeft w:val="274"/>
          <w:marRight w:val="0"/>
          <w:marTop w:val="0"/>
          <w:marBottom w:val="0"/>
          <w:divBdr>
            <w:top w:val="none" w:sz="0" w:space="0" w:color="auto"/>
            <w:left w:val="none" w:sz="0" w:space="0" w:color="auto"/>
            <w:bottom w:val="none" w:sz="0" w:space="0" w:color="auto"/>
            <w:right w:val="none" w:sz="0" w:space="0" w:color="auto"/>
          </w:divBdr>
        </w:div>
      </w:divsChild>
    </w:div>
    <w:div w:id="1653874691">
      <w:bodyDiv w:val="1"/>
      <w:marLeft w:val="0"/>
      <w:marRight w:val="0"/>
      <w:marTop w:val="0"/>
      <w:marBottom w:val="0"/>
      <w:divBdr>
        <w:top w:val="none" w:sz="0" w:space="0" w:color="auto"/>
        <w:left w:val="none" w:sz="0" w:space="0" w:color="auto"/>
        <w:bottom w:val="none" w:sz="0" w:space="0" w:color="auto"/>
        <w:right w:val="none" w:sz="0" w:space="0" w:color="auto"/>
      </w:divBdr>
    </w:div>
    <w:div w:id="1704746873">
      <w:bodyDiv w:val="1"/>
      <w:marLeft w:val="0"/>
      <w:marRight w:val="0"/>
      <w:marTop w:val="0"/>
      <w:marBottom w:val="0"/>
      <w:divBdr>
        <w:top w:val="none" w:sz="0" w:space="0" w:color="auto"/>
        <w:left w:val="none" w:sz="0" w:space="0" w:color="auto"/>
        <w:bottom w:val="none" w:sz="0" w:space="0" w:color="auto"/>
        <w:right w:val="none" w:sz="0" w:space="0" w:color="auto"/>
      </w:divBdr>
      <w:divsChild>
        <w:div w:id="1282540837">
          <w:marLeft w:val="274"/>
          <w:marRight w:val="0"/>
          <w:marTop w:val="0"/>
          <w:marBottom w:val="0"/>
          <w:divBdr>
            <w:top w:val="none" w:sz="0" w:space="0" w:color="auto"/>
            <w:left w:val="none" w:sz="0" w:space="0" w:color="auto"/>
            <w:bottom w:val="none" w:sz="0" w:space="0" w:color="auto"/>
            <w:right w:val="none" w:sz="0" w:space="0" w:color="auto"/>
          </w:divBdr>
        </w:div>
        <w:div w:id="1289510821">
          <w:marLeft w:val="274"/>
          <w:marRight w:val="0"/>
          <w:marTop w:val="0"/>
          <w:marBottom w:val="0"/>
          <w:divBdr>
            <w:top w:val="none" w:sz="0" w:space="0" w:color="auto"/>
            <w:left w:val="none" w:sz="0" w:space="0" w:color="auto"/>
            <w:bottom w:val="none" w:sz="0" w:space="0" w:color="auto"/>
            <w:right w:val="none" w:sz="0" w:space="0" w:color="auto"/>
          </w:divBdr>
        </w:div>
        <w:div w:id="878513411">
          <w:marLeft w:val="274"/>
          <w:marRight w:val="0"/>
          <w:marTop w:val="0"/>
          <w:marBottom w:val="0"/>
          <w:divBdr>
            <w:top w:val="none" w:sz="0" w:space="0" w:color="auto"/>
            <w:left w:val="none" w:sz="0" w:space="0" w:color="auto"/>
            <w:bottom w:val="none" w:sz="0" w:space="0" w:color="auto"/>
            <w:right w:val="none" w:sz="0" w:space="0" w:color="auto"/>
          </w:divBdr>
        </w:div>
        <w:div w:id="1022055791">
          <w:marLeft w:val="994"/>
          <w:marRight w:val="0"/>
          <w:marTop w:val="0"/>
          <w:marBottom w:val="0"/>
          <w:divBdr>
            <w:top w:val="none" w:sz="0" w:space="0" w:color="auto"/>
            <w:left w:val="none" w:sz="0" w:space="0" w:color="auto"/>
            <w:bottom w:val="none" w:sz="0" w:space="0" w:color="auto"/>
            <w:right w:val="none" w:sz="0" w:space="0" w:color="auto"/>
          </w:divBdr>
        </w:div>
        <w:div w:id="2116558095">
          <w:marLeft w:val="1714"/>
          <w:marRight w:val="0"/>
          <w:marTop w:val="0"/>
          <w:marBottom w:val="0"/>
          <w:divBdr>
            <w:top w:val="none" w:sz="0" w:space="0" w:color="auto"/>
            <w:left w:val="none" w:sz="0" w:space="0" w:color="auto"/>
            <w:bottom w:val="none" w:sz="0" w:space="0" w:color="auto"/>
            <w:right w:val="none" w:sz="0" w:space="0" w:color="auto"/>
          </w:divBdr>
        </w:div>
        <w:div w:id="204611165">
          <w:marLeft w:val="1714"/>
          <w:marRight w:val="0"/>
          <w:marTop w:val="0"/>
          <w:marBottom w:val="0"/>
          <w:divBdr>
            <w:top w:val="none" w:sz="0" w:space="0" w:color="auto"/>
            <w:left w:val="none" w:sz="0" w:space="0" w:color="auto"/>
            <w:bottom w:val="none" w:sz="0" w:space="0" w:color="auto"/>
            <w:right w:val="none" w:sz="0" w:space="0" w:color="auto"/>
          </w:divBdr>
        </w:div>
      </w:divsChild>
    </w:div>
    <w:div w:id="1717780702">
      <w:bodyDiv w:val="1"/>
      <w:marLeft w:val="0"/>
      <w:marRight w:val="0"/>
      <w:marTop w:val="0"/>
      <w:marBottom w:val="0"/>
      <w:divBdr>
        <w:top w:val="none" w:sz="0" w:space="0" w:color="auto"/>
        <w:left w:val="none" w:sz="0" w:space="0" w:color="auto"/>
        <w:bottom w:val="none" w:sz="0" w:space="0" w:color="auto"/>
        <w:right w:val="none" w:sz="0" w:space="0" w:color="auto"/>
      </w:divBdr>
    </w:div>
    <w:div w:id="1719281814">
      <w:bodyDiv w:val="1"/>
      <w:marLeft w:val="0"/>
      <w:marRight w:val="0"/>
      <w:marTop w:val="0"/>
      <w:marBottom w:val="0"/>
      <w:divBdr>
        <w:top w:val="none" w:sz="0" w:space="0" w:color="auto"/>
        <w:left w:val="none" w:sz="0" w:space="0" w:color="auto"/>
        <w:bottom w:val="none" w:sz="0" w:space="0" w:color="auto"/>
        <w:right w:val="none" w:sz="0" w:space="0" w:color="auto"/>
      </w:divBdr>
      <w:divsChild>
        <w:div w:id="2006858504">
          <w:marLeft w:val="274"/>
          <w:marRight w:val="0"/>
          <w:marTop w:val="0"/>
          <w:marBottom w:val="0"/>
          <w:divBdr>
            <w:top w:val="none" w:sz="0" w:space="0" w:color="auto"/>
            <w:left w:val="none" w:sz="0" w:space="0" w:color="auto"/>
            <w:bottom w:val="none" w:sz="0" w:space="0" w:color="auto"/>
            <w:right w:val="none" w:sz="0" w:space="0" w:color="auto"/>
          </w:divBdr>
        </w:div>
        <w:div w:id="1000085293">
          <w:marLeft w:val="994"/>
          <w:marRight w:val="0"/>
          <w:marTop w:val="0"/>
          <w:marBottom w:val="0"/>
          <w:divBdr>
            <w:top w:val="none" w:sz="0" w:space="0" w:color="auto"/>
            <w:left w:val="none" w:sz="0" w:space="0" w:color="auto"/>
            <w:bottom w:val="none" w:sz="0" w:space="0" w:color="auto"/>
            <w:right w:val="none" w:sz="0" w:space="0" w:color="auto"/>
          </w:divBdr>
        </w:div>
        <w:div w:id="1728721598">
          <w:marLeft w:val="994"/>
          <w:marRight w:val="0"/>
          <w:marTop w:val="0"/>
          <w:marBottom w:val="0"/>
          <w:divBdr>
            <w:top w:val="none" w:sz="0" w:space="0" w:color="auto"/>
            <w:left w:val="none" w:sz="0" w:space="0" w:color="auto"/>
            <w:bottom w:val="none" w:sz="0" w:space="0" w:color="auto"/>
            <w:right w:val="none" w:sz="0" w:space="0" w:color="auto"/>
          </w:divBdr>
        </w:div>
        <w:div w:id="1548026097">
          <w:marLeft w:val="274"/>
          <w:marRight w:val="0"/>
          <w:marTop w:val="0"/>
          <w:marBottom w:val="0"/>
          <w:divBdr>
            <w:top w:val="none" w:sz="0" w:space="0" w:color="auto"/>
            <w:left w:val="none" w:sz="0" w:space="0" w:color="auto"/>
            <w:bottom w:val="none" w:sz="0" w:space="0" w:color="auto"/>
            <w:right w:val="none" w:sz="0" w:space="0" w:color="auto"/>
          </w:divBdr>
        </w:div>
        <w:div w:id="671491734">
          <w:marLeft w:val="994"/>
          <w:marRight w:val="0"/>
          <w:marTop w:val="0"/>
          <w:marBottom w:val="0"/>
          <w:divBdr>
            <w:top w:val="none" w:sz="0" w:space="0" w:color="auto"/>
            <w:left w:val="none" w:sz="0" w:space="0" w:color="auto"/>
            <w:bottom w:val="none" w:sz="0" w:space="0" w:color="auto"/>
            <w:right w:val="none" w:sz="0" w:space="0" w:color="auto"/>
          </w:divBdr>
        </w:div>
        <w:div w:id="741026184">
          <w:marLeft w:val="994"/>
          <w:marRight w:val="0"/>
          <w:marTop w:val="0"/>
          <w:marBottom w:val="0"/>
          <w:divBdr>
            <w:top w:val="none" w:sz="0" w:space="0" w:color="auto"/>
            <w:left w:val="none" w:sz="0" w:space="0" w:color="auto"/>
            <w:bottom w:val="none" w:sz="0" w:space="0" w:color="auto"/>
            <w:right w:val="none" w:sz="0" w:space="0" w:color="auto"/>
          </w:divBdr>
        </w:div>
      </w:divsChild>
    </w:div>
    <w:div w:id="1726678190">
      <w:bodyDiv w:val="1"/>
      <w:marLeft w:val="0"/>
      <w:marRight w:val="0"/>
      <w:marTop w:val="0"/>
      <w:marBottom w:val="0"/>
      <w:divBdr>
        <w:top w:val="none" w:sz="0" w:space="0" w:color="auto"/>
        <w:left w:val="none" w:sz="0" w:space="0" w:color="auto"/>
        <w:bottom w:val="none" w:sz="0" w:space="0" w:color="auto"/>
        <w:right w:val="none" w:sz="0" w:space="0" w:color="auto"/>
      </w:divBdr>
      <w:divsChild>
        <w:div w:id="587617105">
          <w:marLeft w:val="274"/>
          <w:marRight w:val="0"/>
          <w:marTop w:val="0"/>
          <w:marBottom w:val="0"/>
          <w:divBdr>
            <w:top w:val="none" w:sz="0" w:space="0" w:color="auto"/>
            <w:left w:val="none" w:sz="0" w:space="0" w:color="auto"/>
            <w:bottom w:val="none" w:sz="0" w:space="0" w:color="auto"/>
            <w:right w:val="none" w:sz="0" w:space="0" w:color="auto"/>
          </w:divBdr>
        </w:div>
        <w:div w:id="1270315660">
          <w:marLeft w:val="274"/>
          <w:marRight w:val="0"/>
          <w:marTop w:val="86"/>
          <w:marBottom w:val="0"/>
          <w:divBdr>
            <w:top w:val="none" w:sz="0" w:space="0" w:color="auto"/>
            <w:left w:val="none" w:sz="0" w:space="0" w:color="auto"/>
            <w:bottom w:val="none" w:sz="0" w:space="0" w:color="auto"/>
            <w:right w:val="none" w:sz="0" w:space="0" w:color="auto"/>
          </w:divBdr>
        </w:div>
        <w:div w:id="1245643972">
          <w:marLeft w:val="274"/>
          <w:marRight w:val="0"/>
          <w:marTop w:val="0"/>
          <w:marBottom w:val="0"/>
          <w:divBdr>
            <w:top w:val="none" w:sz="0" w:space="0" w:color="auto"/>
            <w:left w:val="none" w:sz="0" w:space="0" w:color="auto"/>
            <w:bottom w:val="none" w:sz="0" w:space="0" w:color="auto"/>
            <w:right w:val="none" w:sz="0" w:space="0" w:color="auto"/>
          </w:divBdr>
        </w:div>
        <w:div w:id="594217654">
          <w:marLeft w:val="274"/>
          <w:marRight w:val="0"/>
          <w:marTop w:val="0"/>
          <w:marBottom w:val="0"/>
          <w:divBdr>
            <w:top w:val="none" w:sz="0" w:space="0" w:color="auto"/>
            <w:left w:val="none" w:sz="0" w:space="0" w:color="auto"/>
            <w:bottom w:val="none" w:sz="0" w:space="0" w:color="auto"/>
            <w:right w:val="none" w:sz="0" w:space="0" w:color="auto"/>
          </w:divBdr>
        </w:div>
        <w:div w:id="2130853852">
          <w:marLeft w:val="274"/>
          <w:marRight w:val="0"/>
          <w:marTop w:val="0"/>
          <w:marBottom w:val="0"/>
          <w:divBdr>
            <w:top w:val="none" w:sz="0" w:space="0" w:color="auto"/>
            <w:left w:val="none" w:sz="0" w:space="0" w:color="auto"/>
            <w:bottom w:val="none" w:sz="0" w:space="0" w:color="auto"/>
            <w:right w:val="none" w:sz="0" w:space="0" w:color="auto"/>
          </w:divBdr>
        </w:div>
        <w:div w:id="178860675">
          <w:marLeft w:val="274"/>
          <w:marRight w:val="0"/>
          <w:marTop w:val="0"/>
          <w:marBottom w:val="0"/>
          <w:divBdr>
            <w:top w:val="none" w:sz="0" w:space="0" w:color="auto"/>
            <w:left w:val="none" w:sz="0" w:space="0" w:color="auto"/>
            <w:bottom w:val="none" w:sz="0" w:space="0" w:color="auto"/>
            <w:right w:val="none" w:sz="0" w:space="0" w:color="auto"/>
          </w:divBdr>
        </w:div>
      </w:divsChild>
    </w:div>
    <w:div w:id="1729720399">
      <w:bodyDiv w:val="1"/>
      <w:marLeft w:val="0"/>
      <w:marRight w:val="0"/>
      <w:marTop w:val="0"/>
      <w:marBottom w:val="0"/>
      <w:divBdr>
        <w:top w:val="none" w:sz="0" w:space="0" w:color="auto"/>
        <w:left w:val="none" w:sz="0" w:space="0" w:color="auto"/>
        <w:bottom w:val="none" w:sz="0" w:space="0" w:color="auto"/>
        <w:right w:val="none" w:sz="0" w:space="0" w:color="auto"/>
      </w:divBdr>
      <w:divsChild>
        <w:div w:id="1357268559">
          <w:marLeft w:val="1166"/>
          <w:marRight w:val="0"/>
          <w:marTop w:val="0"/>
          <w:marBottom w:val="200"/>
          <w:divBdr>
            <w:top w:val="none" w:sz="0" w:space="0" w:color="auto"/>
            <w:left w:val="none" w:sz="0" w:space="0" w:color="auto"/>
            <w:bottom w:val="none" w:sz="0" w:space="0" w:color="auto"/>
            <w:right w:val="none" w:sz="0" w:space="0" w:color="auto"/>
          </w:divBdr>
        </w:div>
        <w:div w:id="1715425409">
          <w:marLeft w:val="1166"/>
          <w:marRight w:val="0"/>
          <w:marTop w:val="0"/>
          <w:marBottom w:val="200"/>
          <w:divBdr>
            <w:top w:val="none" w:sz="0" w:space="0" w:color="auto"/>
            <w:left w:val="none" w:sz="0" w:space="0" w:color="auto"/>
            <w:bottom w:val="none" w:sz="0" w:space="0" w:color="auto"/>
            <w:right w:val="none" w:sz="0" w:space="0" w:color="auto"/>
          </w:divBdr>
        </w:div>
        <w:div w:id="616328796">
          <w:marLeft w:val="1267"/>
          <w:marRight w:val="0"/>
          <w:marTop w:val="0"/>
          <w:marBottom w:val="200"/>
          <w:divBdr>
            <w:top w:val="none" w:sz="0" w:space="0" w:color="auto"/>
            <w:left w:val="none" w:sz="0" w:space="0" w:color="auto"/>
            <w:bottom w:val="none" w:sz="0" w:space="0" w:color="auto"/>
            <w:right w:val="none" w:sz="0" w:space="0" w:color="auto"/>
          </w:divBdr>
        </w:div>
      </w:divsChild>
    </w:div>
    <w:div w:id="1739786583">
      <w:bodyDiv w:val="1"/>
      <w:marLeft w:val="0"/>
      <w:marRight w:val="0"/>
      <w:marTop w:val="0"/>
      <w:marBottom w:val="0"/>
      <w:divBdr>
        <w:top w:val="none" w:sz="0" w:space="0" w:color="auto"/>
        <w:left w:val="none" w:sz="0" w:space="0" w:color="auto"/>
        <w:bottom w:val="none" w:sz="0" w:space="0" w:color="auto"/>
        <w:right w:val="none" w:sz="0" w:space="0" w:color="auto"/>
      </w:divBdr>
      <w:divsChild>
        <w:div w:id="940071976">
          <w:marLeft w:val="274"/>
          <w:marRight w:val="0"/>
          <w:marTop w:val="0"/>
          <w:marBottom w:val="0"/>
          <w:divBdr>
            <w:top w:val="none" w:sz="0" w:space="0" w:color="auto"/>
            <w:left w:val="none" w:sz="0" w:space="0" w:color="auto"/>
            <w:bottom w:val="none" w:sz="0" w:space="0" w:color="auto"/>
            <w:right w:val="none" w:sz="0" w:space="0" w:color="auto"/>
          </w:divBdr>
        </w:div>
        <w:div w:id="26108740">
          <w:marLeft w:val="274"/>
          <w:marRight w:val="0"/>
          <w:marTop w:val="0"/>
          <w:marBottom w:val="0"/>
          <w:divBdr>
            <w:top w:val="none" w:sz="0" w:space="0" w:color="auto"/>
            <w:left w:val="none" w:sz="0" w:space="0" w:color="auto"/>
            <w:bottom w:val="none" w:sz="0" w:space="0" w:color="auto"/>
            <w:right w:val="none" w:sz="0" w:space="0" w:color="auto"/>
          </w:divBdr>
        </w:div>
        <w:div w:id="70123894">
          <w:marLeft w:val="274"/>
          <w:marRight w:val="0"/>
          <w:marTop w:val="0"/>
          <w:marBottom w:val="0"/>
          <w:divBdr>
            <w:top w:val="none" w:sz="0" w:space="0" w:color="auto"/>
            <w:left w:val="none" w:sz="0" w:space="0" w:color="auto"/>
            <w:bottom w:val="none" w:sz="0" w:space="0" w:color="auto"/>
            <w:right w:val="none" w:sz="0" w:space="0" w:color="auto"/>
          </w:divBdr>
        </w:div>
        <w:div w:id="1752851075">
          <w:marLeft w:val="274"/>
          <w:marRight w:val="0"/>
          <w:marTop w:val="0"/>
          <w:marBottom w:val="0"/>
          <w:divBdr>
            <w:top w:val="none" w:sz="0" w:space="0" w:color="auto"/>
            <w:left w:val="none" w:sz="0" w:space="0" w:color="auto"/>
            <w:bottom w:val="none" w:sz="0" w:space="0" w:color="auto"/>
            <w:right w:val="none" w:sz="0" w:space="0" w:color="auto"/>
          </w:divBdr>
        </w:div>
      </w:divsChild>
    </w:div>
    <w:div w:id="1747607023">
      <w:bodyDiv w:val="1"/>
      <w:marLeft w:val="0"/>
      <w:marRight w:val="0"/>
      <w:marTop w:val="0"/>
      <w:marBottom w:val="0"/>
      <w:divBdr>
        <w:top w:val="none" w:sz="0" w:space="0" w:color="auto"/>
        <w:left w:val="none" w:sz="0" w:space="0" w:color="auto"/>
        <w:bottom w:val="none" w:sz="0" w:space="0" w:color="auto"/>
        <w:right w:val="none" w:sz="0" w:space="0" w:color="auto"/>
      </w:divBdr>
    </w:div>
    <w:div w:id="1773747716">
      <w:bodyDiv w:val="1"/>
      <w:marLeft w:val="0"/>
      <w:marRight w:val="0"/>
      <w:marTop w:val="0"/>
      <w:marBottom w:val="0"/>
      <w:divBdr>
        <w:top w:val="none" w:sz="0" w:space="0" w:color="auto"/>
        <w:left w:val="none" w:sz="0" w:space="0" w:color="auto"/>
        <w:bottom w:val="none" w:sz="0" w:space="0" w:color="auto"/>
        <w:right w:val="none" w:sz="0" w:space="0" w:color="auto"/>
      </w:divBdr>
      <w:divsChild>
        <w:div w:id="1580943011">
          <w:marLeft w:val="274"/>
          <w:marRight w:val="0"/>
          <w:marTop w:val="86"/>
          <w:marBottom w:val="0"/>
          <w:divBdr>
            <w:top w:val="none" w:sz="0" w:space="0" w:color="auto"/>
            <w:left w:val="none" w:sz="0" w:space="0" w:color="auto"/>
            <w:bottom w:val="none" w:sz="0" w:space="0" w:color="auto"/>
            <w:right w:val="none" w:sz="0" w:space="0" w:color="auto"/>
          </w:divBdr>
        </w:div>
      </w:divsChild>
    </w:div>
    <w:div w:id="1787577534">
      <w:bodyDiv w:val="1"/>
      <w:marLeft w:val="0"/>
      <w:marRight w:val="0"/>
      <w:marTop w:val="0"/>
      <w:marBottom w:val="0"/>
      <w:divBdr>
        <w:top w:val="none" w:sz="0" w:space="0" w:color="auto"/>
        <w:left w:val="none" w:sz="0" w:space="0" w:color="auto"/>
        <w:bottom w:val="none" w:sz="0" w:space="0" w:color="auto"/>
        <w:right w:val="none" w:sz="0" w:space="0" w:color="auto"/>
      </w:divBdr>
    </w:div>
    <w:div w:id="1787961281">
      <w:bodyDiv w:val="1"/>
      <w:marLeft w:val="0"/>
      <w:marRight w:val="0"/>
      <w:marTop w:val="0"/>
      <w:marBottom w:val="0"/>
      <w:divBdr>
        <w:top w:val="none" w:sz="0" w:space="0" w:color="auto"/>
        <w:left w:val="none" w:sz="0" w:space="0" w:color="auto"/>
        <w:bottom w:val="none" w:sz="0" w:space="0" w:color="auto"/>
        <w:right w:val="none" w:sz="0" w:space="0" w:color="auto"/>
      </w:divBdr>
      <w:divsChild>
        <w:div w:id="1838229486">
          <w:marLeft w:val="274"/>
          <w:marRight w:val="0"/>
          <w:marTop w:val="0"/>
          <w:marBottom w:val="0"/>
          <w:divBdr>
            <w:top w:val="none" w:sz="0" w:space="0" w:color="auto"/>
            <w:left w:val="none" w:sz="0" w:space="0" w:color="auto"/>
            <w:bottom w:val="none" w:sz="0" w:space="0" w:color="auto"/>
            <w:right w:val="none" w:sz="0" w:space="0" w:color="auto"/>
          </w:divBdr>
        </w:div>
        <w:div w:id="1239250088">
          <w:marLeft w:val="274"/>
          <w:marRight w:val="0"/>
          <w:marTop w:val="0"/>
          <w:marBottom w:val="0"/>
          <w:divBdr>
            <w:top w:val="none" w:sz="0" w:space="0" w:color="auto"/>
            <w:left w:val="none" w:sz="0" w:space="0" w:color="auto"/>
            <w:bottom w:val="none" w:sz="0" w:space="0" w:color="auto"/>
            <w:right w:val="none" w:sz="0" w:space="0" w:color="auto"/>
          </w:divBdr>
        </w:div>
        <w:div w:id="1946882624">
          <w:marLeft w:val="274"/>
          <w:marRight w:val="0"/>
          <w:marTop w:val="0"/>
          <w:marBottom w:val="0"/>
          <w:divBdr>
            <w:top w:val="none" w:sz="0" w:space="0" w:color="auto"/>
            <w:left w:val="none" w:sz="0" w:space="0" w:color="auto"/>
            <w:bottom w:val="none" w:sz="0" w:space="0" w:color="auto"/>
            <w:right w:val="none" w:sz="0" w:space="0" w:color="auto"/>
          </w:divBdr>
        </w:div>
        <w:div w:id="1627472069">
          <w:marLeft w:val="274"/>
          <w:marRight w:val="0"/>
          <w:marTop w:val="0"/>
          <w:marBottom w:val="0"/>
          <w:divBdr>
            <w:top w:val="none" w:sz="0" w:space="0" w:color="auto"/>
            <w:left w:val="none" w:sz="0" w:space="0" w:color="auto"/>
            <w:bottom w:val="none" w:sz="0" w:space="0" w:color="auto"/>
            <w:right w:val="none" w:sz="0" w:space="0" w:color="auto"/>
          </w:divBdr>
        </w:div>
        <w:div w:id="2103260052">
          <w:marLeft w:val="274"/>
          <w:marRight w:val="0"/>
          <w:marTop w:val="0"/>
          <w:marBottom w:val="0"/>
          <w:divBdr>
            <w:top w:val="none" w:sz="0" w:space="0" w:color="auto"/>
            <w:left w:val="none" w:sz="0" w:space="0" w:color="auto"/>
            <w:bottom w:val="none" w:sz="0" w:space="0" w:color="auto"/>
            <w:right w:val="none" w:sz="0" w:space="0" w:color="auto"/>
          </w:divBdr>
        </w:div>
        <w:div w:id="1265190656">
          <w:marLeft w:val="274"/>
          <w:marRight w:val="0"/>
          <w:marTop w:val="0"/>
          <w:marBottom w:val="0"/>
          <w:divBdr>
            <w:top w:val="none" w:sz="0" w:space="0" w:color="auto"/>
            <w:left w:val="none" w:sz="0" w:space="0" w:color="auto"/>
            <w:bottom w:val="none" w:sz="0" w:space="0" w:color="auto"/>
            <w:right w:val="none" w:sz="0" w:space="0" w:color="auto"/>
          </w:divBdr>
        </w:div>
        <w:div w:id="629824204">
          <w:marLeft w:val="274"/>
          <w:marRight w:val="0"/>
          <w:marTop w:val="0"/>
          <w:marBottom w:val="0"/>
          <w:divBdr>
            <w:top w:val="none" w:sz="0" w:space="0" w:color="auto"/>
            <w:left w:val="none" w:sz="0" w:space="0" w:color="auto"/>
            <w:bottom w:val="none" w:sz="0" w:space="0" w:color="auto"/>
            <w:right w:val="none" w:sz="0" w:space="0" w:color="auto"/>
          </w:divBdr>
        </w:div>
        <w:div w:id="803086454">
          <w:marLeft w:val="274"/>
          <w:marRight w:val="0"/>
          <w:marTop w:val="0"/>
          <w:marBottom w:val="0"/>
          <w:divBdr>
            <w:top w:val="none" w:sz="0" w:space="0" w:color="auto"/>
            <w:left w:val="none" w:sz="0" w:space="0" w:color="auto"/>
            <w:bottom w:val="none" w:sz="0" w:space="0" w:color="auto"/>
            <w:right w:val="none" w:sz="0" w:space="0" w:color="auto"/>
          </w:divBdr>
        </w:div>
        <w:div w:id="1999725382">
          <w:marLeft w:val="274"/>
          <w:marRight w:val="0"/>
          <w:marTop w:val="0"/>
          <w:marBottom w:val="0"/>
          <w:divBdr>
            <w:top w:val="none" w:sz="0" w:space="0" w:color="auto"/>
            <w:left w:val="none" w:sz="0" w:space="0" w:color="auto"/>
            <w:bottom w:val="none" w:sz="0" w:space="0" w:color="auto"/>
            <w:right w:val="none" w:sz="0" w:space="0" w:color="auto"/>
          </w:divBdr>
        </w:div>
        <w:div w:id="2010328270">
          <w:marLeft w:val="994"/>
          <w:marRight w:val="0"/>
          <w:marTop w:val="0"/>
          <w:marBottom w:val="0"/>
          <w:divBdr>
            <w:top w:val="none" w:sz="0" w:space="0" w:color="auto"/>
            <w:left w:val="none" w:sz="0" w:space="0" w:color="auto"/>
            <w:bottom w:val="none" w:sz="0" w:space="0" w:color="auto"/>
            <w:right w:val="none" w:sz="0" w:space="0" w:color="auto"/>
          </w:divBdr>
        </w:div>
      </w:divsChild>
    </w:div>
    <w:div w:id="1809131959">
      <w:bodyDiv w:val="1"/>
      <w:marLeft w:val="0"/>
      <w:marRight w:val="0"/>
      <w:marTop w:val="0"/>
      <w:marBottom w:val="0"/>
      <w:divBdr>
        <w:top w:val="none" w:sz="0" w:space="0" w:color="auto"/>
        <w:left w:val="none" w:sz="0" w:space="0" w:color="auto"/>
        <w:bottom w:val="none" w:sz="0" w:space="0" w:color="auto"/>
        <w:right w:val="none" w:sz="0" w:space="0" w:color="auto"/>
      </w:divBdr>
      <w:divsChild>
        <w:div w:id="321813742">
          <w:marLeft w:val="274"/>
          <w:marRight w:val="0"/>
          <w:marTop w:val="0"/>
          <w:marBottom w:val="0"/>
          <w:divBdr>
            <w:top w:val="none" w:sz="0" w:space="0" w:color="auto"/>
            <w:left w:val="none" w:sz="0" w:space="0" w:color="auto"/>
            <w:bottom w:val="none" w:sz="0" w:space="0" w:color="auto"/>
            <w:right w:val="none" w:sz="0" w:space="0" w:color="auto"/>
          </w:divBdr>
        </w:div>
      </w:divsChild>
    </w:div>
    <w:div w:id="1838959390">
      <w:bodyDiv w:val="1"/>
      <w:marLeft w:val="0"/>
      <w:marRight w:val="0"/>
      <w:marTop w:val="0"/>
      <w:marBottom w:val="0"/>
      <w:divBdr>
        <w:top w:val="none" w:sz="0" w:space="0" w:color="auto"/>
        <w:left w:val="none" w:sz="0" w:space="0" w:color="auto"/>
        <w:bottom w:val="none" w:sz="0" w:space="0" w:color="auto"/>
        <w:right w:val="none" w:sz="0" w:space="0" w:color="auto"/>
      </w:divBdr>
      <w:divsChild>
        <w:div w:id="1399091228">
          <w:marLeft w:val="274"/>
          <w:marRight w:val="0"/>
          <w:marTop w:val="0"/>
          <w:marBottom w:val="0"/>
          <w:divBdr>
            <w:top w:val="none" w:sz="0" w:space="0" w:color="auto"/>
            <w:left w:val="none" w:sz="0" w:space="0" w:color="auto"/>
            <w:bottom w:val="none" w:sz="0" w:space="0" w:color="auto"/>
            <w:right w:val="none" w:sz="0" w:space="0" w:color="auto"/>
          </w:divBdr>
        </w:div>
        <w:div w:id="450051463">
          <w:marLeft w:val="274"/>
          <w:marRight w:val="0"/>
          <w:marTop w:val="0"/>
          <w:marBottom w:val="0"/>
          <w:divBdr>
            <w:top w:val="none" w:sz="0" w:space="0" w:color="auto"/>
            <w:left w:val="none" w:sz="0" w:space="0" w:color="auto"/>
            <w:bottom w:val="none" w:sz="0" w:space="0" w:color="auto"/>
            <w:right w:val="none" w:sz="0" w:space="0" w:color="auto"/>
          </w:divBdr>
        </w:div>
        <w:div w:id="1300065559">
          <w:marLeft w:val="274"/>
          <w:marRight w:val="0"/>
          <w:marTop w:val="0"/>
          <w:marBottom w:val="0"/>
          <w:divBdr>
            <w:top w:val="none" w:sz="0" w:space="0" w:color="auto"/>
            <w:left w:val="none" w:sz="0" w:space="0" w:color="auto"/>
            <w:bottom w:val="none" w:sz="0" w:space="0" w:color="auto"/>
            <w:right w:val="none" w:sz="0" w:space="0" w:color="auto"/>
          </w:divBdr>
        </w:div>
        <w:div w:id="1357460458">
          <w:marLeft w:val="274"/>
          <w:marRight w:val="0"/>
          <w:marTop w:val="0"/>
          <w:marBottom w:val="0"/>
          <w:divBdr>
            <w:top w:val="none" w:sz="0" w:space="0" w:color="auto"/>
            <w:left w:val="none" w:sz="0" w:space="0" w:color="auto"/>
            <w:bottom w:val="none" w:sz="0" w:space="0" w:color="auto"/>
            <w:right w:val="none" w:sz="0" w:space="0" w:color="auto"/>
          </w:divBdr>
        </w:div>
        <w:div w:id="2043481949">
          <w:marLeft w:val="274"/>
          <w:marRight w:val="0"/>
          <w:marTop w:val="0"/>
          <w:marBottom w:val="0"/>
          <w:divBdr>
            <w:top w:val="none" w:sz="0" w:space="0" w:color="auto"/>
            <w:left w:val="none" w:sz="0" w:space="0" w:color="auto"/>
            <w:bottom w:val="none" w:sz="0" w:space="0" w:color="auto"/>
            <w:right w:val="none" w:sz="0" w:space="0" w:color="auto"/>
          </w:divBdr>
        </w:div>
      </w:divsChild>
    </w:div>
    <w:div w:id="1843465711">
      <w:bodyDiv w:val="1"/>
      <w:marLeft w:val="0"/>
      <w:marRight w:val="0"/>
      <w:marTop w:val="0"/>
      <w:marBottom w:val="0"/>
      <w:divBdr>
        <w:top w:val="none" w:sz="0" w:space="0" w:color="auto"/>
        <w:left w:val="none" w:sz="0" w:space="0" w:color="auto"/>
        <w:bottom w:val="none" w:sz="0" w:space="0" w:color="auto"/>
        <w:right w:val="none" w:sz="0" w:space="0" w:color="auto"/>
      </w:divBdr>
      <w:divsChild>
        <w:div w:id="1452629248">
          <w:marLeft w:val="274"/>
          <w:marRight w:val="0"/>
          <w:marTop w:val="86"/>
          <w:marBottom w:val="0"/>
          <w:divBdr>
            <w:top w:val="none" w:sz="0" w:space="0" w:color="auto"/>
            <w:left w:val="none" w:sz="0" w:space="0" w:color="auto"/>
            <w:bottom w:val="none" w:sz="0" w:space="0" w:color="auto"/>
            <w:right w:val="none" w:sz="0" w:space="0" w:color="auto"/>
          </w:divBdr>
        </w:div>
        <w:div w:id="263996571">
          <w:marLeft w:val="274"/>
          <w:marRight w:val="0"/>
          <w:marTop w:val="0"/>
          <w:marBottom w:val="0"/>
          <w:divBdr>
            <w:top w:val="none" w:sz="0" w:space="0" w:color="auto"/>
            <w:left w:val="none" w:sz="0" w:space="0" w:color="auto"/>
            <w:bottom w:val="none" w:sz="0" w:space="0" w:color="auto"/>
            <w:right w:val="none" w:sz="0" w:space="0" w:color="auto"/>
          </w:divBdr>
        </w:div>
        <w:div w:id="1974631233">
          <w:marLeft w:val="274"/>
          <w:marRight w:val="0"/>
          <w:marTop w:val="0"/>
          <w:marBottom w:val="0"/>
          <w:divBdr>
            <w:top w:val="none" w:sz="0" w:space="0" w:color="auto"/>
            <w:left w:val="none" w:sz="0" w:space="0" w:color="auto"/>
            <w:bottom w:val="none" w:sz="0" w:space="0" w:color="auto"/>
            <w:right w:val="none" w:sz="0" w:space="0" w:color="auto"/>
          </w:divBdr>
        </w:div>
        <w:div w:id="669067604">
          <w:marLeft w:val="274"/>
          <w:marRight w:val="0"/>
          <w:marTop w:val="0"/>
          <w:marBottom w:val="0"/>
          <w:divBdr>
            <w:top w:val="none" w:sz="0" w:space="0" w:color="auto"/>
            <w:left w:val="none" w:sz="0" w:space="0" w:color="auto"/>
            <w:bottom w:val="none" w:sz="0" w:space="0" w:color="auto"/>
            <w:right w:val="none" w:sz="0" w:space="0" w:color="auto"/>
          </w:divBdr>
        </w:div>
        <w:div w:id="334843943">
          <w:marLeft w:val="274"/>
          <w:marRight w:val="0"/>
          <w:marTop w:val="0"/>
          <w:marBottom w:val="0"/>
          <w:divBdr>
            <w:top w:val="none" w:sz="0" w:space="0" w:color="auto"/>
            <w:left w:val="none" w:sz="0" w:space="0" w:color="auto"/>
            <w:bottom w:val="none" w:sz="0" w:space="0" w:color="auto"/>
            <w:right w:val="none" w:sz="0" w:space="0" w:color="auto"/>
          </w:divBdr>
        </w:div>
        <w:div w:id="537549763">
          <w:marLeft w:val="274"/>
          <w:marRight w:val="0"/>
          <w:marTop w:val="86"/>
          <w:marBottom w:val="0"/>
          <w:divBdr>
            <w:top w:val="none" w:sz="0" w:space="0" w:color="auto"/>
            <w:left w:val="none" w:sz="0" w:space="0" w:color="auto"/>
            <w:bottom w:val="none" w:sz="0" w:space="0" w:color="auto"/>
            <w:right w:val="none" w:sz="0" w:space="0" w:color="auto"/>
          </w:divBdr>
        </w:div>
      </w:divsChild>
    </w:div>
    <w:div w:id="1876700179">
      <w:bodyDiv w:val="1"/>
      <w:marLeft w:val="0"/>
      <w:marRight w:val="0"/>
      <w:marTop w:val="0"/>
      <w:marBottom w:val="0"/>
      <w:divBdr>
        <w:top w:val="none" w:sz="0" w:space="0" w:color="auto"/>
        <w:left w:val="none" w:sz="0" w:space="0" w:color="auto"/>
        <w:bottom w:val="none" w:sz="0" w:space="0" w:color="auto"/>
        <w:right w:val="none" w:sz="0" w:space="0" w:color="auto"/>
      </w:divBdr>
      <w:divsChild>
        <w:div w:id="1801531084">
          <w:marLeft w:val="274"/>
          <w:marRight w:val="0"/>
          <w:marTop w:val="0"/>
          <w:marBottom w:val="0"/>
          <w:divBdr>
            <w:top w:val="none" w:sz="0" w:space="0" w:color="auto"/>
            <w:left w:val="none" w:sz="0" w:space="0" w:color="auto"/>
            <w:bottom w:val="none" w:sz="0" w:space="0" w:color="auto"/>
            <w:right w:val="none" w:sz="0" w:space="0" w:color="auto"/>
          </w:divBdr>
        </w:div>
        <w:div w:id="1928149783">
          <w:marLeft w:val="274"/>
          <w:marRight w:val="0"/>
          <w:marTop w:val="0"/>
          <w:marBottom w:val="0"/>
          <w:divBdr>
            <w:top w:val="none" w:sz="0" w:space="0" w:color="auto"/>
            <w:left w:val="none" w:sz="0" w:space="0" w:color="auto"/>
            <w:bottom w:val="none" w:sz="0" w:space="0" w:color="auto"/>
            <w:right w:val="none" w:sz="0" w:space="0" w:color="auto"/>
          </w:divBdr>
        </w:div>
      </w:divsChild>
    </w:div>
    <w:div w:id="1879925585">
      <w:bodyDiv w:val="1"/>
      <w:marLeft w:val="0"/>
      <w:marRight w:val="0"/>
      <w:marTop w:val="0"/>
      <w:marBottom w:val="0"/>
      <w:divBdr>
        <w:top w:val="none" w:sz="0" w:space="0" w:color="auto"/>
        <w:left w:val="none" w:sz="0" w:space="0" w:color="auto"/>
        <w:bottom w:val="none" w:sz="0" w:space="0" w:color="auto"/>
        <w:right w:val="none" w:sz="0" w:space="0" w:color="auto"/>
      </w:divBdr>
      <w:divsChild>
        <w:div w:id="1536655173">
          <w:marLeft w:val="274"/>
          <w:marRight w:val="0"/>
          <w:marTop w:val="0"/>
          <w:marBottom w:val="0"/>
          <w:divBdr>
            <w:top w:val="none" w:sz="0" w:space="0" w:color="auto"/>
            <w:left w:val="none" w:sz="0" w:space="0" w:color="auto"/>
            <w:bottom w:val="none" w:sz="0" w:space="0" w:color="auto"/>
            <w:right w:val="none" w:sz="0" w:space="0" w:color="auto"/>
          </w:divBdr>
        </w:div>
        <w:div w:id="1733697041">
          <w:marLeft w:val="274"/>
          <w:marRight w:val="0"/>
          <w:marTop w:val="0"/>
          <w:marBottom w:val="0"/>
          <w:divBdr>
            <w:top w:val="none" w:sz="0" w:space="0" w:color="auto"/>
            <w:left w:val="none" w:sz="0" w:space="0" w:color="auto"/>
            <w:bottom w:val="none" w:sz="0" w:space="0" w:color="auto"/>
            <w:right w:val="none" w:sz="0" w:space="0" w:color="auto"/>
          </w:divBdr>
        </w:div>
      </w:divsChild>
    </w:div>
    <w:div w:id="1889680510">
      <w:bodyDiv w:val="1"/>
      <w:marLeft w:val="0"/>
      <w:marRight w:val="0"/>
      <w:marTop w:val="0"/>
      <w:marBottom w:val="0"/>
      <w:divBdr>
        <w:top w:val="none" w:sz="0" w:space="0" w:color="auto"/>
        <w:left w:val="none" w:sz="0" w:space="0" w:color="auto"/>
        <w:bottom w:val="none" w:sz="0" w:space="0" w:color="auto"/>
        <w:right w:val="none" w:sz="0" w:space="0" w:color="auto"/>
      </w:divBdr>
      <w:divsChild>
        <w:div w:id="1244219226">
          <w:marLeft w:val="274"/>
          <w:marRight w:val="0"/>
          <w:marTop w:val="0"/>
          <w:marBottom w:val="0"/>
          <w:divBdr>
            <w:top w:val="none" w:sz="0" w:space="0" w:color="auto"/>
            <w:left w:val="none" w:sz="0" w:space="0" w:color="auto"/>
            <w:bottom w:val="none" w:sz="0" w:space="0" w:color="auto"/>
            <w:right w:val="none" w:sz="0" w:space="0" w:color="auto"/>
          </w:divBdr>
        </w:div>
        <w:div w:id="507982032">
          <w:marLeft w:val="274"/>
          <w:marRight w:val="0"/>
          <w:marTop w:val="0"/>
          <w:marBottom w:val="0"/>
          <w:divBdr>
            <w:top w:val="none" w:sz="0" w:space="0" w:color="auto"/>
            <w:left w:val="none" w:sz="0" w:space="0" w:color="auto"/>
            <w:bottom w:val="none" w:sz="0" w:space="0" w:color="auto"/>
            <w:right w:val="none" w:sz="0" w:space="0" w:color="auto"/>
          </w:divBdr>
        </w:div>
        <w:div w:id="147943303">
          <w:marLeft w:val="274"/>
          <w:marRight w:val="0"/>
          <w:marTop w:val="0"/>
          <w:marBottom w:val="0"/>
          <w:divBdr>
            <w:top w:val="none" w:sz="0" w:space="0" w:color="auto"/>
            <w:left w:val="none" w:sz="0" w:space="0" w:color="auto"/>
            <w:bottom w:val="none" w:sz="0" w:space="0" w:color="auto"/>
            <w:right w:val="none" w:sz="0" w:space="0" w:color="auto"/>
          </w:divBdr>
        </w:div>
        <w:div w:id="1246498374">
          <w:marLeft w:val="274"/>
          <w:marRight w:val="0"/>
          <w:marTop w:val="0"/>
          <w:marBottom w:val="0"/>
          <w:divBdr>
            <w:top w:val="none" w:sz="0" w:space="0" w:color="auto"/>
            <w:left w:val="none" w:sz="0" w:space="0" w:color="auto"/>
            <w:bottom w:val="none" w:sz="0" w:space="0" w:color="auto"/>
            <w:right w:val="none" w:sz="0" w:space="0" w:color="auto"/>
          </w:divBdr>
        </w:div>
        <w:div w:id="880282698">
          <w:marLeft w:val="994"/>
          <w:marRight w:val="0"/>
          <w:marTop w:val="0"/>
          <w:marBottom w:val="0"/>
          <w:divBdr>
            <w:top w:val="none" w:sz="0" w:space="0" w:color="auto"/>
            <w:left w:val="none" w:sz="0" w:space="0" w:color="auto"/>
            <w:bottom w:val="none" w:sz="0" w:space="0" w:color="auto"/>
            <w:right w:val="none" w:sz="0" w:space="0" w:color="auto"/>
          </w:divBdr>
        </w:div>
      </w:divsChild>
    </w:div>
    <w:div w:id="1909877694">
      <w:bodyDiv w:val="1"/>
      <w:marLeft w:val="0"/>
      <w:marRight w:val="0"/>
      <w:marTop w:val="0"/>
      <w:marBottom w:val="0"/>
      <w:divBdr>
        <w:top w:val="none" w:sz="0" w:space="0" w:color="auto"/>
        <w:left w:val="none" w:sz="0" w:space="0" w:color="auto"/>
        <w:bottom w:val="none" w:sz="0" w:space="0" w:color="auto"/>
        <w:right w:val="none" w:sz="0" w:space="0" w:color="auto"/>
      </w:divBdr>
      <w:divsChild>
        <w:div w:id="1317876135">
          <w:marLeft w:val="547"/>
          <w:marRight w:val="0"/>
          <w:marTop w:val="0"/>
          <w:marBottom w:val="200"/>
          <w:divBdr>
            <w:top w:val="none" w:sz="0" w:space="0" w:color="auto"/>
            <w:left w:val="none" w:sz="0" w:space="0" w:color="auto"/>
            <w:bottom w:val="none" w:sz="0" w:space="0" w:color="auto"/>
            <w:right w:val="none" w:sz="0" w:space="0" w:color="auto"/>
          </w:divBdr>
        </w:div>
      </w:divsChild>
    </w:div>
    <w:div w:id="1959024278">
      <w:bodyDiv w:val="1"/>
      <w:marLeft w:val="0"/>
      <w:marRight w:val="0"/>
      <w:marTop w:val="0"/>
      <w:marBottom w:val="0"/>
      <w:divBdr>
        <w:top w:val="none" w:sz="0" w:space="0" w:color="auto"/>
        <w:left w:val="none" w:sz="0" w:space="0" w:color="auto"/>
        <w:bottom w:val="none" w:sz="0" w:space="0" w:color="auto"/>
        <w:right w:val="none" w:sz="0" w:space="0" w:color="auto"/>
      </w:divBdr>
    </w:div>
    <w:div w:id="2019116718">
      <w:bodyDiv w:val="1"/>
      <w:marLeft w:val="0"/>
      <w:marRight w:val="0"/>
      <w:marTop w:val="0"/>
      <w:marBottom w:val="0"/>
      <w:divBdr>
        <w:top w:val="none" w:sz="0" w:space="0" w:color="auto"/>
        <w:left w:val="none" w:sz="0" w:space="0" w:color="auto"/>
        <w:bottom w:val="none" w:sz="0" w:space="0" w:color="auto"/>
        <w:right w:val="none" w:sz="0" w:space="0" w:color="auto"/>
      </w:divBdr>
      <w:divsChild>
        <w:div w:id="1139959595">
          <w:marLeft w:val="274"/>
          <w:marRight w:val="0"/>
          <w:marTop w:val="0"/>
          <w:marBottom w:val="0"/>
          <w:divBdr>
            <w:top w:val="none" w:sz="0" w:space="0" w:color="auto"/>
            <w:left w:val="none" w:sz="0" w:space="0" w:color="auto"/>
            <w:bottom w:val="none" w:sz="0" w:space="0" w:color="auto"/>
            <w:right w:val="none" w:sz="0" w:space="0" w:color="auto"/>
          </w:divBdr>
        </w:div>
        <w:div w:id="53281811">
          <w:marLeft w:val="274"/>
          <w:marRight w:val="0"/>
          <w:marTop w:val="0"/>
          <w:marBottom w:val="0"/>
          <w:divBdr>
            <w:top w:val="none" w:sz="0" w:space="0" w:color="auto"/>
            <w:left w:val="none" w:sz="0" w:space="0" w:color="auto"/>
            <w:bottom w:val="none" w:sz="0" w:space="0" w:color="auto"/>
            <w:right w:val="none" w:sz="0" w:space="0" w:color="auto"/>
          </w:divBdr>
        </w:div>
        <w:div w:id="786389243">
          <w:marLeft w:val="274"/>
          <w:marRight w:val="0"/>
          <w:marTop w:val="0"/>
          <w:marBottom w:val="0"/>
          <w:divBdr>
            <w:top w:val="none" w:sz="0" w:space="0" w:color="auto"/>
            <w:left w:val="none" w:sz="0" w:space="0" w:color="auto"/>
            <w:bottom w:val="none" w:sz="0" w:space="0" w:color="auto"/>
            <w:right w:val="none" w:sz="0" w:space="0" w:color="auto"/>
          </w:divBdr>
        </w:div>
        <w:div w:id="119735849">
          <w:marLeft w:val="274"/>
          <w:marRight w:val="0"/>
          <w:marTop w:val="0"/>
          <w:marBottom w:val="0"/>
          <w:divBdr>
            <w:top w:val="none" w:sz="0" w:space="0" w:color="auto"/>
            <w:left w:val="none" w:sz="0" w:space="0" w:color="auto"/>
            <w:bottom w:val="none" w:sz="0" w:space="0" w:color="auto"/>
            <w:right w:val="none" w:sz="0" w:space="0" w:color="auto"/>
          </w:divBdr>
        </w:div>
        <w:div w:id="1657756514">
          <w:marLeft w:val="274"/>
          <w:marRight w:val="0"/>
          <w:marTop w:val="0"/>
          <w:marBottom w:val="0"/>
          <w:divBdr>
            <w:top w:val="none" w:sz="0" w:space="0" w:color="auto"/>
            <w:left w:val="none" w:sz="0" w:space="0" w:color="auto"/>
            <w:bottom w:val="none" w:sz="0" w:space="0" w:color="auto"/>
            <w:right w:val="none" w:sz="0" w:space="0" w:color="auto"/>
          </w:divBdr>
        </w:div>
        <w:div w:id="1781148467">
          <w:marLeft w:val="274"/>
          <w:marRight w:val="0"/>
          <w:marTop w:val="0"/>
          <w:marBottom w:val="0"/>
          <w:divBdr>
            <w:top w:val="none" w:sz="0" w:space="0" w:color="auto"/>
            <w:left w:val="none" w:sz="0" w:space="0" w:color="auto"/>
            <w:bottom w:val="none" w:sz="0" w:space="0" w:color="auto"/>
            <w:right w:val="none" w:sz="0" w:space="0" w:color="auto"/>
          </w:divBdr>
        </w:div>
        <w:div w:id="143012310">
          <w:marLeft w:val="994"/>
          <w:marRight w:val="0"/>
          <w:marTop w:val="0"/>
          <w:marBottom w:val="0"/>
          <w:divBdr>
            <w:top w:val="none" w:sz="0" w:space="0" w:color="auto"/>
            <w:left w:val="none" w:sz="0" w:space="0" w:color="auto"/>
            <w:bottom w:val="none" w:sz="0" w:space="0" w:color="auto"/>
            <w:right w:val="none" w:sz="0" w:space="0" w:color="auto"/>
          </w:divBdr>
        </w:div>
        <w:div w:id="540439730">
          <w:marLeft w:val="994"/>
          <w:marRight w:val="0"/>
          <w:marTop w:val="0"/>
          <w:marBottom w:val="0"/>
          <w:divBdr>
            <w:top w:val="none" w:sz="0" w:space="0" w:color="auto"/>
            <w:left w:val="none" w:sz="0" w:space="0" w:color="auto"/>
            <w:bottom w:val="none" w:sz="0" w:space="0" w:color="auto"/>
            <w:right w:val="none" w:sz="0" w:space="0" w:color="auto"/>
          </w:divBdr>
        </w:div>
        <w:div w:id="364454284">
          <w:marLeft w:val="994"/>
          <w:marRight w:val="0"/>
          <w:marTop w:val="0"/>
          <w:marBottom w:val="0"/>
          <w:divBdr>
            <w:top w:val="none" w:sz="0" w:space="0" w:color="auto"/>
            <w:left w:val="none" w:sz="0" w:space="0" w:color="auto"/>
            <w:bottom w:val="none" w:sz="0" w:space="0" w:color="auto"/>
            <w:right w:val="none" w:sz="0" w:space="0" w:color="auto"/>
          </w:divBdr>
        </w:div>
      </w:divsChild>
    </w:div>
    <w:div w:id="2042970485">
      <w:bodyDiv w:val="1"/>
      <w:marLeft w:val="0"/>
      <w:marRight w:val="0"/>
      <w:marTop w:val="0"/>
      <w:marBottom w:val="0"/>
      <w:divBdr>
        <w:top w:val="none" w:sz="0" w:space="0" w:color="auto"/>
        <w:left w:val="none" w:sz="0" w:space="0" w:color="auto"/>
        <w:bottom w:val="none" w:sz="0" w:space="0" w:color="auto"/>
        <w:right w:val="none" w:sz="0" w:space="0" w:color="auto"/>
      </w:divBdr>
      <w:divsChild>
        <w:div w:id="1638221334">
          <w:marLeft w:val="274"/>
          <w:marRight w:val="0"/>
          <w:marTop w:val="0"/>
          <w:marBottom w:val="0"/>
          <w:divBdr>
            <w:top w:val="none" w:sz="0" w:space="0" w:color="auto"/>
            <w:left w:val="none" w:sz="0" w:space="0" w:color="auto"/>
            <w:bottom w:val="none" w:sz="0" w:space="0" w:color="auto"/>
            <w:right w:val="none" w:sz="0" w:space="0" w:color="auto"/>
          </w:divBdr>
        </w:div>
        <w:div w:id="826095748">
          <w:marLeft w:val="274"/>
          <w:marRight w:val="0"/>
          <w:marTop w:val="0"/>
          <w:marBottom w:val="0"/>
          <w:divBdr>
            <w:top w:val="none" w:sz="0" w:space="0" w:color="auto"/>
            <w:left w:val="none" w:sz="0" w:space="0" w:color="auto"/>
            <w:bottom w:val="none" w:sz="0" w:space="0" w:color="auto"/>
            <w:right w:val="none" w:sz="0" w:space="0" w:color="auto"/>
          </w:divBdr>
        </w:div>
        <w:div w:id="1941177869">
          <w:marLeft w:val="274"/>
          <w:marRight w:val="0"/>
          <w:marTop w:val="0"/>
          <w:marBottom w:val="0"/>
          <w:divBdr>
            <w:top w:val="none" w:sz="0" w:space="0" w:color="auto"/>
            <w:left w:val="none" w:sz="0" w:space="0" w:color="auto"/>
            <w:bottom w:val="none" w:sz="0" w:space="0" w:color="auto"/>
            <w:right w:val="none" w:sz="0" w:space="0" w:color="auto"/>
          </w:divBdr>
        </w:div>
        <w:div w:id="1358963308">
          <w:marLeft w:val="274"/>
          <w:marRight w:val="0"/>
          <w:marTop w:val="0"/>
          <w:marBottom w:val="0"/>
          <w:divBdr>
            <w:top w:val="none" w:sz="0" w:space="0" w:color="auto"/>
            <w:left w:val="none" w:sz="0" w:space="0" w:color="auto"/>
            <w:bottom w:val="none" w:sz="0" w:space="0" w:color="auto"/>
            <w:right w:val="none" w:sz="0" w:space="0" w:color="auto"/>
          </w:divBdr>
        </w:div>
        <w:div w:id="541359279">
          <w:marLeft w:val="274"/>
          <w:marRight w:val="0"/>
          <w:marTop w:val="0"/>
          <w:marBottom w:val="0"/>
          <w:divBdr>
            <w:top w:val="none" w:sz="0" w:space="0" w:color="auto"/>
            <w:left w:val="none" w:sz="0" w:space="0" w:color="auto"/>
            <w:bottom w:val="none" w:sz="0" w:space="0" w:color="auto"/>
            <w:right w:val="none" w:sz="0" w:space="0" w:color="auto"/>
          </w:divBdr>
        </w:div>
      </w:divsChild>
    </w:div>
    <w:div w:id="2062246511">
      <w:bodyDiv w:val="1"/>
      <w:marLeft w:val="0"/>
      <w:marRight w:val="0"/>
      <w:marTop w:val="0"/>
      <w:marBottom w:val="0"/>
      <w:divBdr>
        <w:top w:val="none" w:sz="0" w:space="0" w:color="auto"/>
        <w:left w:val="none" w:sz="0" w:space="0" w:color="auto"/>
        <w:bottom w:val="none" w:sz="0" w:space="0" w:color="auto"/>
        <w:right w:val="none" w:sz="0" w:space="0" w:color="auto"/>
      </w:divBdr>
      <w:divsChild>
        <w:div w:id="1556351169">
          <w:marLeft w:val="547"/>
          <w:marRight w:val="0"/>
          <w:marTop w:val="0"/>
          <w:marBottom w:val="204"/>
          <w:divBdr>
            <w:top w:val="none" w:sz="0" w:space="0" w:color="auto"/>
            <w:left w:val="none" w:sz="0" w:space="0" w:color="auto"/>
            <w:bottom w:val="none" w:sz="0" w:space="0" w:color="auto"/>
            <w:right w:val="none" w:sz="0" w:space="0" w:color="auto"/>
          </w:divBdr>
        </w:div>
        <w:div w:id="257300787">
          <w:marLeft w:val="547"/>
          <w:marRight w:val="0"/>
          <w:marTop w:val="0"/>
          <w:marBottom w:val="204"/>
          <w:divBdr>
            <w:top w:val="none" w:sz="0" w:space="0" w:color="auto"/>
            <w:left w:val="none" w:sz="0" w:space="0" w:color="auto"/>
            <w:bottom w:val="none" w:sz="0" w:space="0" w:color="auto"/>
            <w:right w:val="none" w:sz="0" w:space="0" w:color="auto"/>
          </w:divBdr>
        </w:div>
        <w:div w:id="627010832">
          <w:marLeft w:val="547"/>
          <w:marRight w:val="0"/>
          <w:marTop w:val="0"/>
          <w:marBottom w:val="204"/>
          <w:divBdr>
            <w:top w:val="none" w:sz="0" w:space="0" w:color="auto"/>
            <w:left w:val="none" w:sz="0" w:space="0" w:color="auto"/>
            <w:bottom w:val="none" w:sz="0" w:space="0" w:color="auto"/>
            <w:right w:val="none" w:sz="0" w:space="0" w:color="auto"/>
          </w:divBdr>
        </w:div>
        <w:div w:id="1953515537">
          <w:marLeft w:val="547"/>
          <w:marRight w:val="0"/>
          <w:marTop w:val="0"/>
          <w:marBottom w:val="204"/>
          <w:divBdr>
            <w:top w:val="none" w:sz="0" w:space="0" w:color="auto"/>
            <w:left w:val="none" w:sz="0" w:space="0" w:color="auto"/>
            <w:bottom w:val="none" w:sz="0" w:space="0" w:color="auto"/>
            <w:right w:val="none" w:sz="0" w:space="0" w:color="auto"/>
          </w:divBdr>
        </w:div>
        <w:div w:id="2123112494">
          <w:marLeft w:val="547"/>
          <w:marRight w:val="0"/>
          <w:marTop w:val="0"/>
          <w:marBottom w:val="204"/>
          <w:divBdr>
            <w:top w:val="none" w:sz="0" w:space="0" w:color="auto"/>
            <w:left w:val="none" w:sz="0" w:space="0" w:color="auto"/>
            <w:bottom w:val="none" w:sz="0" w:space="0" w:color="auto"/>
            <w:right w:val="none" w:sz="0" w:space="0" w:color="auto"/>
          </w:divBdr>
        </w:div>
        <w:div w:id="1707409913">
          <w:marLeft w:val="1195"/>
          <w:marRight w:val="0"/>
          <w:marTop w:val="0"/>
          <w:marBottom w:val="204"/>
          <w:divBdr>
            <w:top w:val="none" w:sz="0" w:space="0" w:color="auto"/>
            <w:left w:val="none" w:sz="0" w:space="0" w:color="auto"/>
            <w:bottom w:val="none" w:sz="0" w:space="0" w:color="auto"/>
            <w:right w:val="none" w:sz="0" w:space="0" w:color="auto"/>
          </w:divBdr>
        </w:div>
        <w:div w:id="1415391338">
          <w:marLeft w:val="547"/>
          <w:marRight w:val="0"/>
          <w:marTop w:val="0"/>
          <w:marBottom w:val="204"/>
          <w:divBdr>
            <w:top w:val="none" w:sz="0" w:space="0" w:color="auto"/>
            <w:left w:val="none" w:sz="0" w:space="0" w:color="auto"/>
            <w:bottom w:val="none" w:sz="0" w:space="0" w:color="auto"/>
            <w:right w:val="none" w:sz="0" w:space="0" w:color="auto"/>
          </w:divBdr>
        </w:div>
        <w:div w:id="1333947823">
          <w:marLeft w:val="1282"/>
          <w:marRight w:val="0"/>
          <w:marTop w:val="0"/>
          <w:marBottom w:val="204"/>
          <w:divBdr>
            <w:top w:val="none" w:sz="0" w:space="0" w:color="auto"/>
            <w:left w:val="none" w:sz="0" w:space="0" w:color="auto"/>
            <w:bottom w:val="none" w:sz="0" w:space="0" w:color="auto"/>
            <w:right w:val="none" w:sz="0" w:space="0" w:color="auto"/>
          </w:divBdr>
        </w:div>
        <w:div w:id="308559204">
          <w:marLeft w:val="1282"/>
          <w:marRight w:val="0"/>
          <w:marTop w:val="0"/>
          <w:marBottom w:val="204"/>
          <w:divBdr>
            <w:top w:val="none" w:sz="0" w:space="0" w:color="auto"/>
            <w:left w:val="none" w:sz="0" w:space="0" w:color="auto"/>
            <w:bottom w:val="none" w:sz="0" w:space="0" w:color="auto"/>
            <w:right w:val="none" w:sz="0" w:space="0" w:color="auto"/>
          </w:divBdr>
        </w:div>
        <w:div w:id="1849826412">
          <w:marLeft w:val="547"/>
          <w:marRight w:val="0"/>
          <w:marTop w:val="0"/>
          <w:marBottom w:val="204"/>
          <w:divBdr>
            <w:top w:val="none" w:sz="0" w:space="0" w:color="auto"/>
            <w:left w:val="none" w:sz="0" w:space="0" w:color="auto"/>
            <w:bottom w:val="none" w:sz="0" w:space="0" w:color="auto"/>
            <w:right w:val="none" w:sz="0" w:space="0" w:color="auto"/>
          </w:divBdr>
        </w:div>
      </w:divsChild>
    </w:div>
    <w:div w:id="2086953033">
      <w:bodyDiv w:val="1"/>
      <w:marLeft w:val="0"/>
      <w:marRight w:val="0"/>
      <w:marTop w:val="0"/>
      <w:marBottom w:val="0"/>
      <w:divBdr>
        <w:top w:val="none" w:sz="0" w:space="0" w:color="auto"/>
        <w:left w:val="none" w:sz="0" w:space="0" w:color="auto"/>
        <w:bottom w:val="none" w:sz="0" w:space="0" w:color="auto"/>
        <w:right w:val="none" w:sz="0" w:space="0" w:color="auto"/>
      </w:divBdr>
    </w:div>
    <w:div w:id="211740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www.fishfriendlyfarming.org/"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D73E5-EC8B-5149-97A8-5E34C1208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1238</TotalTime>
  <Pages>30</Pages>
  <Words>3971</Words>
  <Characters>22637</Characters>
  <Application>Microsoft Macintosh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Napa Valley Vintners</Company>
  <LinksUpToDate>false</LinksUpToDate>
  <CharactersWithSpaces>26555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Connor Best</dc:creator>
  <cp:lastModifiedBy>Gus Zhu</cp:lastModifiedBy>
  <cp:revision>801</cp:revision>
  <dcterms:created xsi:type="dcterms:W3CDTF">2016-08-29T21:34:00Z</dcterms:created>
  <dcterms:modified xsi:type="dcterms:W3CDTF">2017-02-21T19:09:00Z</dcterms:modified>
</cp:coreProperties>
</file>